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7C3E27" w14:textId="77777777" w:rsidR="00BA3B63" w:rsidRPr="00CC485D" w:rsidRDefault="00BA3B63" w:rsidP="008007A1">
      <w:pPr>
        <w:pStyle w:val="Standard"/>
        <w:spacing w:line="276" w:lineRule="auto"/>
        <w:jc w:val="both"/>
        <w:rPr>
          <w:rFonts w:ascii="Arial" w:hAnsi="Arial" w:cs="Arial"/>
          <w:b/>
          <w:bCs/>
          <w:sz w:val="22"/>
          <w:szCs w:val="22"/>
          <w:lang w:val="en-US"/>
        </w:rPr>
      </w:pPr>
    </w:p>
    <w:p w14:paraId="2BCABDCD" w14:textId="77777777" w:rsidR="00620D8A" w:rsidRDefault="00620D8A" w:rsidP="00844B32">
      <w:pPr>
        <w:pStyle w:val="Standard"/>
        <w:spacing w:line="276" w:lineRule="auto"/>
        <w:jc w:val="center"/>
        <w:rPr>
          <w:rFonts w:ascii="Arial" w:hAnsi="Arial" w:cs="Arial"/>
          <w:b/>
          <w:bCs/>
          <w:sz w:val="22"/>
          <w:szCs w:val="22"/>
          <w:lang w:val="en-US"/>
        </w:rPr>
      </w:pPr>
    </w:p>
    <w:p w14:paraId="1EBEAA25" w14:textId="2784C6C8" w:rsidR="00AA22CC" w:rsidRPr="00CC485D" w:rsidRDefault="00E46F6B" w:rsidP="00844B32">
      <w:pPr>
        <w:pStyle w:val="Standard"/>
        <w:spacing w:line="276" w:lineRule="auto"/>
        <w:jc w:val="center"/>
        <w:rPr>
          <w:rFonts w:ascii="Arial" w:hAnsi="Arial" w:cs="Arial"/>
          <w:b/>
          <w:bCs/>
          <w:sz w:val="22"/>
          <w:szCs w:val="22"/>
          <w:lang w:val="en-US"/>
        </w:rPr>
      </w:pPr>
      <w:r w:rsidRPr="00CC485D">
        <w:rPr>
          <w:rFonts w:ascii="Arial" w:hAnsi="Arial" w:cs="Arial"/>
          <w:b/>
          <w:bCs/>
          <w:sz w:val="22"/>
          <w:szCs w:val="22"/>
          <w:lang w:val="en-US"/>
        </w:rPr>
        <w:t>SPECIFICATIONS FOR THE ACQUISITION OF COMPONENTS OF THE PROPULSION LINES FOR THE ZEUS PROJECT</w:t>
      </w:r>
    </w:p>
    <w:p w14:paraId="6ADFEB2D" w14:textId="77777777" w:rsidR="00E46F6B" w:rsidRPr="00CC485D" w:rsidRDefault="00E46F6B" w:rsidP="008007A1">
      <w:pPr>
        <w:pStyle w:val="Standard"/>
        <w:spacing w:line="276" w:lineRule="auto"/>
        <w:jc w:val="both"/>
        <w:rPr>
          <w:rFonts w:ascii="Arial" w:hAnsi="Arial" w:cs="Arial"/>
          <w:b/>
          <w:sz w:val="22"/>
          <w:szCs w:val="22"/>
          <w:lang w:val="en-US"/>
        </w:rPr>
      </w:pPr>
    </w:p>
    <w:p w14:paraId="5E3B1394" w14:textId="77777777" w:rsidR="00E46F6B" w:rsidRPr="00CC485D" w:rsidRDefault="00E46F6B" w:rsidP="00AE5175">
      <w:pPr>
        <w:pStyle w:val="Standard"/>
        <w:spacing w:line="276" w:lineRule="auto"/>
        <w:jc w:val="center"/>
        <w:rPr>
          <w:rFonts w:ascii="Arial" w:hAnsi="Arial" w:cs="Arial"/>
          <w:b/>
          <w:sz w:val="22"/>
          <w:szCs w:val="22"/>
          <w:lang w:val="en-US"/>
        </w:rPr>
      </w:pPr>
      <w:r w:rsidRPr="00CC485D">
        <w:rPr>
          <w:rFonts w:ascii="Arial" w:hAnsi="Arial" w:cs="Arial"/>
          <w:b/>
          <w:sz w:val="22"/>
          <w:szCs w:val="22"/>
          <w:lang w:val="en-US"/>
        </w:rPr>
        <w:t>SECTION I</w:t>
      </w:r>
    </w:p>
    <w:p w14:paraId="1B6B00F7" w14:textId="77777777" w:rsidR="00E46F6B" w:rsidRPr="00CC485D" w:rsidRDefault="00E46F6B" w:rsidP="00AE5175">
      <w:pPr>
        <w:pStyle w:val="Standard"/>
        <w:spacing w:line="276" w:lineRule="auto"/>
        <w:jc w:val="center"/>
        <w:rPr>
          <w:rFonts w:ascii="Arial" w:hAnsi="Arial" w:cs="Arial"/>
          <w:b/>
          <w:sz w:val="22"/>
          <w:szCs w:val="22"/>
          <w:lang w:val="en-US"/>
        </w:rPr>
      </w:pPr>
      <w:r w:rsidRPr="00CC485D">
        <w:rPr>
          <w:rFonts w:ascii="Arial" w:hAnsi="Arial" w:cs="Arial"/>
          <w:b/>
          <w:sz w:val="22"/>
          <w:szCs w:val="22"/>
          <w:lang w:val="en-US"/>
        </w:rPr>
        <w:t>INVITATION</w:t>
      </w:r>
    </w:p>
    <w:p w14:paraId="670E3CF1" w14:textId="7310C24B" w:rsidR="00AA22CC" w:rsidRPr="00CC485D" w:rsidRDefault="00E46F6B" w:rsidP="00AE5175">
      <w:pPr>
        <w:pStyle w:val="Standard"/>
        <w:spacing w:line="276" w:lineRule="auto"/>
        <w:jc w:val="center"/>
        <w:rPr>
          <w:rFonts w:ascii="Arial" w:hAnsi="Arial" w:cs="Arial"/>
          <w:b/>
          <w:sz w:val="22"/>
          <w:szCs w:val="22"/>
          <w:lang w:val="en-US"/>
        </w:rPr>
      </w:pPr>
      <w:r w:rsidRPr="00CC485D">
        <w:rPr>
          <w:rFonts w:ascii="Arial" w:hAnsi="Arial" w:cs="Arial"/>
          <w:b/>
          <w:sz w:val="22"/>
          <w:szCs w:val="22"/>
          <w:lang w:val="en-US"/>
        </w:rPr>
        <w:t>PROCUREMENT PROCESS THROUGH PUBLIC TENDER</w:t>
      </w:r>
    </w:p>
    <w:p w14:paraId="7F76BE74" w14:textId="77777777" w:rsidR="00E46F6B" w:rsidRPr="00CC485D" w:rsidRDefault="00E46F6B" w:rsidP="008007A1">
      <w:pPr>
        <w:pStyle w:val="Standard"/>
        <w:spacing w:line="276" w:lineRule="auto"/>
        <w:jc w:val="both"/>
        <w:rPr>
          <w:rFonts w:ascii="Arial" w:hAnsi="Arial" w:cs="Arial"/>
          <w:b/>
          <w:sz w:val="22"/>
          <w:szCs w:val="22"/>
          <w:lang w:val="en-US"/>
        </w:rPr>
      </w:pPr>
    </w:p>
    <w:p w14:paraId="1B13D829" w14:textId="3D104619" w:rsidR="000E77B4" w:rsidRPr="00CC485D" w:rsidRDefault="004D6C4A" w:rsidP="008007A1">
      <w:pPr>
        <w:pStyle w:val="Standard"/>
        <w:spacing w:line="276" w:lineRule="auto"/>
        <w:jc w:val="both"/>
        <w:rPr>
          <w:rFonts w:ascii="Arial" w:hAnsi="Arial" w:cs="Arial"/>
          <w:b/>
          <w:sz w:val="22"/>
          <w:szCs w:val="22"/>
          <w:lang w:val="en-US"/>
        </w:rPr>
      </w:pPr>
      <w:r w:rsidRPr="00AE5175">
        <w:rPr>
          <w:rFonts w:ascii="Arial" w:hAnsi="Arial" w:cs="Arial"/>
          <w:b/>
          <w:sz w:val="22"/>
          <w:szCs w:val="22"/>
          <w:lang w:val="en-US"/>
        </w:rPr>
        <w:t>PE-ASTEP-202</w:t>
      </w:r>
      <w:r w:rsidR="008007A1" w:rsidRPr="00AE5175">
        <w:rPr>
          <w:rFonts w:ascii="Arial" w:hAnsi="Arial" w:cs="Arial"/>
          <w:b/>
          <w:sz w:val="22"/>
          <w:szCs w:val="22"/>
          <w:lang w:val="en-US"/>
        </w:rPr>
        <w:t>5</w:t>
      </w:r>
      <w:r w:rsidRPr="00AE5175">
        <w:rPr>
          <w:rFonts w:ascii="Arial" w:hAnsi="Arial" w:cs="Arial"/>
          <w:b/>
          <w:sz w:val="22"/>
          <w:szCs w:val="22"/>
          <w:lang w:val="en-US"/>
        </w:rPr>
        <w:t>-</w:t>
      </w:r>
      <w:r w:rsidR="00620D8A" w:rsidRPr="00AE5175">
        <w:rPr>
          <w:rFonts w:ascii="Arial" w:hAnsi="Arial" w:cs="Arial"/>
          <w:b/>
          <w:sz w:val="22"/>
          <w:szCs w:val="22"/>
          <w:lang w:val="en-US"/>
        </w:rPr>
        <w:t>065</w:t>
      </w:r>
    </w:p>
    <w:p w14:paraId="07238B60" w14:textId="77777777" w:rsidR="00E46F6B" w:rsidRPr="00CC485D" w:rsidRDefault="00E46F6B" w:rsidP="008007A1">
      <w:pPr>
        <w:widowControl w:val="0"/>
        <w:jc w:val="both"/>
        <w:rPr>
          <w:rFonts w:ascii="Arial" w:hAnsi="Arial" w:cs="Arial"/>
          <w:color w:val="222222"/>
          <w:sz w:val="22"/>
          <w:szCs w:val="22"/>
          <w:lang w:val="en-US"/>
        </w:rPr>
      </w:pPr>
    </w:p>
    <w:p w14:paraId="06D36E56" w14:textId="2AAF892A" w:rsidR="00E46F6B" w:rsidRPr="00CC485D" w:rsidRDefault="00E46F6B" w:rsidP="008007A1">
      <w:pPr>
        <w:widowControl w:val="0"/>
        <w:jc w:val="both"/>
        <w:rPr>
          <w:rFonts w:ascii="Arial" w:hAnsi="Arial" w:cs="Arial"/>
          <w:color w:val="222222"/>
          <w:sz w:val="22"/>
          <w:szCs w:val="22"/>
          <w:lang w:val="en-US"/>
        </w:rPr>
      </w:pPr>
      <w:r w:rsidRPr="00CC485D">
        <w:rPr>
          <w:rFonts w:ascii="Arial" w:hAnsi="Arial" w:cs="Arial"/>
          <w:color w:val="222222"/>
          <w:sz w:val="22"/>
          <w:szCs w:val="22"/>
          <w:lang w:val="en-US"/>
        </w:rPr>
        <w:t xml:space="preserve">Ecuadorian Naval Shipyards -ASTINAVE EP, by virtue of Administrative Resolution No. RE-ASTINAVE EP-GGE-DJU-046-2024, of December 2, 2024, which amends the Regulations for Contracting by Specific Line of Business of Ecuadorian Naval Shipyards -ASTINAVE EP, related to Contracting by Public Tender, and resolution of initiation of the process No. </w:t>
      </w:r>
      <w:r w:rsidRPr="009006BC">
        <w:rPr>
          <w:rFonts w:ascii="Arial" w:hAnsi="Arial" w:cs="Arial"/>
          <w:b/>
          <w:bCs/>
          <w:color w:val="222222"/>
          <w:sz w:val="22"/>
          <w:szCs w:val="22"/>
          <w:lang w:val="en-US"/>
        </w:rPr>
        <w:t>GLO-CTR-</w:t>
      </w:r>
      <w:r w:rsidR="00AE5175" w:rsidRPr="009006BC">
        <w:rPr>
          <w:rFonts w:ascii="Arial" w:hAnsi="Arial" w:cs="Arial"/>
          <w:b/>
          <w:bCs/>
          <w:color w:val="222222"/>
          <w:sz w:val="22"/>
          <w:szCs w:val="22"/>
          <w:lang w:val="en-US"/>
        </w:rPr>
        <w:t>05</w:t>
      </w:r>
      <w:r w:rsidR="00C43508">
        <w:rPr>
          <w:rFonts w:ascii="Arial" w:hAnsi="Arial" w:cs="Arial"/>
          <w:b/>
          <w:bCs/>
          <w:color w:val="222222"/>
          <w:sz w:val="22"/>
          <w:szCs w:val="22"/>
          <w:lang w:val="en-US"/>
        </w:rPr>
        <w:t>9</w:t>
      </w:r>
      <w:r w:rsidRPr="009006BC">
        <w:rPr>
          <w:rFonts w:ascii="Arial" w:hAnsi="Arial" w:cs="Arial"/>
          <w:b/>
          <w:bCs/>
          <w:color w:val="222222"/>
          <w:sz w:val="22"/>
          <w:szCs w:val="22"/>
          <w:lang w:val="en-US"/>
        </w:rPr>
        <w:t>-202</w:t>
      </w:r>
      <w:r w:rsidR="008007A1" w:rsidRPr="009006BC">
        <w:rPr>
          <w:rFonts w:ascii="Arial" w:hAnsi="Arial" w:cs="Arial"/>
          <w:b/>
          <w:bCs/>
          <w:color w:val="222222"/>
          <w:sz w:val="22"/>
          <w:szCs w:val="22"/>
          <w:lang w:val="en-US"/>
        </w:rPr>
        <w:t>5</w:t>
      </w:r>
      <w:r w:rsidRPr="00CC485D">
        <w:rPr>
          <w:rFonts w:ascii="Arial" w:hAnsi="Arial" w:cs="Arial"/>
          <w:color w:val="222222"/>
          <w:sz w:val="22"/>
          <w:szCs w:val="22"/>
          <w:lang w:val="en-US"/>
        </w:rPr>
        <w:t xml:space="preserve">,  international companies interested in participating in the </w:t>
      </w:r>
      <w:r w:rsidRPr="00CC485D">
        <w:rPr>
          <w:rFonts w:ascii="Arial" w:hAnsi="Arial" w:cs="Arial"/>
          <w:b/>
          <w:bCs/>
          <w:color w:val="222222"/>
          <w:sz w:val="22"/>
          <w:szCs w:val="22"/>
          <w:lang w:val="en-US"/>
        </w:rPr>
        <w:t>"ACQUISITION OF COMPONENTS OF THE PROPULSION LINES FOR THE ZEUS PROJECT"</w:t>
      </w:r>
      <w:r w:rsidRPr="00CC485D">
        <w:rPr>
          <w:rFonts w:ascii="Arial" w:hAnsi="Arial" w:cs="Arial"/>
          <w:color w:val="222222"/>
          <w:sz w:val="22"/>
          <w:szCs w:val="22"/>
          <w:lang w:val="en-US"/>
        </w:rPr>
        <w:t xml:space="preserve"> are invited to present their technical and financial proposal in this process.</w:t>
      </w:r>
    </w:p>
    <w:p w14:paraId="5A805787" w14:textId="77777777" w:rsidR="005A02EE" w:rsidRPr="00CC485D" w:rsidRDefault="005A02EE" w:rsidP="008007A1">
      <w:pPr>
        <w:pStyle w:val="Default"/>
        <w:jc w:val="both"/>
        <w:rPr>
          <w:rFonts w:ascii="Arial" w:hAnsi="Arial" w:cs="Arial"/>
          <w:color w:val="auto"/>
          <w:sz w:val="22"/>
          <w:szCs w:val="22"/>
          <w:highlight w:val="yellow"/>
          <w:lang w:val="en-US"/>
        </w:rPr>
      </w:pPr>
    </w:p>
    <w:p w14:paraId="05B37D15" w14:textId="77777777" w:rsidR="00E46F6B" w:rsidRPr="00CC485D" w:rsidRDefault="00E46F6B" w:rsidP="008007A1">
      <w:pPr>
        <w:pStyle w:val="Default"/>
        <w:tabs>
          <w:tab w:val="left" w:pos="6330"/>
        </w:tabs>
        <w:ind w:left="6330" w:hanging="6330"/>
        <w:jc w:val="both"/>
        <w:rPr>
          <w:rFonts w:ascii="Arial" w:hAnsi="Arial" w:cs="Arial"/>
          <w:color w:val="auto"/>
          <w:sz w:val="22"/>
          <w:szCs w:val="22"/>
          <w:lang w:val="en-US"/>
        </w:rPr>
      </w:pPr>
      <w:r w:rsidRPr="00CC485D">
        <w:rPr>
          <w:rFonts w:ascii="Arial" w:hAnsi="Arial" w:cs="Arial"/>
          <w:color w:val="auto"/>
          <w:sz w:val="22"/>
          <w:szCs w:val="22"/>
          <w:lang w:val="en-US"/>
        </w:rPr>
        <w:t>The conditions of the contest are:</w:t>
      </w:r>
    </w:p>
    <w:p w14:paraId="1991671A" w14:textId="750CC376" w:rsidR="00640DAE" w:rsidRPr="00CC485D" w:rsidRDefault="00640DAE" w:rsidP="008007A1">
      <w:pPr>
        <w:pStyle w:val="Default"/>
        <w:tabs>
          <w:tab w:val="left" w:pos="6330"/>
        </w:tabs>
        <w:ind w:left="6330" w:hanging="6330"/>
        <w:jc w:val="both"/>
        <w:rPr>
          <w:rFonts w:ascii="Arial" w:hAnsi="Arial" w:cs="Arial"/>
          <w:b/>
          <w:bCs/>
          <w:color w:val="auto"/>
          <w:sz w:val="22"/>
          <w:szCs w:val="22"/>
          <w:lang w:val="en-US"/>
        </w:rPr>
      </w:pPr>
      <w:r w:rsidRPr="00CC485D">
        <w:rPr>
          <w:rFonts w:ascii="Arial" w:hAnsi="Arial" w:cs="Arial"/>
          <w:b/>
          <w:bCs/>
          <w:color w:val="auto"/>
          <w:sz w:val="22"/>
          <w:szCs w:val="22"/>
          <w:lang w:val="en-US"/>
        </w:rPr>
        <w:tab/>
      </w:r>
    </w:p>
    <w:p w14:paraId="2BFC4668" w14:textId="71F807AF" w:rsidR="00640DAE" w:rsidRPr="00CC485D" w:rsidRDefault="00E46F6B" w:rsidP="00B556BC">
      <w:pPr>
        <w:pStyle w:val="Standard"/>
        <w:numPr>
          <w:ilvl w:val="0"/>
          <w:numId w:val="1"/>
        </w:numPr>
        <w:ind w:left="0"/>
        <w:jc w:val="both"/>
        <w:rPr>
          <w:rFonts w:ascii="Arial" w:hAnsi="Arial" w:cs="Arial"/>
          <w:b/>
          <w:spacing w:val="-2"/>
          <w:sz w:val="22"/>
          <w:szCs w:val="22"/>
          <w:lang w:val="en-US"/>
        </w:rPr>
      </w:pPr>
      <w:r w:rsidRPr="00CC485D">
        <w:rPr>
          <w:rFonts w:ascii="Arial" w:hAnsi="Arial" w:cs="Arial"/>
          <w:b/>
          <w:spacing w:val="-2"/>
          <w:sz w:val="22"/>
          <w:szCs w:val="22"/>
          <w:lang w:val="en-US"/>
        </w:rPr>
        <w:t xml:space="preserve">Purpose of the process: </w:t>
      </w:r>
      <w:r w:rsidRPr="00CC485D">
        <w:rPr>
          <w:rFonts w:ascii="Arial" w:hAnsi="Arial" w:cs="Arial"/>
          <w:bCs/>
          <w:spacing w:val="-2"/>
          <w:sz w:val="22"/>
          <w:szCs w:val="22"/>
          <w:lang w:val="en-US"/>
        </w:rPr>
        <w:t>The purpose of this tender is the</w:t>
      </w:r>
      <w:r w:rsidRPr="00CC485D">
        <w:rPr>
          <w:rFonts w:ascii="Arial" w:hAnsi="Arial" w:cs="Arial"/>
          <w:b/>
          <w:spacing w:val="-2"/>
          <w:sz w:val="22"/>
          <w:szCs w:val="22"/>
          <w:lang w:val="en-US"/>
        </w:rPr>
        <w:t xml:space="preserve"> ACQUISITION OF COMPONENTS OF THE PROPULSION LINES FOR THE ZEUS PROJECT</w:t>
      </w:r>
      <w:r w:rsidR="008007A1">
        <w:rPr>
          <w:rFonts w:ascii="Arial" w:hAnsi="Arial" w:cs="Arial"/>
          <w:b/>
          <w:spacing w:val="-2"/>
          <w:sz w:val="22"/>
          <w:szCs w:val="22"/>
          <w:lang w:val="en-US"/>
        </w:rPr>
        <w:t>.</w:t>
      </w:r>
    </w:p>
    <w:p w14:paraId="0EF46CFD" w14:textId="77777777" w:rsidR="00E46F6B" w:rsidRPr="00CC485D" w:rsidRDefault="00E46F6B" w:rsidP="008007A1">
      <w:pPr>
        <w:pStyle w:val="Standard"/>
        <w:ind w:left="644"/>
        <w:jc w:val="both"/>
        <w:rPr>
          <w:rFonts w:ascii="Arial" w:hAnsi="Arial" w:cs="Arial"/>
          <w:b/>
          <w:i/>
          <w:spacing w:val="-2"/>
          <w:sz w:val="22"/>
          <w:szCs w:val="22"/>
          <w:highlight w:val="yellow"/>
          <w:lang w:val="en-US"/>
        </w:rPr>
      </w:pPr>
    </w:p>
    <w:p w14:paraId="2FA86EF4" w14:textId="49792838" w:rsidR="00640DAE" w:rsidRPr="00CC485D" w:rsidRDefault="00E46F6B" w:rsidP="00B556BC">
      <w:pPr>
        <w:pStyle w:val="Standard"/>
        <w:numPr>
          <w:ilvl w:val="0"/>
          <w:numId w:val="1"/>
        </w:numPr>
        <w:ind w:left="0"/>
        <w:jc w:val="both"/>
        <w:rPr>
          <w:rFonts w:ascii="Arial" w:hAnsi="Arial" w:cs="Arial"/>
          <w:b/>
          <w:spacing w:val="-2"/>
          <w:sz w:val="22"/>
          <w:szCs w:val="22"/>
          <w:lang w:val="en-US"/>
        </w:rPr>
      </w:pPr>
      <w:r w:rsidRPr="00CC485D">
        <w:rPr>
          <w:rFonts w:ascii="Arial" w:hAnsi="Arial" w:cs="Arial"/>
          <w:b/>
          <w:spacing w:val="-2"/>
          <w:sz w:val="22"/>
          <w:szCs w:val="22"/>
          <w:lang w:val="en-US"/>
        </w:rPr>
        <w:t xml:space="preserve">Reference budget: </w:t>
      </w:r>
      <w:r w:rsidRPr="00CC485D">
        <w:rPr>
          <w:rFonts w:ascii="Arial" w:hAnsi="Arial" w:cs="Arial"/>
          <w:bCs/>
          <w:spacing w:val="-2"/>
          <w:sz w:val="22"/>
          <w:szCs w:val="22"/>
          <w:lang w:val="en-US"/>
        </w:rPr>
        <w:t>ASTINAVE EP has funds available to fulfill the purpose of the contract, having previously certified the funds in Budget Items No. 631006-11-110316, called INDUSTRIAL-PROJECTS, for an amount of</w:t>
      </w:r>
      <w:r w:rsidRPr="00CC485D">
        <w:rPr>
          <w:rFonts w:ascii="Arial" w:hAnsi="Arial" w:cs="Arial"/>
          <w:b/>
          <w:spacing w:val="-2"/>
          <w:sz w:val="22"/>
          <w:szCs w:val="22"/>
          <w:lang w:val="en-US"/>
        </w:rPr>
        <w:t xml:space="preserve"> </w:t>
      </w:r>
      <w:r w:rsidR="008007A1" w:rsidRPr="008007A1">
        <w:rPr>
          <w:rFonts w:ascii="Arial" w:hAnsi="Arial" w:cs="Arial"/>
          <w:b/>
          <w:spacing w:val="-2"/>
          <w:sz w:val="22"/>
          <w:szCs w:val="22"/>
          <w:lang w:val="en-US"/>
        </w:rPr>
        <w:t>$ 3.990.971,</w:t>
      </w:r>
      <w:r w:rsidR="008007A1" w:rsidRPr="009006BC">
        <w:rPr>
          <w:rFonts w:ascii="Arial" w:hAnsi="Arial" w:cs="Arial"/>
          <w:b/>
          <w:spacing w:val="-2"/>
          <w:sz w:val="22"/>
          <w:szCs w:val="22"/>
          <w:lang w:val="en-US"/>
        </w:rPr>
        <w:t xml:space="preserve">19 </w:t>
      </w:r>
      <w:r w:rsidRPr="009006BC">
        <w:rPr>
          <w:rFonts w:ascii="Arial" w:hAnsi="Arial" w:cs="Arial"/>
          <w:b/>
          <w:spacing w:val="-2"/>
          <w:sz w:val="22"/>
          <w:szCs w:val="22"/>
          <w:lang w:val="en-US"/>
        </w:rPr>
        <w:t>(</w:t>
      </w:r>
      <w:r w:rsidR="008007A1" w:rsidRPr="009006BC">
        <w:rPr>
          <w:rFonts w:ascii="Arial" w:hAnsi="Arial" w:cs="Arial"/>
          <w:b/>
          <w:spacing w:val="-2"/>
          <w:sz w:val="22"/>
          <w:szCs w:val="22"/>
          <w:lang w:val="en-US"/>
        </w:rPr>
        <w:t>THREE</w:t>
      </w:r>
      <w:r w:rsidRPr="009006BC">
        <w:rPr>
          <w:rFonts w:ascii="Arial" w:hAnsi="Arial" w:cs="Arial"/>
          <w:b/>
          <w:spacing w:val="-2"/>
          <w:sz w:val="22"/>
          <w:szCs w:val="22"/>
          <w:lang w:val="en-US"/>
        </w:rPr>
        <w:t xml:space="preserve"> MILLION </w:t>
      </w:r>
      <w:r w:rsidR="008007A1" w:rsidRPr="009006BC">
        <w:rPr>
          <w:rFonts w:ascii="Arial" w:hAnsi="Arial" w:cs="Arial"/>
          <w:b/>
          <w:spacing w:val="-2"/>
          <w:sz w:val="22"/>
          <w:szCs w:val="22"/>
          <w:lang w:val="en-US"/>
        </w:rPr>
        <w:t>NIGTHY</w:t>
      </w:r>
      <w:r w:rsidRPr="009006BC">
        <w:rPr>
          <w:rFonts w:ascii="Arial" w:hAnsi="Arial" w:cs="Arial"/>
          <w:b/>
          <w:spacing w:val="-2"/>
          <w:sz w:val="22"/>
          <w:szCs w:val="22"/>
          <w:lang w:val="en-US"/>
        </w:rPr>
        <w:t>-ONE THOUSAND SIX HUNDRED SIXTEEN AND 64/100 DOLLARS OF THE UNITED STATES OF AMERICA).</w:t>
      </w:r>
    </w:p>
    <w:p w14:paraId="7A8EA361" w14:textId="77777777" w:rsidR="00F62678" w:rsidRPr="00CC485D" w:rsidRDefault="00F62678" w:rsidP="008007A1">
      <w:pPr>
        <w:pStyle w:val="Standard"/>
        <w:jc w:val="both"/>
        <w:rPr>
          <w:rFonts w:ascii="Arial" w:hAnsi="Arial" w:cs="Arial"/>
          <w:b/>
          <w:spacing w:val="-2"/>
          <w:sz w:val="22"/>
          <w:szCs w:val="22"/>
          <w:lang w:val="en-US"/>
        </w:rPr>
      </w:pPr>
    </w:p>
    <w:p w14:paraId="0C784E04" w14:textId="0918E09F" w:rsidR="00C2256E" w:rsidRPr="00CC485D" w:rsidRDefault="00E46F6B" w:rsidP="00B556BC">
      <w:pPr>
        <w:pStyle w:val="Standard"/>
        <w:numPr>
          <w:ilvl w:val="0"/>
          <w:numId w:val="1"/>
        </w:numPr>
        <w:ind w:left="0"/>
        <w:jc w:val="both"/>
        <w:rPr>
          <w:rFonts w:ascii="Arial" w:hAnsi="Arial" w:cs="Arial"/>
          <w:bCs/>
          <w:spacing w:val="-2"/>
          <w:sz w:val="22"/>
          <w:szCs w:val="22"/>
          <w:lang w:val="en-US"/>
        </w:rPr>
      </w:pPr>
      <w:r w:rsidRPr="00CC485D">
        <w:rPr>
          <w:rFonts w:ascii="Arial" w:hAnsi="Arial" w:cs="Arial"/>
          <w:b/>
          <w:spacing w:val="-2"/>
          <w:sz w:val="22"/>
          <w:szCs w:val="22"/>
          <w:lang w:val="en-US"/>
        </w:rPr>
        <w:t xml:space="preserve">Schedule of the procedure: </w:t>
      </w:r>
      <w:r w:rsidRPr="00CC485D">
        <w:rPr>
          <w:rFonts w:ascii="Arial" w:hAnsi="Arial" w:cs="Arial"/>
          <w:bCs/>
          <w:spacing w:val="-2"/>
          <w:sz w:val="22"/>
          <w:szCs w:val="22"/>
          <w:lang w:val="en-US"/>
        </w:rPr>
        <w:t>The schedule that will govern the procedure will be as follows:</w:t>
      </w:r>
    </w:p>
    <w:p w14:paraId="235182EF" w14:textId="77777777" w:rsidR="00E46F6B" w:rsidRPr="00CC485D" w:rsidRDefault="00E46F6B" w:rsidP="008007A1">
      <w:pPr>
        <w:pStyle w:val="Standard"/>
        <w:jc w:val="both"/>
        <w:rPr>
          <w:rFonts w:ascii="Arial" w:hAnsi="Arial" w:cs="Arial"/>
          <w:bCs/>
          <w:spacing w:val="-2"/>
          <w:sz w:val="22"/>
          <w:szCs w:val="22"/>
          <w:highlight w:val="yellow"/>
          <w:lang w:val="en-US"/>
        </w:rPr>
      </w:pPr>
    </w:p>
    <w:p w14:paraId="4021A8D8" w14:textId="533035DB" w:rsidR="00C66D36" w:rsidRPr="00CC485D" w:rsidRDefault="00E46F6B" w:rsidP="00AF6A47">
      <w:pPr>
        <w:pStyle w:val="Standard"/>
        <w:shd w:val="clear" w:color="auto" w:fill="FFFFFF" w:themeFill="background1"/>
        <w:ind w:left="785"/>
        <w:rPr>
          <w:rFonts w:ascii="Arial" w:hAnsi="Arial" w:cs="Arial"/>
          <w:spacing w:val="-2"/>
          <w:sz w:val="22"/>
          <w:szCs w:val="22"/>
          <w:lang w:val="en-US"/>
        </w:rPr>
      </w:pPr>
      <w:r w:rsidRPr="00CC485D">
        <w:rPr>
          <w:rFonts w:ascii="Arial" w:hAnsi="Arial" w:cs="Arial"/>
          <w:spacing w:val="-2"/>
          <w:sz w:val="22"/>
          <w:szCs w:val="22"/>
          <w:lang w:val="en-US"/>
        </w:rPr>
        <w:t>Ecuador Time GMT-5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863"/>
        <w:gridCol w:w="2598"/>
        <w:gridCol w:w="1310"/>
      </w:tblGrid>
      <w:tr w:rsidR="00FD40A1" w:rsidRPr="00083829" w14:paraId="4CF4EB32" w14:textId="77777777" w:rsidTr="00083829">
        <w:trPr>
          <w:trHeight w:val="358"/>
          <w:jc w:val="center"/>
        </w:trPr>
        <w:tc>
          <w:tcPr>
            <w:tcW w:w="2772" w:type="pct"/>
            <w:shd w:val="clear" w:color="auto" w:fill="auto"/>
            <w:tcMar>
              <w:top w:w="0" w:type="dxa"/>
              <w:left w:w="70" w:type="dxa"/>
              <w:bottom w:w="0" w:type="dxa"/>
              <w:right w:w="70" w:type="dxa"/>
            </w:tcMar>
            <w:hideMark/>
          </w:tcPr>
          <w:p w14:paraId="633EC832" w14:textId="77777777" w:rsidR="00FD40A1" w:rsidRPr="00083829" w:rsidRDefault="00FD40A1" w:rsidP="008007A1">
            <w:pPr>
              <w:jc w:val="both"/>
              <w:rPr>
                <w:rFonts w:ascii="Arial" w:eastAsia="Calibri" w:hAnsi="Arial" w:cs="Arial"/>
                <w:b/>
                <w:sz w:val="22"/>
                <w:szCs w:val="22"/>
                <w:lang w:val="en-US"/>
              </w:rPr>
            </w:pPr>
            <w:bookmarkStart w:id="0" w:name="_Hlk132891129"/>
            <w:proofErr w:type="spellStart"/>
            <w:r w:rsidRPr="00083829">
              <w:rPr>
                <w:rFonts w:ascii="Arial" w:eastAsia="Calibri" w:hAnsi="Arial" w:cs="Arial"/>
                <w:b/>
                <w:bCs/>
                <w:sz w:val="22"/>
                <w:szCs w:val="22"/>
                <w:lang w:val="en-US"/>
              </w:rPr>
              <w:t>Concepto</w:t>
            </w:r>
            <w:proofErr w:type="spellEnd"/>
          </w:p>
        </w:tc>
        <w:tc>
          <w:tcPr>
            <w:tcW w:w="1481" w:type="pct"/>
            <w:shd w:val="clear" w:color="auto" w:fill="auto"/>
            <w:tcMar>
              <w:top w:w="0" w:type="dxa"/>
              <w:left w:w="70" w:type="dxa"/>
              <w:bottom w:w="0" w:type="dxa"/>
              <w:right w:w="70" w:type="dxa"/>
            </w:tcMar>
            <w:hideMark/>
          </w:tcPr>
          <w:p w14:paraId="7A930D56" w14:textId="77777777" w:rsidR="00FD40A1" w:rsidRPr="00083829" w:rsidRDefault="00FD40A1" w:rsidP="008007A1">
            <w:pPr>
              <w:jc w:val="both"/>
              <w:rPr>
                <w:rFonts w:ascii="Arial" w:eastAsia="Calibri" w:hAnsi="Arial" w:cs="Arial"/>
                <w:b/>
                <w:sz w:val="22"/>
                <w:szCs w:val="22"/>
                <w:lang w:val="en-US"/>
              </w:rPr>
            </w:pPr>
            <w:r w:rsidRPr="00083829">
              <w:rPr>
                <w:rFonts w:ascii="Arial" w:eastAsia="Calibri" w:hAnsi="Arial" w:cs="Arial"/>
                <w:b/>
                <w:bCs/>
                <w:sz w:val="22"/>
                <w:szCs w:val="22"/>
                <w:lang w:val="en-US"/>
              </w:rPr>
              <w:t>Día</w:t>
            </w:r>
          </w:p>
        </w:tc>
        <w:tc>
          <w:tcPr>
            <w:tcW w:w="747" w:type="pct"/>
            <w:shd w:val="clear" w:color="auto" w:fill="auto"/>
            <w:tcMar>
              <w:top w:w="0" w:type="dxa"/>
              <w:left w:w="70" w:type="dxa"/>
              <w:bottom w:w="0" w:type="dxa"/>
              <w:right w:w="70" w:type="dxa"/>
            </w:tcMar>
            <w:hideMark/>
          </w:tcPr>
          <w:p w14:paraId="7673A103" w14:textId="77777777" w:rsidR="00FD40A1" w:rsidRPr="00083829" w:rsidRDefault="00FD40A1" w:rsidP="008007A1">
            <w:pPr>
              <w:jc w:val="both"/>
              <w:rPr>
                <w:rFonts w:ascii="Arial" w:eastAsia="Calibri" w:hAnsi="Arial" w:cs="Arial"/>
                <w:b/>
                <w:sz w:val="22"/>
                <w:szCs w:val="22"/>
                <w:lang w:val="en-US"/>
              </w:rPr>
            </w:pPr>
            <w:r w:rsidRPr="00083829">
              <w:rPr>
                <w:rFonts w:ascii="Arial" w:eastAsia="Calibri" w:hAnsi="Arial" w:cs="Arial"/>
                <w:b/>
                <w:sz w:val="22"/>
                <w:szCs w:val="22"/>
                <w:lang w:val="en-US"/>
              </w:rPr>
              <w:t>Hora</w:t>
            </w:r>
          </w:p>
        </w:tc>
      </w:tr>
      <w:tr w:rsidR="009E6675" w:rsidRPr="00083829" w14:paraId="787383C7" w14:textId="77777777" w:rsidTr="00083829">
        <w:trPr>
          <w:trHeight w:val="358"/>
          <w:jc w:val="center"/>
        </w:trPr>
        <w:tc>
          <w:tcPr>
            <w:tcW w:w="2772" w:type="pct"/>
            <w:shd w:val="clear" w:color="auto" w:fill="auto"/>
            <w:tcMar>
              <w:top w:w="0" w:type="dxa"/>
              <w:left w:w="70" w:type="dxa"/>
              <w:bottom w:w="0" w:type="dxa"/>
              <w:right w:w="70" w:type="dxa"/>
            </w:tcMar>
            <w:hideMark/>
          </w:tcPr>
          <w:p w14:paraId="6AEFC7C9" w14:textId="1251E958" w:rsidR="009E6675" w:rsidRPr="00083829" w:rsidRDefault="009E6675" w:rsidP="009E6675">
            <w:pPr>
              <w:jc w:val="both"/>
              <w:rPr>
                <w:rFonts w:ascii="Arial" w:eastAsia="Calibri" w:hAnsi="Arial" w:cs="Arial"/>
                <w:sz w:val="22"/>
                <w:szCs w:val="22"/>
                <w:lang w:val="en-US"/>
              </w:rPr>
            </w:pPr>
            <w:r w:rsidRPr="00083829">
              <w:rPr>
                <w:rFonts w:ascii="Arial" w:eastAsia="Calibri" w:hAnsi="Arial" w:cs="Arial"/>
                <w:sz w:val="22"/>
                <w:szCs w:val="22"/>
                <w:lang w:val="en-US"/>
              </w:rPr>
              <w:t>Date to make the announcement</w:t>
            </w:r>
          </w:p>
        </w:tc>
        <w:tc>
          <w:tcPr>
            <w:tcW w:w="1481" w:type="pct"/>
            <w:shd w:val="clear" w:color="auto" w:fill="auto"/>
            <w:tcMar>
              <w:top w:w="0" w:type="dxa"/>
              <w:left w:w="70" w:type="dxa"/>
              <w:bottom w:w="0" w:type="dxa"/>
              <w:right w:w="70" w:type="dxa"/>
            </w:tcMar>
          </w:tcPr>
          <w:p w14:paraId="0BD05612" w14:textId="0E5BFF39" w:rsidR="009E6675" w:rsidRPr="00083829" w:rsidRDefault="009E6675" w:rsidP="009E6675">
            <w:pPr>
              <w:jc w:val="both"/>
              <w:rPr>
                <w:rFonts w:ascii="Arial" w:eastAsia="Calibri" w:hAnsi="Arial" w:cs="Arial"/>
                <w:sz w:val="22"/>
                <w:szCs w:val="22"/>
                <w:lang w:val="en-US"/>
              </w:rPr>
            </w:pPr>
            <w:r w:rsidRPr="00083829">
              <w:rPr>
                <w:rFonts w:ascii="Arial" w:hAnsi="Arial" w:cs="Arial"/>
                <w:color w:val="000000" w:themeColor="text1"/>
                <w:spacing w:val="-2"/>
                <w:sz w:val="22"/>
                <w:szCs w:val="22"/>
              </w:rPr>
              <w:t xml:space="preserve">May </w:t>
            </w:r>
            <w:r w:rsidR="005A67AF">
              <w:rPr>
                <w:rFonts w:ascii="Arial" w:hAnsi="Arial" w:cs="Arial"/>
                <w:color w:val="000000" w:themeColor="text1"/>
                <w:spacing w:val="-2"/>
                <w:sz w:val="22"/>
                <w:szCs w:val="22"/>
              </w:rPr>
              <w:t>12</w:t>
            </w:r>
            <w:r w:rsidRPr="00083829">
              <w:rPr>
                <w:rFonts w:ascii="Arial" w:hAnsi="Arial" w:cs="Arial"/>
                <w:color w:val="000000" w:themeColor="text1"/>
                <w:spacing w:val="-2"/>
                <w:sz w:val="22"/>
                <w:szCs w:val="22"/>
              </w:rPr>
              <w:t>, 2025</w:t>
            </w:r>
          </w:p>
        </w:tc>
        <w:tc>
          <w:tcPr>
            <w:tcW w:w="747" w:type="pct"/>
            <w:shd w:val="clear" w:color="auto" w:fill="auto"/>
            <w:tcMar>
              <w:top w:w="0" w:type="dxa"/>
              <w:left w:w="70" w:type="dxa"/>
              <w:bottom w:w="0" w:type="dxa"/>
              <w:right w:w="70" w:type="dxa"/>
            </w:tcMar>
          </w:tcPr>
          <w:p w14:paraId="5282A151" w14:textId="506B975F" w:rsidR="009E6675" w:rsidRPr="00083829" w:rsidRDefault="005A67AF" w:rsidP="009E6675">
            <w:pPr>
              <w:jc w:val="both"/>
              <w:rPr>
                <w:rFonts w:ascii="Arial" w:eastAsia="Calibri" w:hAnsi="Arial" w:cs="Arial"/>
                <w:sz w:val="22"/>
                <w:szCs w:val="22"/>
                <w:lang w:val="en-US" w:eastAsia="en-US"/>
              </w:rPr>
            </w:pPr>
            <w:r>
              <w:rPr>
                <w:rFonts w:ascii="Arial" w:eastAsia="Calibri" w:hAnsi="Arial" w:cs="Arial"/>
                <w:color w:val="000000" w:themeColor="text1"/>
                <w:sz w:val="22"/>
                <w:szCs w:val="22"/>
                <w:lang w:val="es-ES" w:eastAsia="en-US"/>
              </w:rPr>
              <w:t>15:00</w:t>
            </w:r>
          </w:p>
        </w:tc>
      </w:tr>
      <w:tr w:rsidR="009E6675" w:rsidRPr="00083829" w14:paraId="6F5DD50B" w14:textId="77777777" w:rsidTr="00083829">
        <w:trPr>
          <w:trHeight w:val="358"/>
          <w:jc w:val="center"/>
        </w:trPr>
        <w:tc>
          <w:tcPr>
            <w:tcW w:w="2772" w:type="pct"/>
            <w:shd w:val="clear" w:color="auto" w:fill="auto"/>
            <w:tcMar>
              <w:top w:w="0" w:type="dxa"/>
              <w:left w:w="70" w:type="dxa"/>
              <w:bottom w:w="0" w:type="dxa"/>
              <w:right w:w="70" w:type="dxa"/>
            </w:tcMar>
            <w:hideMark/>
          </w:tcPr>
          <w:p w14:paraId="029363F4" w14:textId="00A88B44" w:rsidR="009E6675" w:rsidRPr="00083829" w:rsidRDefault="009E6675" w:rsidP="009E6675">
            <w:pPr>
              <w:jc w:val="both"/>
              <w:rPr>
                <w:rFonts w:ascii="Arial" w:eastAsia="Calibri" w:hAnsi="Arial" w:cs="Arial"/>
                <w:sz w:val="22"/>
                <w:szCs w:val="22"/>
                <w:lang w:val="en-US"/>
              </w:rPr>
            </w:pPr>
            <w:r w:rsidRPr="00083829">
              <w:rPr>
                <w:rFonts w:ascii="Arial" w:eastAsia="Calibri" w:hAnsi="Arial" w:cs="Arial"/>
                <w:sz w:val="22"/>
                <w:szCs w:val="22"/>
                <w:lang w:val="en-US"/>
              </w:rPr>
              <w:t>Date and time limit for receiving questions</w:t>
            </w:r>
          </w:p>
        </w:tc>
        <w:tc>
          <w:tcPr>
            <w:tcW w:w="1481" w:type="pct"/>
            <w:shd w:val="clear" w:color="auto" w:fill="auto"/>
            <w:tcMar>
              <w:top w:w="0" w:type="dxa"/>
              <w:left w:w="70" w:type="dxa"/>
              <w:bottom w:w="0" w:type="dxa"/>
              <w:right w:w="70" w:type="dxa"/>
            </w:tcMar>
          </w:tcPr>
          <w:p w14:paraId="6B6E4874" w14:textId="0F6BED1C" w:rsidR="009E6675" w:rsidRPr="00083829" w:rsidRDefault="009E6675" w:rsidP="009E6675">
            <w:pPr>
              <w:jc w:val="both"/>
              <w:rPr>
                <w:rFonts w:ascii="Arial" w:hAnsi="Arial" w:cs="Arial"/>
                <w:sz w:val="22"/>
                <w:szCs w:val="22"/>
                <w:lang w:val="en-US"/>
              </w:rPr>
            </w:pPr>
            <w:r w:rsidRPr="00083829">
              <w:rPr>
                <w:rFonts w:ascii="Arial" w:hAnsi="Arial" w:cs="Arial"/>
                <w:color w:val="000000" w:themeColor="text1"/>
                <w:spacing w:val="-2"/>
                <w:sz w:val="22"/>
                <w:szCs w:val="22"/>
              </w:rPr>
              <w:t xml:space="preserve">May </w:t>
            </w:r>
            <w:r w:rsidR="00083829">
              <w:rPr>
                <w:rFonts w:ascii="Arial" w:hAnsi="Arial" w:cs="Arial"/>
                <w:color w:val="000000" w:themeColor="text1"/>
                <w:spacing w:val="-2"/>
                <w:sz w:val="22"/>
                <w:szCs w:val="22"/>
              </w:rPr>
              <w:t>1</w:t>
            </w:r>
            <w:r w:rsidR="005A67AF">
              <w:rPr>
                <w:rFonts w:ascii="Arial" w:hAnsi="Arial" w:cs="Arial"/>
                <w:color w:val="000000" w:themeColor="text1"/>
                <w:spacing w:val="-2"/>
                <w:sz w:val="22"/>
                <w:szCs w:val="22"/>
              </w:rPr>
              <w:t>5</w:t>
            </w:r>
            <w:r w:rsidRPr="00083829">
              <w:rPr>
                <w:rFonts w:ascii="Arial" w:hAnsi="Arial" w:cs="Arial"/>
                <w:color w:val="000000" w:themeColor="text1"/>
                <w:spacing w:val="-2"/>
                <w:sz w:val="22"/>
                <w:szCs w:val="22"/>
              </w:rPr>
              <w:t>, del 2025</w:t>
            </w:r>
          </w:p>
        </w:tc>
        <w:tc>
          <w:tcPr>
            <w:tcW w:w="747" w:type="pct"/>
            <w:shd w:val="clear" w:color="auto" w:fill="auto"/>
            <w:tcMar>
              <w:top w:w="0" w:type="dxa"/>
              <w:left w:w="70" w:type="dxa"/>
              <w:bottom w:w="0" w:type="dxa"/>
              <w:right w:w="70" w:type="dxa"/>
            </w:tcMar>
          </w:tcPr>
          <w:p w14:paraId="00DE688F" w14:textId="1E6681B5" w:rsidR="009E6675" w:rsidRPr="00083829" w:rsidRDefault="009E6675" w:rsidP="009E6675">
            <w:pPr>
              <w:jc w:val="both"/>
              <w:rPr>
                <w:rFonts w:ascii="Arial" w:eastAsia="Calibri" w:hAnsi="Arial" w:cs="Arial"/>
                <w:sz w:val="22"/>
                <w:szCs w:val="22"/>
                <w:lang w:val="en-US"/>
              </w:rPr>
            </w:pPr>
            <w:r w:rsidRPr="00083829">
              <w:rPr>
                <w:rFonts w:ascii="Arial" w:eastAsia="Calibri" w:hAnsi="Arial" w:cs="Arial"/>
                <w:color w:val="000000" w:themeColor="text1"/>
                <w:sz w:val="22"/>
                <w:szCs w:val="22"/>
                <w:lang w:val="es-ES" w:eastAsia="en-US"/>
              </w:rPr>
              <w:t>16:00</w:t>
            </w:r>
          </w:p>
        </w:tc>
      </w:tr>
      <w:tr w:rsidR="009E6675" w:rsidRPr="00083829" w14:paraId="3C847A5A" w14:textId="77777777" w:rsidTr="00083829">
        <w:trPr>
          <w:trHeight w:val="358"/>
          <w:jc w:val="center"/>
        </w:trPr>
        <w:tc>
          <w:tcPr>
            <w:tcW w:w="2772" w:type="pct"/>
            <w:shd w:val="clear" w:color="auto" w:fill="auto"/>
            <w:tcMar>
              <w:top w:w="0" w:type="dxa"/>
              <w:left w:w="70" w:type="dxa"/>
              <w:bottom w:w="0" w:type="dxa"/>
              <w:right w:w="70" w:type="dxa"/>
            </w:tcMar>
            <w:hideMark/>
          </w:tcPr>
          <w:p w14:paraId="7DC2EF72" w14:textId="01899DDE" w:rsidR="009E6675" w:rsidRPr="00083829" w:rsidRDefault="009E6675" w:rsidP="009E6675">
            <w:pPr>
              <w:jc w:val="both"/>
              <w:rPr>
                <w:rFonts w:ascii="Arial" w:eastAsia="Calibri" w:hAnsi="Arial" w:cs="Arial"/>
                <w:sz w:val="22"/>
                <w:szCs w:val="22"/>
                <w:lang w:val="en-US"/>
              </w:rPr>
            </w:pPr>
            <w:r w:rsidRPr="00083829">
              <w:rPr>
                <w:rFonts w:ascii="Arial" w:eastAsia="Calibri" w:hAnsi="Arial" w:cs="Arial"/>
                <w:sz w:val="22"/>
                <w:szCs w:val="22"/>
                <w:lang w:val="en-US"/>
              </w:rPr>
              <w:t>Date and time limit for clarifications and answers</w:t>
            </w:r>
          </w:p>
        </w:tc>
        <w:tc>
          <w:tcPr>
            <w:tcW w:w="1481" w:type="pct"/>
            <w:shd w:val="clear" w:color="auto" w:fill="auto"/>
            <w:tcMar>
              <w:top w:w="0" w:type="dxa"/>
              <w:left w:w="70" w:type="dxa"/>
              <w:bottom w:w="0" w:type="dxa"/>
              <w:right w:w="70" w:type="dxa"/>
            </w:tcMar>
          </w:tcPr>
          <w:p w14:paraId="3A68D5BC" w14:textId="56C0949C" w:rsidR="009E6675" w:rsidRPr="00083829" w:rsidRDefault="009E6675" w:rsidP="009E6675">
            <w:pPr>
              <w:jc w:val="both"/>
              <w:rPr>
                <w:rFonts w:ascii="Arial" w:hAnsi="Arial" w:cs="Arial"/>
                <w:sz w:val="22"/>
                <w:szCs w:val="22"/>
                <w:lang w:val="en-US"/>
              </w:rPr>
            </w:pPr>
            <w:r w:rsidRPr="00083829">
              <w:rPr>
                <w:rFonts w:ascii="Arial" w:hAnsi="Arial" w:cs="Arial"/>
                <w:color w:val="000000" w:themeColor="text1"/>
                <w:spacing w:val="-2"/>
                <w:sz w:val="22"/>
                <w:szCs w:val="22"/>
              </w:rPr>
              <w:t xml:space="preserve">May </w:t>
            </w:r>
            <w:r w:rsidR="00083829">
              <w:rPr>
                <w:rFonts w:ascii="Arial" w:hAnsi="Arial" w:cs="Arial"/>
                <w:color w:val="000000" w:themeColor="text1"/>
                <w:spacing w:val="-2"/>
                <w:sz w:val="22"/>
                <w:szCs w:val="22"/>
              </w:rPr>
              <w:t>1</w:t>
            </w:r>
            <w:r w:rsidR="005A67AF">
              <w:rPr>
                <w:rFonts w:ascii="Arial" w:hAnsi="Arial" w:cs="Arial"/>
                <w:color w:val="000000" w:themeColor="text1"/>
                <w:spacing w:val="-2"/>
                <w:sz w:val="22"/>
                <w:szCs w:val="22"/>
              </w:rPr>
              <w:t>9</w:t>
            </w:r>
            <w:r w:rsidRPr="00083829">
              <w:rPr>
                <w:rFonts w:ascii="Arial" w:hAnsi="Arial" w:cs="Arial"/>
                <w:color w:val="000000" w:themeColor="text1"/>
                <w:spacing w:val="-2"/>
                <w:sz w:val="22"/>
                <w:szCs w:val="22"/>
              </w:rPr>
              <w:t>, 2025</w:t>
            </w:r>
          </w:p>
        </w:tc>
        <w:tc>
          <w:tcPr>
            <w:tcW w:w="747" w:type="pct"/>
            <w:shd w:val="clear" w:color="auto" w:fill="auto"/>
            <w:tcMar>
              <w:top w:w="0" w:type="dxa"/>
              <w:left w:w="70" w:type="dxa"/>
              <w:bottom w:w="0" w:type="dxa"/>
              <w:right w:w="70" w:type="dxa"/>
            </w:tcMar>
          </w:tcPr>
          <w:p w14:paraId="62DC67BC" w14:textId="27C13E4E" w:rsidR="009E6675" w:rsidRPr="00083829" w:rsidRDefault="009E6675" w:rsidP="009E6675">
            <w:pPr>
              <w:jc w:val="both"/>
              <w:rPr>
                <w:rFonts w:ascii="Arial" w:eastAsia="Calibri" w:hAnsi="Arial" w:cs="Arial"/>
                <w:sz w:val="22"/>
                <w:szCs w:val="22"/>
                <w:lang w:val="en-US"/>
              </w:rPr>
            </w:pPr>
            <w:r w:rsidRPr="00083829">
              <w:rPr>
                <w:rFonts w:ascii="Arial" w:eastAsia="Calibri" w:hAnsi="Arial" w:cs="Arial"/>
                <w:color w:val="000000" w:themeColor="text1"/>
                <w:sz w:val="22"/>
                <w:szCs w:val="22"/>
                <w:lang w:val="es-ES" w:eastAsia="en-US"/>
              </w:rPr>
              <w:t>16:00</w:t>
            </w:r>
          </w:p>
        </w:tc>
      </w:tr>
      <w:tr w:rsidR="009E6675" w:rsidRPr="00083829" w14:paraId="7F213BA8" w14:textId="77777777" w:rsidTr="00083829">
        <w:trPr>
          <w:trHeight w:val="358"/>
          <w:jc w:val="center"/>
        </w:trPr>
        <w:tc>
          <w:tcPr>
            <w:tcW w:w="2772" w:type="pct"/>
            <w:shd w:val="clear" w:color="auto" w:fill="auto"/>
            <w:tcMar>
              <w:top w:w="0" w:type="dxa"/>
              <w:left w:w="70" w:type="dxa"/>
              <w:bottom w:w="0" w:type="dxa"/>
              <w:right w:w="70" w:type="dxa"/>
            </w:tcMar>
            <w:hideMark/>
          </w:tcPr>
          <w:p w14:paraId="4156AD7B" w14:textId="40D1800C" w:rsidR="009E6675" w:rsidRPr="00083829" w:rsidRDefault="009E6675" w:rsidP="009E6675">
            <w:pPr>
              <w:jc w:val="both"/>
              <w:rPr>
                <w:rFonts w:ascii="Arial" w:eastAsia="Calibri" w:hAnsi="Arial" w:cs="Arial"/>
                <w:sz w:val="22"/>
                <w:szCs w:val="22"/>
                <w:lang w:val="en-US"/>
              </w:rPr>
            </w:pPr>
            <w:r w:rsidRPr="00083829">
              <w:rPr>
                <w:rFonts w:ascii="Arial" w:eastAsia="Calibri" w:hAnsi="Arial" w:cs="Arial"/>
                <w:sz w:val="22"/>
                <w:szCs w:val="22"/>
                <w:lang w:val="en-US"/>
              </w:rPr>
              <w:t>Date and time limit for proposal delivery</w:t>
            </w:r>
          </w:p>
        </w:tc>
        <w:tc>
          <w:tcPr>
            <w:tcW w:w="1481" w:type="pct"/>
            <w:shd w:val="clear" w:color="auto" w:fill="auto"/>
            <w:tcMar>
              <w:top w:w="0" w:type="dxa"/>
              <w:left w:w="70" w:type="dxa"/>
              <w:bottom w:w="0" w:type="dxa"/>
              <w:right w:w="70" w:type="dxa"/>
            </w:tcMar>
          </w:tcPr>
          <w:p w14:paraId="354A18E8" w14:textId="2C9D8FDD" w:rsidR="009E6675" w:rsidRPr="00083829" w:rsidRDefault="00083829" w:rsidP="009E6675">
            <w:pPr>
              <w:jc w:val="both"/>
              <w:rPr>
                <w:rFonts w:ascii="Arial" w:hAnsi="Arial" w:cs="Arial"/>
                <w:sz w:val="22"/>
                <w:szCs w:val="22"/>
                <w:lang w:val="en-US"/>
              </w:rPr>
            </w:pPr>
            <w:r w:rsidRPr="00083829">
              <w:rPr>
                <w:rFonts w:ascii="Arial" w:hAnsi="Arial" w:cs="Arial"/>
                <w:color w:val="000000" w:themeColor="text1"/>
                <w:spacing w:val="-2"/>
                <w:sz w:val="22"/>
                <w:szCs w:val="22"/>
              </w:rPr>
              <w:t xml:space="preserve">May </w:t>
            </w:r>
            <w:r>
              <w:rPr>
                <w:rFonts w:ascii="Arial" w:hAnsi="Arial" w:cs="Arial"/>
                <w:color w:val="000000" w:themeColor="text1"/>
                <w:spacing w:val="-2"/>
                <w:sz w:val="22"/>
                <w:szCs w:val="22"/>
              </w:rPr>
              <w:t>2</w:t>
            </w:r>
            <w:r w:rsidR="005A67AF">
              <w:rPr>
                <w:rFonts w:ascii="Arial" w:hAnsi="Arial" w:cs="Arial"/>
                <w:color w:val="000000" w:themeColor="text1"/>
                <w:spacing w:val="-2"/>
                <w:sz w:val="22"/>
                <w:szCs w:val="22"/>
              </w:rPr>
              <w:t>9</w:t>
            </w:r>
            <w:r w:rsidR="009E6675" w:rsidRPr="00083829">
              <w:rPr>
                <w:rFonts w:ascii="Arial" w:hAnsi="Arial" w:cs="Arial"/>
                <w:color w:val="000000" w:themeColor="text1"/>
                <w:spacing w:val="-2"/>
                <w:sz w:val="22"/>
                <w:szCs w:val="22"/>
              </w:rPr>
              <w:t>, 2025</w:t>
            </w:r>
          </w:p>
        </w:tc>
        <w:tc>
          <w:tcPr>
            <w:tcW w:w="747" w:type="pct"/>
            <w:shd w:val="clear" w:color="auto" w:fill="auto"/>
            <w:tcMar>
              <w:top w:w="0" w:type="dxa"/>
              <w:left w:w="70" w:type="dxa"/>
              <w:bottom w:w="0" w:type="dxa"/>
              <w:right w:w="70" w:type="dxa"/>
            </w:tcMar>
          </w:tcPr>
          <w:p w14:paraId="76AA5239" w14:textId="09C5A3B4" w:rsidR="009E6675" w:rsidRPr="00083829" w:rsidRDefault="009E6675" w:rsidP="009E6675">
            <w:pPr>
              <w:jc w:val="both"/>
              <w:rPr>
                <w:rFonts w:ascii="Arial" w:eastAsia="Calibri" w:hAnsi="Arial" w:cs="Arial"/>
                <w:sz w:val="22"/>
                <w:szCs w:val="22"/>
                <w:lang w:val="en-US"/>
              </w:rPr>
            </w:pPr>
            <w:r w:rsidRPr="00083829">
              <w:rPr>
                <w:rFonts w:ascii="Arial" w:eastAsia="Calibri" w:hAnsi="Arial" w:cs="Arial"/>
                <w:color w:val="000000" w:themeColor="text1"/>
                <w:sz w:val="22"/>
                <w:szCs w:val="22"/>
                <w:lang w:val="es-ES" w:eastAsia="en-US"/>
              </w:rPr>
              <w:t>1</w:t>
            </w:r>
            <w:r w:rsidR="00083829">
              <w:rPr>
                <w:rFonts w:ascii="Arial" w:eastAsia="Calibri" w:hAnsi="Arial" w:cs="Arial"/>
                <w:color w:val="000000" w:themeColor="text1"/>
                <w:sz w:val="22"/>
                <w:szCs w:val="22"/>
                <w:lang w:val="es-ES" w:eastAsia="en-US"/>
              </w:rPr>
              <w:t>5</w:t>
            </w:r>
            <w:r w:rsidRPr="00083829">
              <w:rPr>
                <w:rFonts w:ascii="Arial" w:eastAsia="Calibri" w:hAnsi="Arial" w:cs="Arial"/>
                <w:color w:val="000000" w:themeColor="text1"/>
                <w:sz w:val="22"/>
                <w:szCs w:val="22"/>
                <w:lang w:val="es-ES" w:eastAsia="en-US"/>
              </w:rPr>
              <w:t>:00</w:t>
            </w:r>
          </w:p>
        </w:tc>
      </w:tr>
      <w:tr w:rsidR="009E6675" w:rsidRPr="00083829" w14:paraId="7877E703" w14:textId="77777777" w:rsidTr="00083829">
        <w:trPr>
          <w:trHeight w:val="358"/>
          <w:jc w:val="center"/>
        </w:trPr>
        <w:tc>
          <w:tcPr>
            <w:tcW w:w="2772" w:type="pct"/>
            <w:shd w:val="clear" w:color="auto" w:fill="auto"/>
            <w:tcMar>
              <w:top w:w="0" w:type="dxa"/>
              <w:left w:w="70" w:type="dxa"/>
              <w:bottom w:w="0" w:type="dxa"/>
              <w:right w:w="70" w:type="dxa"/>
            </w:tcMar>
            <w:hideMark/>
          </w:tcPr>
          <w:p w14:paraId="38FA8C0D" w14:textId="290D1680" w:rsidR="009E6675" w:rsidRPr="00083829" w:rsidRDefault="009E6675" w:rsidP="009E6675">
            <w:pPr>
              <w:jc w:val="both"/>
              <w:rPr>
                <w:rFonts w:ascii="Arial" w:eastAsia="Calibri" w:hAnsi="Arial" w:cs="Arial"/>
                <w:sz w:val="22"/>
                <w:szCs w:val="22"/>
                <w:lang w:val="en-US"/>
              </w:rPr>
            </w:pPr>
            <w:r w:rsidRPr="00083829">
              <w:rPr>
                <w:rFonts w:ascii="Arial" w:eastAsia="Calibri" w:hAnsi="Arial" w:cs="Arial"/>
                <w:sz w:val="22"/>
                <w:szCs w:val="22"/>
                <w:lang w:val="en-US"/>
              </w:rPr>
              <w:t>Date of opening of the proposal</w:t>
            </w:r>
          </w:p>
        </w:tc>
        <w:tc>
          <w:tcPr>
            <w:tcW w:w="1481" w:type="pct"/>
            <w:shd w:val="clear" w:color="auto" w:fill="auto"/>
            <w:tcMar>
              <w:top w:w="0" w:type="dxa"/>
              <w:left w:w="70" w:type="dxa"/>
              <w:bottom w:w="0" w:type="dxa"/>
              <w:right w:w="70" w:type="dxa"/>
            </w:tcMar>
          </w:tcPr>
          <w:p w14:paraId="7EDB9779" w14:textId="27A06957" w:rsidR="009E6675" w:rsidRPr="00083829" w:rsidRDefault="00083829" w:rsidP="009E6675">
            <w:pPr>
              <w:jc w:val="both"/>
              <w:rPr>
                <w:rFonts w:ascii="Arial" w:hAnsi="Arial" w:cs="Arial"/>
                <w:sz w:val="22"/>
                <w:szCs w:val="22"/>
                <w:lang w:val="en-US"/>
              </w:rPr>
            </w:pPr>
            <w:r w:rsidRPr="00083829">
              <w:rPr>
                <w:rFonts w:ascii="Arial" w:hAnsi="Arial" w:cs="Arial"/>
                <w:color w:val="000000" w:themeColor="text1"/>
                <w:spacing w:val="-2"/>
                <w:sz w:val="22"/>
                <w:szCs w:val="22"/>
              </w:rPr>
              <w:t xml:space="preserve">May </w:t>
            </w:r>
            <w:r>
              <w:rPr>
                <w:rFonts w:ascii="Arial" w:hAnsi="Arial" w:cs="Arial"/>
                <w:color w:val="000000" w:themeColor="text1"/>
                <w:spacing w:val="-2"/>
                <w:sz w:val="22"/>
                <w:szCs w:val="22"/>
              </w:rPr>
              <w:t>2</w:t>
            </w:r>
            <w:r w:rsidR="005A67AF">
              <w:rPr>
                <w:rFonts w:ascii="Arial" w:hAnsi="Arial" w:cs="Arial"/>
                <w:color w:val="000000" w:themeColor="text1"/>
                <w:spacing w:val="-2"/>
                <w:sz w:val="22"/>
                <w:szCs w:val="22"/>
              </w:rPr>
              <w:t>9</w:t>
            </w:r>
            <w:r w:rsidR="009E6675" w:rsidRPr="00083829">
              <w:rPr>
                <w:rFonts w:ascii="Arial" w:hAnsi="Arial" w:cs="Arial"/>
                <w:color w:val="000000" w:themeColor="text1"/>
                <w:spacing w:val="-2"/>
                <w:sz w:val="22"/>
                <w:szCs w:val="22"/>
              </w:rPr>
              <w:t>, 2025</w:t>
            </w:r>
          </w:p>
        </w:tc>
        <w:tc>
          <w:tcPr>
            <w:tcW w:w="747" w:type="pct"/>
            <w:shd w:val="clear" w:color="auto" w:fill="auto"/>
            <w:tcMar>
              <w:top w:w="0" w:type="dxa"/>
              <w:left w:w="70" w:type="dxa"/>
              <w:bottom w:w="0" w:type="dxa"/>
              <w:right w:w="70" w:type="dxa"/>
            </w:tcMar>
          </w:tcPr>
          <w:p w14:paraId="494F0B78" w14:textId="30B361D0" w:rsidR="009E6675" w:rsidRPr="00083829" w:rsidRDefault="009E6675" w:rsidP="009E6675">
            <w:pPr>
              <w:jc w:val="both"/>
              <w:rPr>
                <w:rFonts w:ascii="Arial" w:eastAsia="Calibri" w:hAnsi="Arial" w:cs="Arial"/>
                <w:sz w:val="22"/>
                <w:szCs w:val="22"/>
                <w:lang w:val="en-US"/>
              </w:rPr>
            </w:pPr>
            <w:r w:rsidRPr="00083829">
              <w:rPr>
                <w:rFonts w:ascii="Arial" w:eastAsia="Calibri" w:hAnsi="Arial" w:cs="Arial"/>
                <w:color w:val="000000" w:themeColor="text1"/>
                <w:sz w:val="22"/>
                <w:szCs w:val="22"/>
                <w:lang w:val="es-ES" w:eastAsia="en-US"/>
              </w:rPr>
              <w:t>1</w:t>
            </w:r>
            <w:r w:rsidR="00083829">
              <w:rPr>
                <w:rFonts w:ascii="Arial" w:eastAsia="Calibri" w:hAnsi="Arial" w:cs="Arial"/>
                <w:color w:val="000000" w:themeColor="text1"/>
                <w:sz w:val="22"/>
                <w:szCs w:val="22"/>
                <w:lang w:val="es-ES" w:eastAsia="en-US"/>
              </w:rPr>
              <w:t>6</w:t>
            </w:r>
            <w:r w:rsidRPr="00083829">
              <w:rPr>
                <w:rFonts w:ascii="Arial" w:eastAsia="Calibri" w:hAnsi="Arial" w:cs="Arial"/>
                <w:color w:val="000000" w:themeColor="text1"/>
                <w:sz w:val="22"/>
                <w:szCs w:val="22"/>
                <w:lang w:val="es-ES" w:eastAsia="en-US"/>
              </w:rPr>
              <w:t>:00</w:t>
            </w:r>
          </w:p>
        </w:tc>
      </w:tr>
      <w:tr w:rsidR="009E6675" w:rsidRPr="00CC485D" w14:paraId="265EDD9D" w14:textId="77777777" w:rsidTr="00083829">
        <w:trPr>
          <w:trHeight w:val="358"/>
          <w:jc w:val="center"/>
        </w:trPr>
        <w:tc>
          <w:tcPr>
            <w:tcW w:w="2772" w:type="pct"/>
            <w:shd w:val="clear" w:color="auto" w:fill="auto"/>
            <w:tcMar>
              <w:top w:w="0" w:type="dxa"/>
              <w:left w:w="70" w:type="dxa"/>
              <w:bottom w:w="0" w:type="dxa"/>
              <w:right w:w="70" w:type="dxa"/>
            </w:tcMar>
            <w:hideMark/>
          </w:tcPr>
          <w:p w14:paraId="2AE657ED" w14:textId="02186FD2" w:rsidR="009E6675" w:rsidRPr="00083829" w:rsidRDefault="009E6675" w:rsidP="009E6675">
            <w:pPr>
              <w:jc w:val="both"/>
              <w:rPr>
                <w:rFonts w:ascii="Arial" w:eastAsia="Calibri" w:hAnsi="Arial" w:cs="Arial"/>
                <w:sz w:val="22"/>
                <w:szCs w:val="22"/>
                <w:lang w:val="en-US"/>
              </w:rPr>
            </w:pPr>
            <w:r w:rsidRPr="00083829">
              <w:rPr>
                <w:rFonts w:ascii="Arial" w:eastAsia="Calibri" w:hAnsi="Arial" w:cs="Arial"/>
                <w:sz w:val="22"/>
                <w:szCs w:val="22"/>
                <w:lang w:val="en-US"/>
              </w:rPr>
              <w:t>Estimated award date</w:t>
            </w:r>
          </w:p>
        </w:tc>
        <w:tc>
          <w:tcPr>
            <w:tcW w:w="1481" w:type="pct"/>
            <w:shd w:val="clear" w:color="auto" w:fill="auto"/>
            <w:tcMar>
              <w:top w:w="0" w:type="dxa"/>
              <w:left w:w="70" w:type="dxa"/>
              <w:bottom w:w="0" w:type="dxa"/>
              <w:right w:w="70" w:type="dxa"/>
            </w:tcMar>
          </w:tcPr>
          <w:p w14:paraId="61C7E00F" w14:textId="5228FC11" w:rsidR="009E6675" w:rsidRPr="00083829" w:rsidRDefault="005A67AF" w:rsidP="009E6675">
            <w:pPr>
              <w:jc w:val="both"/>
              <w:rPr>
                <w:rFonts w:ascii="Arial" w:hAnsi="Arial" w:cs="Arial"/>
                <w:sz w:val="22"/>
                <w:szCs w:val="22"/>
                <w:lang w:val="en-US"/>
              </w:rPr>
            </w:pPr>
            <w:r>
              <w:rPr>
                <w:rFonts w:ascii="Arial" w:hAnsi="Arial" w:cs="Arial"/>
                <w:color w:val="000000" w:themeColor="text1"/>
                <w:spacing w:val="-2"/>
                <w:sz w:val="22"/>
                <w:szCs w:val="22"/>
              </w:rPr>
              <w:t>June</w:t>
            </w:r>
            <w:r w:rsidR="00083829" w:rsidRPr="00083829">
              <w:rPr>
                <w:rFonts w:ascii="Arial" w:hAnsi="Arial" w:cs="Arial"/>
                <w:color w:val="000000" w:themeColor="text1"/>
                <w:spacing w:val="-2"/>
                <w:sz w:val="22"/>
                <w:szCs w:val="22"/>
              </w:rPr>
              <w:t xml:space="preserve"> </w:t>
            </w:r>
            <w:r w:rsidR="00C67C83">
              <w:rPr>
                <w:rFonts w:ascii="Arial" w:hAnsi="Arial" w:cs="Arial"/>
                <w:color w:val="000000" w:themeColor="text1"/>
                <w:spacing w:val="-2"/>
                <w:sz w:val="22"/>
                <w:szCs w:val="22"/>
              </w:rPr>
              <w:t>3</w:t>
            </w:r>
            <w:r w:rsidR="009E6675" w:rsidRPr="00083829">
              <w:rPr>
                <w:rFonts w:ascii="Arial" w:hAnsi="Arial" w:cs="Arial"/>
                <w:color w:val="000000" w:themeColor="text1"/>
                <w:spacing w:val="-2"/>
                <w:sz w:val="22"/>
                <w:szCs w:val="22"/>
              </w:rPr>
              <w:t>, 2025</w:t>
            </w:r>
          </w:p>
        </w:tc>
        <w:tc>
          <w:tcPr>
            <w:tcW w:w="747" w:type="pct"/>
            <w:shd w:val="clear" w:color="auto" w:fill="auto"/>
            <w:tcMar>
              <w:top w:w="0" w:type="dxa"/>
              <w:left w:w="70" w:type="dxa"/>
              <w:bottom w:w="0" w:type="dxa"/>
              <w:right w:w="70" w:type="dxa"/>
            </w:tcMar>
          </w:tcPr>
          <w:p w14:paraId="4BEB8BCC" w14:textId="51C77B8A" w:rsidR="009E6675" w:rsidRPr="00083829" w:rsidRDefault="009E6675" w:rsidP="009E6675">
            <w:pPr>
              <w:jc w:val="both"/>
              <w:rPr>
                <w:rFonts w:ascii="Arial" w:eastAsia="Calibri" w:hAnsi="Arial" w:cs="Arial"/>
                <w:sz w:val="22"/>
                <w:szCs w:val="22"/>
                <w:lang w:val="en-US"/>
              </w:rPr>
            </w:pPr>
            <w:r w:rsidRPr="00083829">
              <w:rPr>
                <w:rFonts w:ascii="Arial" w:eastAsia="Calibri" w:hAnsi="Arial" w:cs="Arial"/>
                <w:color w:val="000000" w:themeColor="text1"/>
                <w:sz w:val="22"/>
                <w:szCs w:val="22"/>
                <w:lang w:val="es-ES" w:eastAsia="en-US"/>
              </w:rPr>
              <w:t>1</w:t>
            </w:r>
            <w:r w:rsidR="00083829">
              <w:rPr>
                <w:rFonts w:ascii="Arial" w:eastAsia="Calibri" w:hAnsi="Arial" w:cs="Arial"/>
                <w:color w:val="000000" w:themeColor="text1"/>
                <w:sz w:val="22"/>
                <w:szCs w:val="22"/>
                <w:lang w:val="es-ES" w:eastAsia="en-US"/>
              </w:rPr>
              <w:t>6</w:t>
            </w:r>
            <w:r w:rsidRPr="00083829">
              <w:rPr>
                <w:rFonts w:ascii="Arial" w:eastAsia="Calibri" w:hAnsi="Arial" w:cs="Arial"/>
                <w:color w:val="000000" w:themeColor="text1"/>
                <w:sz w:val="22"/>
                <w:szCs w:val="22"/>
                <w:lang w:val="es-ES" w:eastAsia="en-US"/>
              </w:rPr>
              <w:t>:00</w:t>
            </w:r>
          </w:p>
        </w:tc>
      </w:tr>
    </w:tbl>
    <w:p w14:paraId="22119182" w14:textId="77777777" w:rsidR="00756944" w:rsidRPr="00CC485D" w:rsidRDefault="00756944" w:rsidP="008007A1">
      <w:pPr>
        <w:pStyle w:val="Standard"/>
        <w:widowControl w:val="0"/>
        <w:jc w:val="both"/>
        <w:rPr>
          <w:rFonts w:ascii="Arial" w:hAnsi="Arial" w:cs="Arial"/>
          <w:i/>
          <w:iCs/>
          <w:color w:val="222222"/>
          <w:sz w:val="21"/>
          <w:szCs w:val="21"/>
          <w:lang w:val="en-US"/>
        </w:rPr>
      </w:pPr>
      <w:bookmarkStart w:id="1" w:name="_Hlk132891152"/>
      <w:bookmarkEnd w:id="0"/>
    </w:p>
    <w:p w14:paraId="5C9C7162" w14:textId="77777777" w:rsidR="00AF6A47" w:rsidRDefault="00756944" w:rsidP="00AF6A47">
      <w:pPr>
        <w:pStyle w:val="Standard"/>
        <w:widowControl w:val="0"/>
        <w:jc w:val="both"/>
        <w:rPr>
          <w:rFonts w:ascii="Arial" w:hAnsi="Arial" w:cs="Arial"/>
          <w:color w:val="222222"/>
          <w:sz w:val="22"/>
          <w:szCs w:val="22"/>
          <w:lang w:val="en-US"/>
        </w:rPr>
      </w:pPr>
      <w:r w:rsidRPr="00CC485D">
        <w:rPr>
          <w:rFonts w:ascii="Arial" w:hAnsi="Arial" w:cs="Arial"/>
          <w:color w:val="222222"/>
          <w:sz w:val="22"/>
          <w:szCs w:val="22"/>
          <w:lang w:val="en-US"/>
        </w:rPr>
        <w:t xml:space="preserve">In accordance with the provisions of resolution </w:t>
      </w:r>
      <w:r w:rsidRPr="00CC485D">
        <w:rPr>
          <w:rFonts w:ascii="Arial" w:hAnsi="Arial" w:cs="Arial"/>
          <w:b/>
          <w:bCs/>
          <w:color w:val="222222"/>
          <w:sz w:val="22"/>
          <w:szCs w:val="22"/>
          <w:lang w:val="en-US"/>
        </w:rPr>
        <w:t>RE-ASTINAVE EP-GGE-DJU-046-2024 in which the Contracting Regulations by Specific Line of Business of ASTINAVE EP</w:t>
      </w:r>
      <w:r w:rsidRPr="00CC485D">
        <w:rPr>
          <w:rFonts w:ascii="Arial" w:hAnsi="Arial" w:cs="Arial"/>
          <w:color w:val="222222"/>
          <w:sz w:val="22"/>
          <w:szCs w:val="22"/>
          <w:lang w:val="en-US"/>
        </w:rPr>
        <w:t xml:space="preserve"> are issued, it indicates in "Art. 60.- Validation of errors. - Action shall be taken in accordance with the provisions of Article 45 of these Regulations. Once the bids have been analyzed, if formal errors are presented, they may be validated by the bidders, at the request of the Technical Commission of -ASTINAVE EP-, within a period of 2 to 5 days, counted from the date of notification.</w:t>
      </w:r>
      <w:bookmarkEnd w:id="1"/>
    </w:p>
    <w:p w14:paraId="2CF9D6DF" w14:textId="06DCB871" w:rsidR="00C01B31" w:rsidRPr="00CC485D" w:rsidRDefault="00756944" w:rsidP="00AF6A47">
      <w:pPr>
        <w:pStyle w:val="Standard"/>
        <w:widowControl w:val="0"/>
        <w:jc w:val="both"/>
        <w:rPr>
          <w:rFonts w:ascii="Arial" w:hAnsi="Arial" w:cs="Arial"/>
          <w:color w:val="222222"/>
          <w:sz w:val="22"/>
          <w:szCs w:val="22"/>
          <w:lang w:val="en-US"/>
        </w:rPr>
      </w:pPr>
      <w:r w:rsidRPr="00CC485D">
        <w:rPr>
          <w:rFonts w:ascii="Arial" w:hAnsi="Arial" w:cs="Arial"/>
          <w:color w:val="222222"/>
          <w:sz w:val="22"/>
          <w:szCs w:val="22"/>
          <w:lang w:val="en-US"/>
        </w:rPr>
        <w:lastRenderedPageBreak/>
        <w:t>This term shall be set at the discretion of the Technical Commission in relation to the procurement procedure and the level of complexity and magnitude of the procurement required. The request for validation of errors shall be notified to all bidders through physical or electronic means, and for this purpose the Certificate of Validation of Errors shall be prepared." In view of the above, the Technical Commission, in relation to the procurement procedure and the level of complexity and magnitude of the procurement required, will determine whether it is necessary to carry out validations and will notify suppliers of the schedule for receiving the validation.</w:t>
      </w:r>
    </w:p>
    <w:p w14:paraId="349CDC38" w14:textId="77777777" w:rsidR="00756944" w:rsidRPr="00CC485D" w:rsidRDefault="00756944" w:rsidP="008007A1">
      <w:pPr>
        <w:pStyle w:val="Standard"/>
        <w:widowControl w:val="0"/>
        <w:jc w:val="both"/>
        <w:rPr>
          <w:rFonts w:ascii="Arial" w:hAnsi="Arial" w:cs="Arial"/>
          <w:color w:val="222222"/>
          <w:sz w:val="22"/>
          <w:szCs w:val="22"/>
          <w:lang w:val="en-US"/>
        </w:rPr>
      </w:pPr>
    </w:p>
    <w:p w14:paraId="6FD54CDE" w14:textId="4E7E0A99" w:rsidR="00640DAE" w:rsidRPr="00CC485D" w:rsidRDefault="00756944" w:rsidP="00AF6A47">
      <w:pPr>
        <w:pStyle w:val="Standard"/>
        <w:widowControl w:val="0"/>
        <w:numPr>
          <w:ilvl w:val="0"/>
          <w:numId w:val="1"/>
        </w:numPr>
        <w:ind w:left="-284" w:hanging="284"/>
        <w:jc w:val="both"/>
        <w:rPr>
          <w:rFonts w:ascii="Arial" w:hAnsi="Arial" w:cs="Arial"/>
          <w:bCs/>
          <w:color w:val="222222"/>
          <w:sz w:val="22"/>
          <w:szCs w:val="22"/>
          <w:lang w:val="en-US"/>
        </w:rPr>
      </w:pPr>
      <w:r w:rsidRPr="00CC485D">
        <w:rPr>
          <w:rFonts w:ascii="Arial" w:hAnsi="Arial" w:cs="Arial"/>
          <w:b/>
          <w:spacing w:val="-2"/>
          <w:sz w:val="22"/>
          <w:szCs w:val="22"/>
          <w:lang w:val="en-US"/>
        </w:rPr>
        <w:t xml:space="preserve">Questions, answers and clarifications: </w:t>
      </w:r>
      <w:r w:rsidRPr="00CC485D">
        <w:rPr>
          <w:rFonts w:ascii="Arial" w:hAnsi="Arial" w:cs="Arial"/>
          <w:bCs/>
          <w:spacing w:val="-2"/>
          <w:sz w:val="22"/>
          <w:szCs w:val="22"/>
          <w:lang w:val="en-US"/>
        </w:rPr>
        <w:t xml:space="preserve">Invited bidders may ask the questions they deem necessary, or if they need clarification on a part of the documents, they will ask ASTINAVE EP, at the email address of the president of the technical commission </w:t>
      </w:r>
      <w:hyperlink r:id="rId12" w:history="1">
        <w:r w:rsidR="009006BC" w:rsidRPr="00D575AA">
          <w:rPr>
            <w:rStyle w:val="Hipervnculo"/>
            <w:rFonts w:ascii="Arial" w:hAnsi="Arial" w:cs="Arial"/>
            <w:sz w:val="22"/>
            <w:szCs w:val="22"/>
          </w:rPr>
          <w:t>jureyes@astinave.com.ec</w:t>
        </w:r>
      </w:hyperlink>
      <w:r w:rsidR="009006BC" w:rsidRPr="00D575AA">
        <w:rPr>
          <w:rStyle w:val="Hipervnculo"/>
          <w:rFonts w:ascii="Arial" w:hAnsi="Arial" w:cs="Arial"/>
          <w:color w:val="000000" w:themeColor="text1"/>
          <w:sz w:val="22"/>
          <w:szCs w:val="22"/>
        </w:rPr>
        <w:t>;</w:t>
      </w:r>
      <w:r w:rsidR="009006BC" w:rsidRPr="00D575AA">
        <w:rPr>
          <w:rFonts w:asciiTheme="minorHAnsi" w:eastAsiaTheme="minorEastAsia" w:hAnsiTheme="minorHAnsi" w:cstheme="minorBidi"/>
          <w:sz w:val="24"/>
          <w:szCs w:val="24"/>
          <w:lang w:val="es-ES_tradnl" w:eastAsia="es-ES"/>
        </w:rPr>
        <w:t xml:space="preserve"> </w:t>
      </w:r>
      <w:hyperlink r:id="rId13" w:history="1">
        <w:r w:rsidR="009006BC" w:rsidRPr="00D575AA">
          <w:rPr>
            <w:rStyle w:val="Hipervnculo"/>
            <w:rFonts w:ascii="Arial" w:hAnsi="Arial" w:cs="Arial"/>
            <w:sz w:val="22"/>
            <w:szCs w:val="22"/>
            <w:lang w:val="es-ES_tradnl"/>
          </w:rPr>
          <w:t>dmurillo@astinave.com.ec</w:t>
        </w:r>
      </w:hyperlink>
      <w:r w:rsidR="009006BC" w:rsidRPr="00D575AA">
        <w:rPr>
          <w:rFonts w:ascii="Arial" w:hAnsi="Arial" w:cs="Arial"/>
          <w:color w:val="000000" w:themeColor="text1"/>
          <w:sz w:val="22"/>
          <w:szCs w:val="22"/>
          <w:u w:val="single"/>
        </w:rPr>
        <w:t>;</w:t>
      </w:r>
      <w:r w:rsidR="009006BC" w:rsidRPr="00D575AA">
        <w:rPr>
          <w:rFonts w:ascii="Arial" w:hAnsi="Arial" w:cs="Arial"/>
          <w:color w:val="000000" w:themeColor="text1"/>
          <w:sz w:val="22"/>
          <w:szCs w:val="22"/>
        </w:rPr>
        <w:t xml:space="preserve"> </w:t>
      </w:r>
      <w:r w:rsidR="009006BC" w:rsidRPr="00D575AA">
        <w:rPr>
          <w:rStyle w:val="Hipervnculo"/>
          <w:rFonts w:ascii="Arial" w:hAnsi="Arial" w:cs="Arial"/>
          <w:sz w:val="22"/>
          <w:szCs w:val="22"/>
          <w:lang w:val="es-ES_tradnl"/>
        </w:rPr>
        <w:t>lbahamonde@astinave.com.ec</w:t>
      </w:r>
      <w:r w:rsidR="009006BC" w:rsidRPr="00D575AA">
        <w:rPr>
          <w:rFonts w:ascii="Arial" w:hAnsi="Arial" w:cs="Arial"/>
          <w:color w:val="000000" w:themeColor="text1"/>
          <w:sz w:val="22"/>
          <w:szCs w:val="22"/>
        </w:rPr>
        <w:t xml:space="preserve">; y </w:t>
      </w:r>
      <w:hyperlink r:id="rId14" w:history="1">
        <w:r w:rsidR="009006BC" w:rsidRPr="00D575AA">
          <w:rPr>
            <w:rStyle w:val="Hipervnculo"/>
            <w:rFonts w:ascii="Arial" w:hAnsi="Arial" w:cs="Arial"/>
            <w:sz w:val="22"/>
            <w:szCs w:val="22"/>
          </w:rPr>
          <w:t>vcardenas@astinave.com.ec</w:t>
        </w:r>
      </w:hyperlink>
      <w:r w:rsidR="009006BC">
        <w:rPr>
          <w:rFonts w:ascii="Arial" w:hAnsi="Arial" w:cs="Arial"/>
          <w:bCs/>
          <w:spacing w:val="-2"/>
          <w:sz w:val="22"/>
          <w:szCs w:val="22"/>
          <w:lang w:val="en-US"/>
        </w:rPr>
        <w:t>,</w:t>
      </w:r>
      <w:r w:rsidRPr="00CC485D">
        <w:rPr>
          <w:rFonts w:ascii="Arial" w:hAnsi="Arial" w:cs="Arial"/>
          <w:bCs/>
          <w:spacing w:val="-2"/>
          <w:sz w:val="22"/>
          <w:szCs w:val="22"/>
          <w:lang w:val="en-US"/>
        </w:rPr>
        <w:t xml:space="preserve"> the answer to their concern or query. ASTINAVE EP will answer questions or make any necessary clarifications to the invited recipient's email address</w:t>
      </w:r>
      <w:r w:rsidR="00F025BC" w:rsidRPr="00CC485D">
        <w:rPr>
          <w:rFonts w:ascii="Arial" w:hAnsi="Arial" w:cs="Arial"/>
          <w:bCs/>
          <w:color w:val="222222"/>
          <w:sz w:val="22"/>
          <w:szCs w:val="22"/>
          <w:lang w:val="en-US"/>
        </w:rPr>
        <w:t>.</w:t>
      </w:r>
    </w:p>
    <w:p w14:paraId="1B8F8861" w14:textId="77777777" w:rsidR="0076759D" w:rsidRPr="00CC485D" w:rsidRDefault="0076759D" w:rsidP="008007A1">
      <w:pPr>
        <w:pStyle w:val="Standard"/>
        <w:widowControl w:val="0"/>
        <w:ind w:left="284"/>
        <w:jc w:val="both"/>
        <w:rPr>
          <w:rFonts w:ascii="Arial" w:hAnsi="Arial" w:cs="Arial"/>
          <w:color w:val="222222"/>
          <w:sz w:val="22"/>
          <w:szCs w:val="22"/>
          <w:lang w:val="en-US"/>
        </w:rPr>
      </w:pPr>
    </w:p>
    <w:p w14:paraId="54BCFC1C" w14:textId="03B721A8" w:rsidR="00640DAE" w:rsidRDefault="00756944" w:rsidP="00AF6A47">
      <w:pPr>
        <w:pStyle w:val="Standard"/>
        <w:numPr>
          <w:ilvl w:val="0"/>
          <w:numId w:val="1"/>
        </w:numPr>
        <w:ind w:left="-284" w:hanging="284"/>
        <w:jc w:val="both"/>
        <w:rPr>
          <w:rFonts w:ascii="Arial" w:hAnsi="Arial" w:cs="Arial"/>
          <w:spacing w:val="-2"/>
          <w:sz w:val="22"/>
          <w:szCs w:val="22"/>
          <w:lang w:val="en-US"/>
        </w:rPr>
      </w:pPr>
      <w:r w:rsidRPr="00CC485D">
        <w:rPr>
          <w:rFonts w:ascii="Arial" w:hAnsi="Arial" w:cs="Arial"/>
          <w:b/>
          <w:bCs/>
          <w:spacing w:val="-2"/>
          <w:sz w:val="22"/>
          <w:szCs w:val="22"/>
          <w:lang w:val="en-US"/>
        </w:rPr>
        <w:t xml:space="preserve">Changes to the schedule: </w:t>
      </w:r>
      <w:r w:rsidRPr="00CC485D">
        <w:rPr>
          <w:rFonts w:ascii="Arial" w:hAnsi="Arial" w:cs="Arial"/>
          <w:spacing w:val="-2"/>
          <w:sz w:val="22"/>
          <w:szCs w:val="22"/>
          <w:lang w:val="en-US"/>
        </w:rPr>
        <w:t>ASTINAVE EP may modify the schedule until the deadline set to make the clarifications and responses; The change will be notified by email to the invited suppliers.</w:t>
      </w:r>
    </w:p>
    <w:p w14:paraId="4A9B7A82" w14:textId="77777777" w:rsidR="00A67B08" w:rsidRDefault="00A67B08" w:rsidP="00A67B08">
      <w:pPr>
        <w:pStyle w:val="Prrafodelista"/>
        <w:rPr>
          <w:rFonts w:ascii="Arial" w:hAnsi="Arial" w:cs="Arial"/>
          <w:spacing w:val="-2"/>
          <w:sz w:val="22"/>
          <w:szCs w:val="22"/>
          <w:lang w:val="en-US"/>
        </w:rPr>
      </w:pPr>
    </w:p>
    <w:p w14:paraId="49B7AB30" w14:textId="77777777" w:rsidR="00A67B08" w:rsidRPr="0028167A" w:rsidRDefault="00A67B08" w:rsidP="00AF6A47">
      <w:pPr>
        <w:pStyle w:val="Standard"/>
        <w:widowControl w:val="0"/>
        <w:numPr>
          <w:ilvl w:val="0"/>
          <w:numId w:val="1"/>
        </w:numPr>
        <w:ind w:left="-284" w:hanging="284"/>
        <w:jc w:val="both"/>
        <w:textAlignment w:val="auto"/>
        <w:rPr>
          <w:rFonts w:ascii="Arial" w:hAnsi="Arial" w:cs="Arial"/>
          <w:color w:val="000000" w:themeColor="text1"/>
          <w:spacing w:val="-2"/>
          <w:sz w:val="22"/>
          <w:szCs w:val="22"/>
        </w:rPr>
      </w:pPr>
      <w:r w:rsidRPr="0028167A">
        <w:rPr>
          <w:rFonts w:ascii="Arial" w:hAnsi="Arial" w:cs="Arial"/>
          <w:b/>
          <w:bCs/>
          <w:color w:val="000000" w:themeColor="text1"/>
          <w:spacing w:val="-2"/>
          <w:sz w:val="22"/>
          <w:szCs w:val="22"/>
        </w:rPr>
        <w:t>Convalidación de errores</w:t>
      </w:r>
      <w:r w:rsidRPr="0028167A">
        <w:rPr>
          <w:rFonts w:ascii="Arial" w:hAnsi="Arial" w:cs="Arial"/>
          <w:color w:val="000000" w:themeColor="text1"/>
          <w:spacing w:val="-2"/>
          <w:sz w:val="22"/>
          <w:szCs w:val="22"/>
        </w:rPr>
        <w:t>: De acuerdo con lo establecido en la resolución RE-ASTINAVE EP-GGE-DJU-046-2024 en la cual se expide el Reglamento Contrataciones por Giro Especifico de negocio de ASTINAVE EP, indica en el “</w:t>
      </w:r>
      <w:r w:rsidRPr="0028167A">
        <w:rPr>
          <w:rFonts w:ascii="Arial" w:hAnsi="Arial" w:cs="Arial"/>
          <w:i/>
          <w:iCs/>
          <w:color w:val="000000" w:themeColor="text1"/>
          <w:spacing w:val="-2"/>
          <w:sz w:val="22"/>
          <w:szCs w:val="22"/>
        </w:rPr>
        <w:t>Art. 60.- Convalidación de errores. - Se actuará conforme lo prescrito en el artículo 45 de este Reglamento. Analizadas las ofertas, si se presentaren errores de forma, podrán ser convalidados por los oferentes, a pedido de la Comisión Técnica de -ASTINAVE EP-, dentro del término de 2 a 5 días, contados a partir de la fecha de notificación. Dicho término se fijará a criterio de la Comisión Técnica con relación al procedimiento de contratación y al nivel de complejidad y magnitud de la contratación requerida. El pedido de convalidación de errores será notificado a todos los oferentes a través de medios físicos o electrónicos y para el efecto se elaborará el Acta de convalidación de errores</w:t>
      </w:r>
      <w:r w:rsidRPr="0028167A">
        <w:rPr>
          <w:rFonts w:ascii="Arial" w:hAnsi="Arial" w:cs="Arial"/>
          <w:color w:val="000000" w:themeColor="text1"/>
          <w:spacing w:val="-2"/>
          <w:sz w:val="22"/>
          <w:szCs w:val="22"/>
        </w:rPr>
        <w:t xml:space="preserve">.”. </w:t>
      </w:r>
    </w:p>
    <w:p w14:paraId="7120AF03" w14:textId="77777777" w:rsidR="00640DAE" w:rsidRPr="00CC485D" w:rsidRDefault="00640DAE" w:rsidP="008007A1">
      <w:pPr>
        <w:pStyle w:val="Prrafodelista"/>
        <w:ind w:left="284" w:hanging="284"/>
        <w:jc w:val="both"/>
        <w:rPr>
          <w:rFonts w:ascii="Arial" w:hAnsi="Arial" w:cs="Arial"/>
          <w:b/>
          <w:spacing w:val="-2"/>
          <w:sz w:val="22"/>
          <w:szCs w:val="22"/>
          <w:lang w:val="en-US"/>
        </w:rPr>
      </w:pPr>
    </w:p>
    <w:p w14:paraId="0DE6F510" w14:textId="5A7CE056" w:rsidR="00640DAE" w:rsidRPr="00CC485D" w:rsidRDefault="00756944" w:rsidP="00AF6A47">
      <w:pPr>
        <w:pStyle w:val="Standard"/>
        <w:numPr>
          <w:ilvl w:val="0"/>
          <w:numId w:val="1"/>
        </w:numPr>
        <w:ind w:left="-284" w:hanging="284"/>
        <w:jc w:val="both"/>
        <w:rPr>
          <w:rFonts w:ascii="Arial" w:hAnsi="Arial" w:cs="Arial"/>
          <w:spacing w:val="-2"/>
          <w:sz w:val="22"/>
          <w:szCs w:val="22"/>
          <w:lang w:val="en-US"/>
        </w:rPr>
      </w:pPr>
      <w:r w:rsidRPr="00CC485D">
        <w:rPr>
          <w:rFonts w:ascii="Arial" w:hAnsi="Arial" w:cs="Arial"/>
          <w:b/>
          <w:spacing w:val="-2"/>
          <w:sz w:val="22"/>
          <w:szCs w:val="22"/>
          <w:lang w:val="en-US"/>
        </w:rPr>
        <w:t xml:space="preserve">Validity of the offer: </w:t>
      </w:r>
      <w:r w:rsidRPr="00CC485D">
        <w:rPr>
          <w:rFonts w:ascii="Arial" w:hAnsi="Arial" w:cs="Arial"/>
          <w:bCs/>
          <w:spacing w:val="-2"/>
          <w:sz w:val="22"/>
          <w:szCs w:val="22"/>
          <w:lang w:val="en-US"/>
        </w:rPr>
        <w:t xml:space="preserve">The offer will be understood to be valid for up </w:t>
      </w:r>
      <w:r w:rsidRPr="00A67B08">
        <w:rPr>
          <w:rFonts w:ascii="Arial" w:hAnsi="Arial" w:cs="Arial"/>
          <w:bCs/>
          <w:spacing w:val="-2"/>
          <w:sz w:val="22"/>
          <w:szCs w:val="22"/>
          <w:lang w:val="en-US"/>
        </w:rPr>
        <w:t>to 60 days</w:t>
      </w:r>
      <w:r w:rsidRPr="00CC485D">
        <w:rPr>
          <w:rFonts w:ascii="Arial" w:hAnsi="Arial" w:cs="Arial"/>
          <w:bCs/>
          <w:spacing w:val="-2"/>
          <w:sz w:val="22"/>
          <w:szCs w:val="22"/>
          <w:lang w:val="en-US"/>
        </w:rPr>
        <w:t xml:space="preserve"> or until the conclusion of the contract</w:t>
      </w:r>
      <w:r w:rsidRPr="00CC485D">
        <w:rPr>
          <w:rFonts w:ascii="Arial" w:hAnsi="Arial" w:cs="Arial"/>
          <w:b/>
          <w:spacing w:val="-2"/>
          <w:sz w:val="22"/>
          <w:szCs w:val="22"/>
          <w:lang w:val="en-US"/>
        </w:rPr>
        <w:t>.</w:t>
      </w:r>
    </w:p>
    <w:p w14:paraId="70541ABC" w14:textId="77777777" w:rsidR="00640DAE" w:rsidRPr="00CC485D" w:rsidRDefault="00640DAE" w:rsidP="008007A1">
      <w:pPr>
        <w:pStyle w:val="Standard"/>
        <w:ind w:left="284" w:hanging="284"/>
        <w:jc w:val="both"/>
        <w:rPr>
          <w:rFonts w:ascii="Arial" w:hAnsi="Arial" w:cs="Arial"/>
          <w:spacing w:val="-2"/>
          <w:sz w:val="22"/>
          <w:szCs w:val="22"/>
          <w:lang w:val="en-US"/>
        </w:rPr>
      </w:pPr>
    </w:p>
    <w:p w14:paraId="0F3A6DF8" w14:textId="77777777" w:rsidR="00B556BC" w:rsidRDefault="00756944" w:rsidP="00B556BC">
      <w:pPr>
        <w:pStyle w:val="Standard"/>
        <w:numPr>
          <w:ilvl w:val="0"/>
          <w:numId w:val="1"/>
        </w:numPr>
        <w:ind w:left="-284" w:hanging="284"/>
        <w:jc w:val="both"/>
        <w:rPr>
          <w:rFonts w:ascii="Arial" w:hAnsi="Arial" w:cs="Arial"/>
          <w:bCs/>
          <w:spacing w:val="-2"/>
          <w:sz w:val="22"/>
          <w:szCs w:val="22"/>
          <w:lang w:val="en-US"/>
        </w:rPr>
      </w:pPr>
      <w:r w:rsidRPr="00CC485D">
        <w:rPr>
          <w:rFonts w:ascii="Arial" w:hAnsi="Arial" w:cs="Arial"/>
          <w:b/>
          <w:spacing w:val="-2"/>
          <w:sz w:val="22"/>
          <w:szCs w:val="22"/>
          <w:lang w:val="en-US"/>
        </w:rPr>
        <w:t xml:space="preserve">Bid price: </w:t>
      </w:r>
      <w:r w:rsidRPr="00CC485D">
        <w:rPr>
          <w:rFonts w:ascii="Arial" w:hAnsi="Arial" w:cs="Arial"/>
          <w:bCs/>
          <w:spacing w:val="-2"/>
          <w:sz w:val="22"/>
          <w:szCs w:val="22"/>
          <w:lang w:val="en-US"/>
        </w:rPr>
        <w:t xml:space="preserve">The price of the proposal will be understood as the value that the bidder states in its technical and economic offer. The bid price must cover all the activities and costs necessary for the bidder to comply with the purpose of this process, to the full satisfaction of ASTINAVE EP. The price is fixed and unchanging. There will be no price </w:t>
      </w:r>
      <w:r w:rsidR="00CC485D" w:rsidRPr="00CC485D">
        <w:rPr>
          <w:rFonts w:ascii="Arial" w:hAnsi="Arial" w:cs="Arial"/>
          <w:bCs/>
          <w:spacing w:val="-2"/>
          <w:sz w:val="22"/>
          <w:szCs w:val="22"/>
          <w:lang w:val="en-US"/>
        </w:rPr>
        <w:t>adjustments,</w:t>
      </w:r>
      <w:r w:rsidRPr="00CC485D">
        <w:rPr>
          <w:rFonts w:ascii="Arial" w:hAnsi="Arial" w:cs="Arial"/>
          <w:bCs/>
          <w:spacing w:val="-2"/>
          <w:sz w:val="22"/>
          <w:szCs w:val="22"/>
          <w:lang w:val="en-US"/>
        </w:rPr>
        <w:t xml:space="preserve"> and they are the sole responsibility of the bidder. It is understood that any omission is voluntary and intended to obtain prior ones that allow it to present a more advantageous offer.</w:t>
      </w:r>
    </w:p>
    <w:p w14:paraId="4F998C39" w14:textId="77777777" w:rsidR="00B556BC" w:rsidRDefault="00B556BC" w:rsidP="00B556BC">
      <w:pPr>
        <w:pStyle w:val="Prrafodelista"/>
        <w:rPr>
          <w:rFonts w:ascii="Arial" w:hAnsi="Arial" w:cs="Arial"/>
          <w:spacing w:val="-2"/>
          <w:sz w:val="22"/>
          <w:szCs w:val="22"/>
          <w:lang w:val="en-US"/>
        </w:rPr>
      </w:pPr>
    </w:p>
    <w:p w14:paraId="74B39307" w14:textId="77777777" w:rsidR="00B556BC" w:rsidRDefault="00756944" w:rsidP="00B556BC">
      <w:pPr>
        <w:pStyle w:val="Standard"/>
        <w:ind w:left="-284"/>
        <w:jc w:val="both"/>
        <w:rPr>
          <w:rFonts w:ascii="Arial" w:hAnsi="Arial" w:cs="Arial"/>
          <w:spacing w:val="-2"/>
          <w:sz w:val="22"/>
          <w:szCs w:val="22"/>
          <w:lang w:val="en-US"/>
        </w:rPr>
      </w:pPr>
      <w:r w:rsidRPr="00B556BC">
        <w:rPr>
          <w:rFonts w:ascii="Arial" w:hAnsi="Arial" w:cs="Arial"/>
          <w:spacing w:val="-2"/>
          <w:sz w:val="22"/>
          <w:szCs w:val="22"/>
          <w:lang w:val="en-US"/>
        </w:rPr>
        <w:t xml:space="preserve">The tender must be submitted in United States dollars. Payment will be made in the same currency. </w:t>
      </w:r>
    </w:p>
    <w:p w14:paraId="3ADAE04D" w14:textId="26325A01" w:rsidR="00756944" w:rsidRPr="00B556BC" w:rsidRDefault="00756944" w:rsidP="00B556BC">
      <w:pPr>
        <w:pStyle w:val="Standard"/>
        <w:ind w:left="-284"/>
        <w:jc w:val="both"/>
        <w:rPr>
          <w:rFonts w:ascii="Arial" w:hAnsi="Arial" w:cs="Arial"/>
          <w:spacing w:val="-2"/>
          <w:sz w:val="22"/>
          <w:szCs w:val="22"/>
          <w:lang w:val="en-US"/>
        </w:rPr>
      </w:pPr>
      <w:r w:rsidRPr="00CC485D">
        <w:rPr>
          <w:rFonts w:ascii="Arial" w:hAnsi="Arial" w:cs="Arial"/>
          <w:spacing w:val="-2"/>
          <w:sz w:val="22"/>
          <w:szCs w:val="22"/>
          <w:lang w:val="en-US"/>
        </w:rPr>
        <w:t xml:space="preserve">The price that ASTINAVE EP will pay to the successful bidder is without bank discounts or transfer fees. </w:t>
      </w:r>
    </w:p>
    <w:p w14:paraId="79DBAFCD" w14:textId="77777777" w:rsidR="00756944" w:rsidRPr="00CC485D" w:rsidRDefault="00756944" w:rsidP="008007A1">
      <w:pPr>
        <w:ind w:left="284"/>
        <w:jc w:val="both"/>
        <w:rPr>
          <w:rFonts w:ascii="Arial" w:eastAsia="Times New Roman" w:hAnsi="Arial" w:cs="Arial"/>
          <w:spacing w:val="-2"/>
          <w:sz w:val="22"/>
          <w:szCs w:val="22"/>
          <w:lang w:val="en-US" w:eastAsia="es-EC"/>
        </w:rPr>
      </w:pPr>
    </w:p>
    <w:p w14:paraId="061864B5" w14:textId="77777777" w:rsidR="00A67B08" w:rsidRDefault="00756944" w:rsidP="00FE47DA">
      <w:pPr>
        <w:pStyle w:val="Prrafodelista"/>
        <w:numPr>
          <w:ilvl w:val="0"/>
          <w:numId w:val="1"/>
        </w:numPr>
        <w:ind w:left="-142" w:hanging="283"/>
        <w:jc w:val="both"/>
        <w:rPr>
          <w:rFonts w:ascii="Arial" w:hAnsi="Arial" w:cs="Arial"/>
          <w:spacing w:val="-2"/>
          <w:sz w:val="22"/>
          <w:szCs w:val="22"/>
          <w:lang w:val="en-US" w:eastAsia="es-EC"/>
        </w:rPr>
      </w:pPr>
      <w:r w:rsidRPr="00A67B08">
        <w:rPr>
          <w:rFonts w:ascii="Arial" w:hAnsi="Arial" w:cs="Arial"/>
          <w:spacing w:val="-2"/>
          <w:sz w:val="22"/>
          <w:szCs w:val="22"/>
          <w:lang w:val="en-US" w:eastAsia="es-EC"/>
        </w:rPr>
        <w:t>The price of the goods is in terms of INCOTERMS 2020 - CIF-Port of Guayaquil. The economic offer shall break down the unit price of each item, the value of the merchandise, and other expenses according to what is required in the technical specifications.</w:t>
      </w:r>
    </w:p>
    <w:p w14:paraId="473906DC" w14:textId="77777777" w:rsidR="00A67B08" w:rsidRDefault="00A67B08" w:rsidP="00A67B08">
      <w:pPr>
        <w:pStyle w:val="Prrafodelista"/>
        <w:ind w:left="284"/>
        <w:jc w:val="both"/>
        <w:rPr>
          <w:rFonts w:ascii="Arial" w:hAnsi="Arial" w:cs="Arial"/>
          <w:spacing w:val="-2"/>
          <w:sz w:val="22"/>
          <w:szCs w:val="22"/>
          <w:lang w:val="en-US" w:eastAsia="es-EC"/>
        </w:rPr>
      </w:pPr>
    </w:p>
    <w:p w14:paraId="6D5F76EB" w14:textId="576C0B7B" w:rsidR="00A67B08" w:rsidRPr="00A67B08" w:rsidRDefault="00756944" w:rsidP="00FE47DA">
      <w:pPr>
        <w:pStyle w:val="Prrafodelista"/>
        <w:numPr>
          <w:ilvl w:val="0"/>
          <w:numId w:val="1"/>
        </w:numPr>
        <w:tabs>
          <w:tab w:val="left" w:pos="-76"/>
        </w:tabs>
        <w:ind w:left="-142"/>
        <w:jc w:val="both"/>
        <w:rPr>
          <w:rFonts w:ascii="Arial" w:hAnsi="Arial" w:cs="Arial"/>
          <w:b/>
          <w:spacing w:val="-2"/>
          <w:sz w:val="22"/>
          <w:szCs w:val="22"/>
          <w:lang w:val="en-US" w:eastAsia="es-EC"/>
        </w:rPr>
      </w:pPr>
      <w:r w:rsidRPr="00B40CBC">
        <w:rPr>
          <w:rFonts w:ascii="Arial" w:hAnsi="Arial" w:cs="Arial"/>
          <w:b/>
          <w:spacing w:val="-2"/>
          <w:sz w:val="22"/>
          <w:szCs w:val="22"/>
          <w:lang w:val="en-US" w:eastAsia="es-EC"/>
        </w:rPr>
        <w:t xml:space="preserve">Execution period: </w:t>
      </w:r>
      <w:r w:rsidR="00A67B08" w:rsidRPr="00B40CBC">
        <w:rPr>
          <w:rFonts w:ascii="Arial" w:hAnsi="Arial" w:cs="Arial"/>
          <w:bCs/>
          <w:spacing w:val="-2"/>
          <w:sz w:val="22"/>
          <w:szCs w:val="22"/>
          <w:lang w:val="en-US" w:eastAsia="es-EC"/>
        </w:rPr>
        <w:t>The delivery time for the goods is 365 calendar days from the day following written notification</w:t>
      </w:r>
      <w:r w:rsidR="00A67B08" w:rsidRPr="00A67B08">
        <w:rPr>
          <w:rFonts w:ascii="Arial" w:hAnsi="Arial" w:cs="Arial"/>
          <w:bCs/>
          <w:spacing w:val="-2"/>
          <w:sz w:val="22"/>
          <w:szCs w:val="22"/>
          <w:lang w:val="en-US" w:eastAsia="es-EC"/>
        </w:rPr>
        <w:t xml:space="preserve"> by the contract administrator of the availability of the advance payment, to </w:t>
      </w:r>
      <w:r w:rsidR="00A67B08" w:rsidRPr="00A67B08">
        <w:rPr>
          <w:rFonts w:ascii="Arial" w:hAnsi="Arial" w:cs="Arial"/>
          <w:bCs/>
          <w:spacing w:val="-2"/>
          <w:sz w:val="22"/>
          <w:szCs w:val="22"/>
          <w:lang w:val="en-US" w:eastAsia="es-EC"/>
        </w:rPr>
        <w:lastRenderedPageBreak/>
        <w:t>the bank account provided by the contractor. Partial deliveries will exist as shown in Table 7.1 Method of Delivery of Goods.</w:t>
      </w:r>
    </w:p>
    <w:tbl>
      <w:tblPr>
        <w:tblW w:w="7958"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4A0" w:firstRow="1" w:lastRow="0" w:firstColumn="1" w:lastColumn="0" w:noHBand="0" w:noVBand="1"/>
      </w:tblPr>
      <w:tblGrid>
        <w:gridCol w:w="983"/>
        <w:gridCol w:w="1275"/>
        <w:gridCol w:w="3828"/>
        <w:gridCol w:w="1021"/>
        <w:gridCol w:w="851"/>
      </w:tblGrid>
      <w:tr w:rsidR="00A67B08" w:rsidRPr="00A67B08" w14:paraId="6D281FF7" w14:textId="77777777" w:rsidTr="00A67B08">
        <w:trPr>
          <w:trHeight w:val="401"/>
          <w:tblHeader/>
          <w:jc w:val="center"/>
        </w:trPr>
        <w:tc>
          <w:tcPr>
            <w:tcW w:w="983" w:type="dxa"/>
            <w:tcBorders>
              <w:bottom w:val="single" w:sz="8" w:space="0" w:color="auto"/>
            </w:tcBorders>
            <w:shd w:val="clear" w:color="auto" w:fill="004B93"/>
            <w:vAlign w:val="center"/>
          </w:tcPr>
          <w:p w14:paraId="24DB0B4C" w14:textId="77777777" w:rsidR="00A67B08" w:rsidRPr="00A67B08" w:rsidRDefault="00A67B08" w:rsidP="00A67B08">
            <w:pPr>
              <w:widowControl w:val="0"/>
              <w:jc w:val="center"/>
              <w:rPr>
                <w:rFonts w:ascii="Arial" w:eastAsia="Times New Roman" w:hAnsi="Arial" w:cs="Arial"/>
                <w:b/>
                <w:color w:val="FFFFFF"/>
                <w:sz w:val="18"/>
                <w:szCs w:val="18"/>
                <w:lang w:val="es-EC"/>
              </w:rPr>
            </w:pPr>
            <w:proofErr w:type="spellStart"/>
            <w:r w:rsidRPr="00A67B08">
              <w:rPr>
                <w:rFonts w:ascii="Arial" w:eastAsia="Times New Roman" w:hAnsi="Arial" w:cs="Arial"/>
                <w:b/>
                <w:color w:val="FFFFFF"/>
                <w:sz w:val="18"/>
                <w:szCs w:val="18"/>
                <w:lang w:val="es-EC"/>
              </w:rPr>
              <w:t>Item</w:t>
            </w:r>
            <w:proofErr w:type="spellEnd"/>
          </w:p>
        </w:tc>
        <w:tc>
          <w:tcPr>
            <w:tcW w:w="1275" w:type="dxa"/>
            <w:tcBorders>
              <w:bottom w:val="single" w:sz="8" w:space="0" w:color="auto"/>
            </w:tcBorders>
            <w:shd w:val="clear" w:color="auto" w:fill="004B93"/>
            <w:vAlign w:val="center"/>
          </w:tcPr>
          <w:p w14:paraId="024D169D" w14:textId="77777777" w:rsidR="00A67B08" w:rsidRPr="00A67B08" w:rsidRDefault="00A67B08" w:rsidP="00A67B08">
            <w:pPr>
              <w:widowControl w:val="0"/>
              <w:jc w:val="center"/>
              <w:rPr>
                <w:rFonts w:ascii="Arial" w:eastAsia="Times New Roman" w:hAnsi="Arial" w:cs="Arial"/>
                <w:b/>
                <w:color w:val="FFFFFF"/>
                <w:sz w:val="18"/>
                <w:szCs w:val="18"/>
                <w:lang w:val="es-EC"/>
              </w:rPr>
            </w:pPr>
            <w:proofErr w:type="spellStart"/>
            <w:r w:rsidRPr="00A67B08">
              <w:rPr>
                <w:rFonts w:ascii="Arial" w:eastAsia="Times New Roman" w:hAnsi="Arial" w:cs="Arial"/>
                <w:b/>
                <w:color w:val="FFFFFF"/>
                <w:sz w:val="18"/>
                <w:szCs w:val="18"/>
                <w:lang w:val="es-EC"/>
              </w:rPr>
              <w:t>Term</w:t>
            </w:r>
            <w:proofErr w:type="spellEnd"/>
          </w:p>
          <w:p w14:paraId="62693AC2" w14:textId="77777777" w:rsidR="00A67B08" w:rsidRPr="00A67B08" w:rsidRDefault="00A67B08" w:rsidP="00A67B08">
            <w:pPr>
              <w:widowControl w:val="0"/>
              <w:jc w:val="center"/>
              <w:rPr>
                <w:rFonts w:ascii="Arial" w:eastAsia="Times New Roman" w:hAnsi="Arial" w:cs="Arial"/>
                <w:b/>
                <w:color w:val="FFFFFF"/>
                <w:sz w:val="18"/>
                <w:szCs w:val="18"/>
                <w:lang w:val="es-EC"/>
              </w:rPr>
            </w:pPr>
            <w:r w:rsidRPr="00A67B08">
              <w:rPr>
                <w:rFonts w:ascii="Arial" w:eastAsia="Times New Roman" w:hAnsi="Arial" w:cs="Arial"/>
                <w:b/>
                <w:color w:val="FFFFFF"/>
                <w:sz w:val="18"/>
                <w:szCs w:val="18"/>
                <w:lang w:val="es-EC"/>
              </w:rPr>
              <w:t>(calendar)</w:t>
            </w:r>
          </w:p>
        </w:tc>
        <w:tc>
          <w:tcPr>
            <w:tcW w:w="3828" w:type="dxa"/>
            <w:tcBorders>
              <w:bottom w:val="single" w:sz="8" w:space="0" w:color="auto"/>
            </w:tcBorders>
            <w:shd w:val="clear" w:color="auto" w:fill="004B93"/>
            <w:vAlign w:val="center"/>
          </w:tcPr>
          <w:p w14:paraId="7A000762" w14:textId="77777777" w:rsidR="00A67B08" w:rsidRPr="00A67B08" w:rsidRDefault="00A67B08" w:rsidP="00A67B08">
            <w:pPr>
              <w:widowControl w:val="0"/>
              <w:jc w:val="center"/>
              <w:rPr>
                <w:rFonts w:ascii="Arial" w:eastAsia="Times New Roman" w:hAnsi="Arial" w:cs="Arial"/>
                <w:b/>
                <w:color w:val="FFFFFF"/>
                <w:sz w:val="18"/>
                <w:szCs w:val="18"/>
                <w:lang w:val="es-EC"/>
              </w:rPr>
            </w:pPr>
            <w:proofErr w:type="spellStart"/>
            <w:r w:rsidRPr="00A67B08">
              <w:rPr>
                <w:rFonts w:ascii="Arial" w:eastAsia="Times New Roman" w:hAnsi="Arial" w:cs="Arial"/>
                <w:b/>
                <w:color w:val="FFFFFF"/>
                <w:sz w:val="18"/>
                <w:szCs w:val="18"/>
                <w:lang w:val="es-EC"/>
              </w:rPr>
              <w:t>Description</w:t>
            </w:r>
            <w:proofErr w:type="spellEnd"/>
          </w:p>
        </w:tc>
        <w:tc>
          <w:tcPr>
            <w:tcW w:w="1021" w:type="dxa"/>
            <w:tcBorders>
              <w:bottom w:val="single" w:sz="8" w:space="0" w:color="auto"/>
            </w:tcBorders>
            <w:shd w:val="clear" w:color="auto" w:fill="004B93"/>
            <w:vAlign w:val="center"/>
          </w:tcPr>
          <w:p w14:paraId="6E282273" w14:textId="77777777" w:rsidR="00A67B08" w:rsidRPr="00A67B08" w:rsidRDefault="00A67B08" w:rsidP="00A67B08">
            <w:pPr>
              <w:widowControl w:val="0"/>
              <w:jc w:val="center"/>
              <w:rPr>
                <w:rFonts w:ascii="Arial" w:eastAsia="Times New Roman" w:hAnsi="Arial" w:cs="Arial"/>
                <w:b/>
                <w:color w:val="FFFFFF"/>
                <w:sz w:val="18"/>
                <w:szCs w:val="18"/>
                <w:lang w:val="es-EC"/>
              </w:rPr>
            </w:pPr>
            <w:r w:rsidRPr="00A67B08">
              <w:rPr>
                <w:rFonts w:ascii="Arial" w:eastAsia="Times New Roman" w:hAnsi="Arial" w:cs="Arial"/>
                <w:b/>
                <w:color w:val="FFFFFF"/>
                <w:sz w:val="18"/>
                <w:szCs w:val="18"/>
                <w:lang w:val="es-EC"/>
              </w:rPr>
              <w:t>QUANTITY</w:t>
            </w:r>
          </w:p>
        </w:tc>
        <w:tc>
          <w:tcPr>
            <w:tcW w:w="851" w:type="dxa"/>
            <w:tcBorders>
              <w:bottom w:val="single" w:sz="8" w:space="0" w:color="auto"/>
            </w:tcBorders>
            <w:shd w:val="clear" w:color="auto" w:fill="004B93"/>
            <w:vAlign w:val="center"/>
          </w:tcPr>
          <w:p w14:paraId="14BE8CB1" w14:textId="77777777" w:rsidR="00A67B08" w:rsidRPr="00A67B08" w:rsidRDefault="00A67B08" w:rsidP="00A67B08">
            <w:pPr>
              <w:widowControl w:val="0"/>
              <w:jc w:val="center"/>
              <w:rPr>
                <w:rFonts w:ascii="Arial" w:eastAsia="Times New Roman" w:hAnsi="Arial" w:cs="Arial"/>
                <w:b/>
                <w:color w:val="FFFFFF"/>
                <w:sz w:val="18"/>
                <w:szCs w:val="18"/>
                <w:lang w:val="es-EC"/>
              </w:rPr>
            </w:pPr>
            <w:proofErr w:type="spellStart"/>
            <w:r w:rsidRPr="00A67B08">
              <w:rPr>
                <w:rFonts w:ascii="Arial" w:eastAsia="Times New Roman" w:hAnsi="Arial" w:cs="Arial"/>
                <w:b/>
                <w:color w:val="FFFFFF"/>
                <w:sz w:val="18"/>
                <w:szCs w:val="18"/>
                <w:lang w:val="es-EC"/>
              </w:rPr>
              <w:t>Unit</w:t>
            </w:r>
            <w:proofErr w:type="spellEnd"/>
          </w:p>
        </w:tc>
      </w:tr>
      <w:tr w:rsidR="00A67B08" w:rsidRPr="00A67B08" w14:paraId="7952F363" w14:textId="77777777" w:rsidTr="00A67B08">
        <w:trPr>
          <w:trHeight w:val="340"/>
          <w:jc w:val="center"/>
        </w:trPr>
        <w:tc>
          <w:tcPr>
            <w:tcW w:w="983" w:type="dxa"/>
            <w:vMerge w:val="restart"/>
            <w:vAlign w:val="center"/>
          </w:tcPr>
          <w:p w14:paraId="375F3361" w14:textId="77777777" w:rsidR="00A67B08" w:rsidRPr="00A67B08" w:rsidRDefault="00A67B08" w:rsidP="00A67B08">
            <w:pPr>
              <w:widowControl w:val="0"/>
              <w:jc w:val="center"/>
              <w:rPr>
                <w:rFonts w:ascii="Arial" w:eastAsia="Times New Roman" w:hAnsi="Arial" w:cs="Arial"/>
                <w:color w:val="000000"/>
                <w:sz w:val="18"/>
                <w:szCs w:val="18"/>
                <w:lang w:val="es-EC"/>
              </w:rPr>
            </w:pPr>
            <w:r w:rsidRPr="00A67B08">
              <w:rPr>
                <w:rFonts w:ascii="Arial" w:eastAsia="Times New Roman" w:hAnsi="Arial" w:cs="Arial"/>
                <w:color w:val="000000"/>
                <w:sz w:val="18"/>
                <w:szCs w:val="18"/>
                <w:lang w:val="es-EC"/>
              </w:rPr>
              <w:t>1st</w:t>
            </w:r>
          </w:p>
          <w:p w14:paraId="5A42D266" w14:textId="77777777" w:rsidR="00A67B08" w:rsidRPr="00A67B08" w:rsidRDefault="00A67B08" w:rsidP="00A67B08">
            <w:pPr>
              <w:widowControl w:val="0"/>
              <w:jc w:val="center"/>
              <w:rPr>
                <w:rFonts w:ascii="Arial" w:eastAsia="Times New Roman" w:hAnsi="Arial" w:cs="Arial"/>
                <w:color w:val="000000"/>
                <w:sz w:val="18"/>
                <w:szCs w:val="18"/>
                <w:lang w:val="es-EC"/>
              </w:rPr>
            </w:pPr>
            <w:proofErr w:type="spellStart"/>
            <w:r w:rsidRPr="00A67B08">
              <w:rPr>
                <w:rFonts w:ascii="Arial" w:eastAsia="Times New Roman" w:hAnsi="Arial" w:cs="Arial"/>
                <w:color w:val="000000"/>
                <w:sz w:val="18"/>
                <w:szCs w:val="18"/>
                <w:lang w:val="es-EC"/>
              </w:rPr>
              <w:t>delivery</w:t>
            </w:r>
            <w:proofErr w:type="spellEnd"/>
          </w:p>
        </w:tc>
        <w:tc>
          <w:tcPr>
            <w:tcW w:w="1275" w:type="dxa"/>
            <w:vMerge w:val="restart"/>
            <w:vAlign w:val="center"/>
          </w:tcPr>
          <w:p w14:paraId="508E7BCE" w14:textId="77777777" w:rsidR="00A67B08" w:rsidRPr="00A67B08" w:rsidRDefault="00A67B08" w:rsidP="00A67B08">
            <w:pPr>
              <w:widowControl w:val="0"/>
              <w:jc w:val="center"/>
              <w:rPr>
                <w:rFonts w:ascii="Arial" w:eastAsia="Times New Roman" w:hAnsi="Arial" w:cs="Arial"/>
                <w:color w:val="000000"/>
                <w:sz w:val="18"/>
                <w:szCs w:val="18"/>
                <w:lang w:val="en-US"/>
              </w:rPr>
            </w:pPr>
            <w:r w:rsidRPr="00A67B08">
              <w:rPr>
                <w:rFonts w:ascii="Arial" w:eastAsia="Times New Roman" w:hAnsi="Arial" w:cs="Arial"/>
                <w:color w:val="000000"/>
                <w:sz w:val="18"/>
                <w:szCs w:val="18"/>
                <w:lang w:val="en-US"/>
              </w:rPr>
              <w:t xml:space="preserve">260 </w:t>
            </w:r>
          </w:p>
          <w:p w14:paraId="05306522" w14:textId="77777777" w:rsidR="00A67B08" w:rsidRPr="00A67B08" w:rsidRDefault="00A67B08" w:rsidP="00A67B08">
            <w:pPr>
              <w:widowControl w:val="0"/>
              <w:jc w:val="center"/>
              <w:rPr>
                <w:rFonts w:ascii="Arial" w:eastAsia="Times New Roman" w:hAnsi="Arial" w:cs="Arial"/>
                <w:color w:val="000000"/>
                <w:sz w:val="18"/>
                <w:szCs w:val="18"/>
                <w:lang w:val="en-US"/>
              </w:rPr>
            </w:pPr>
            <w:r w:rsidRPr="00A67B08">
              <w:rPr>
                <w:rFonts w:ascii="Arial" w:eastAsia="Times New Roman" w:hAnsi="Arial" w:cs="Arial"/>
                <w:color w:val="000000"/>
                <w:sz w:val="18"/>
                <w:szCs w:val="18"/>
                <w:lang w:val="en-US"/>
              </w:rPr>
              <w:t>calendar days 260 counted from the day following written notification by the contract administrator</w:t>
            </w:r>
          </w:p>
        </w:tc>
        <w:tc>
          <w:tcPr>
            <w:tcW w:w="3828" w:type="dxa"/>
            <w:vAlign w:val="center"/>
          </w:tcPr>
          <w:p w14:paraId="2CA46DEB" w14:textId="77777777" w:rsidR="00A67B08" w:rsidRPr="00A67B08" w:rsidRDefault="00A67B08" w:rsidP="00A67B08">
            <w:pPr>
              <w:widowControl w:val="0"/>
              <w:jc w:val="both"/>
              <w:rPr>
                <w:rFonts w:ascii="Arial" w:eastAsia="Times New Roman" w:hAnsi="Arial" w:cs="Arial"/>
                <w:color w:val="000000"/>
                <w:sz w:val="18"/>
                <w:szCs w:val="18"/>
                <w:lang w:val="en-US"/>
              </w:rPr>
            </w:pPr>
            <w:r w:rsidRPr="00A67B08">
              <w:rPr>
                <w:rFonts w:ascii="Arial" w:eastAsia="Times New Roman" w:hAnsi="Arial" w:cs="Arial"/>
                <w:color w:val="000000"/>
                <w:sz w:val="18"/>
                <w:szCs w:val="18"/>
                <w:lang w:val="en-US"/>
              </w:rPr>
              <w:t>Tail shaft - length: 11352,5 mm with 04 bronze sleeve epoxy resin protection.</w:t>
            </w:r>
          </w:p>
        </w:tc>
        <w:tc>
          <w:tcPr>
            <w:tcW w:w="1021" w:type="dxa"/>
            <w:vAlign w:val="center"/>
          </w:tcPr>
          <w:p w14:paraId="3B199C6D" w14:textId="77777777" w:rsidR="00A67B08" w:rsidRPr="00A67B08" w:rsidRDefault="00A67B08" w:rsidP="00A67B08">
            <w:pPr>
              <w:widowControl w:val="0"/>
              <w:jc w:val="center"/>
              <w:rPr>
                <w:rFonts w:ascii="Arial" w:eastAsia="Times New Roman" w:hAnsi="Arial" w:cs="Arial"/>
                <w:color w:val="000000"/>
                <w:sz w:val="18"/>
                <w:szCs w:val="18"/>
                <w:lang w:val="en-US"/>
              </w:rPr>
            </w:pPr>
            <w:r w:rsidRPr="00A67B08">
              <w:rPr>
                <w:rFonts w:ascii="Arial" w:eastAsia="Times New Roman" w:hAnsi="Arial" w:cs="Arial"/>
                <w:color w:val="000000"/>
                <w:sz w:val="18"/>
                <w:szCs w:val="18"/>
                <w:lang w:val="en-US"/>
              </w:rPr>
              <w:t>4</w:t>
            </w:r>
          </w:p>
        </w:tc>
        <w:tc>
          <w:tcPr>
            <w:tcW w:w="851" w:type="dxa"/>
            <w:vAlign w:val="center"/>
          </w:tcPr>
          <w:p w14:paraId="6092C315" w14:textId="77777777" w:rsidR="00A67B08" w:rsidRPr="00A67B08" w:rsidRDefault="00A67B08" w:rsidP="00A67B08">
            <w:pPr>
              <w:widowControl w:val="0"/>
              <w:jc w:val="center"/>
              <w:rPr>
                <w:rFonts w:ascii="Arial" w:eastAsia="Times New Roman" w:hAnsi="Arial" w:cs="Arial"/>
                <w:bCs/>
                <w:sz w:val="18"/>
                <w:szCs w:val="18"/>
                <w:lang w:val="en-US"/>
              </w:rPr>
            </w:pPr>
            <w:proofErr w:type="spellStart"/>
            <w:r w:rsidRPr="00A67B08">
              <w:rPr>
                <w:rFonts w:ascii="Arial" w:eastAsia="Times New Roman" w:hAnsi="Arial"/>
                <w:sz w:val="18"/>
                <w:szCs w:val="18"/>
                <w:lang w:val="es-EC"/>
              </w:rPr>
              <w:t>unit</w:t>
            </w:r>
            <w:proofErr w:type="spellEnd"/>
          </w:p>
        </w:tc>
      </w:tr>
      <w:tr w:rsidR="00A67B08" w:rsidRPr="00A67B08" w14:paraId="781985C9" w14:textId="77777777" w:rsidTr="00A67B08">
        <w:trPr>
          <w:trHeight w:val="340"/>
          <w:jc w:val="center"/>
        </w:trPr>
        <w:tc>
          <w:tcPr>
            <w:tcW w:w="983" w:type="dxa"/>
            <w:vMerge/>
            <w:vAlign w:val="center"/>
          </w:tcPr>
          <w:p w14:paraId="7E501958" w14:textId="77777777" w:rsidR="00A67B08" w:rsidRPr="00A67B08" w:rsidRDefault="00A67B08" w:rsidP="00A67B08">
            <w:pPr>
              <w:widowControl w:val="0"/>
              <w:jc w:val="center"/>
              <w:rPr>
                <w:rFonts w:ascii="Arial" w:eastAsia="Times New Roman" w:hAnsi="Arial" w:cs="Arial"/>
                <w:color w:val="000000"/>
                <w:sz w:val="18"/>
                <w:szCs w:val="18"/>
                <w:lang w:val="en-US"/>
              </w:rPr>
            </w:pPr>
          </w:p>
        </w:tc>
        <w:tc>
          <w:tcPr>
            <w:tcW w:w="1275" w:type="dxa"/>
            <w:vMerge/>
            <w:vAlign w:val="center"/>
          </w:tcPr>
          <w:p w14:paraId="61E932E3" w14:textId="77777777" w:rsidR="00A67B08" w:rsidRPr="00A67B08" w:rsidRDefault="00A67B08" w:rsidP="00A67B08">
            <w:pPr>
              <w:widowControl w:val="0"/>
              <w:jc w:val="center"/>
              <w:rPr>
                <w:rFonts w:ascii="Arial" w:eastAsia="Times New Roman" w:hAnsi="Arial" w:cs="Arial"/>
                <w:color w:val="000000"/>
                <w:sz w:val="18"/>
                <w:szCs w:val="18"/>
                <w:lang w:val="en-US"/>
              </w:rPr>
            </w:pPr>
          </w:p>
        </w:tc>
        <w:tc>
          <w:tcPr>
            <w:tcW w:w="3828" w:type="dxa"/>
            <w:vAlign w:val="center"/>
          </w:tcPr>
          <w:p w14:paraId="4A521A49" w14:textId="77777777" w:rsidR="00A67B08" w:rsidRPr="00A67B08" w:rsidRDefault="00A67B08" w:rsidP="00A67B08">
            <w:pPr>
              <w:widowControl w:val="0"/>
              <w:jc w:val="both"/>
              <w:rPr>
                <w:rFonts w:ascii="Arial" w:eastAsia="Times New Roman" w:hAnsi="Arial" w:cs="Arial"/>
                <w:color w:val="000000"/>
                <w:sz w:val="18"/>
                <w:szCs w:val="18"/>
                <w:lang w:val="en-US"/>
              </w:rPr>
            </w:pPr>
            <w:r w:rsidRPr="00A67B08">
              <w:rPr>
                <w:rFonts w:ascii="Arial" w:eastAsia="Times New Roman" w:hAnsi="Arial" w:cs="Arial"/>
                <w:color w:val="000000"/>
                <w:sz w:val="18"/>
                <w:szCs w:val="18"/>
                <w:lang w:val="en-US"/>
              </w:rPr>
              <w:t>Bearing with temp control - Similar to FAG TUZ940K150389 - Shaft Diam 191 mm.</w:t>
            </w:r>
          </w:p>
        </w:tc>
        <w:tc>
          <w:tcPr>
            <w:tcW w:w="1021" w:type="dxa"/>
            <w:vAlign w:val="center"/>
          </w:tcPr>
          <w:p w14:paraId="4AC74AF8" w14:textId="77777777" w:rsidR="00A67B08" w:rsidRPr="00A67B08" w:rsidRDefault="00A67B08" w:rsidP="00A67B08">
            <w:pPr>
              <w:widowControl w:val="0"/>
              <w:jc w:val="center"/>
              <w:rPr>
                <w:rFonts w:ascii="Arial" w:eastAsia="Times New Roman" w:hAnsi="Arial" w:cs="Arial"/>
                <w:color w:val="000000"/>
                <w:sz w:val="18"/>
                <w:szCs w:val="18"/>
                <w:lang w:val="en-US"/>
              </w:rPr>
            </w:pPr>
            <w:r w:rsidRPr="00A67B08">
              <w:rPr>
                <w:rFonts w:ascii="Arial" w:eastAsia="Times New Roman" w:hAnsi="Arial" w:cs="Arial"/>
                <w:color w:val="000000"/>
                <w:sz w:val="18"/>
                <w:szCs w:val="18"/>
                <w:lang w:val="en-US"/>
              </w:rPr>
              <w:t>8</w:t>
            </w:r>
          </w:p>
        </w:tc>
        <w:tc>
          <w:tcPr>
            <w:tcW w:w="851" w:type="dxa"/>
            <w:vAlign w:val="center"/>
          </w:tcPr>
          <w:p w14:paraId="5A93EDE0" w14:textId="77777777" w:rsidR="00A67B08" w:rsidRPr="00A67B08" w:rsidRDefault="00A67B08" w:rsidP="00A67B08">
            <w:pPr>
              <w:widowControl w:val="0"/>
              <w:jc w:val="center"/>
              <w:rPr>
                <w:rFonts w:ascii="Arial" w:eastAsia="Times New Roman" w:hAnsi="Arial" w:cs="Arial"/>
                <w:bCs/>
                <w:sz w:val="18"/>
                <w:szCs w:val="18"/>
                <w:lang w:val="en-US"/>
              </w:rPr>
            </w:pPr>
            <w:proofErr w:type="spellStart"/>
            <w:r w:rsidRPr="00A67B08">
              <w:rPr>
                <w:rFonts w:ascii="Arial" w:eastAsia="Times New Roman" w:hAnsi="Arial"/>
                <w:sz w:val="18"/>
                <w:szCs w:val="18"/>
                <w:lang w:val="es-EC"/>
              </w:rPr>
              <w:t>unit</w:t>
            </w:r>
            <w:proofErr w:type="spellEnd"/>
          </w:p>
        </w:tc>
      </w:tr>
      <w:tr w:rsidR="00A67B08" w:rsidRPr="00A67B08" w14:paraId="45A81C1A" w14:textId="77777777" w:rsidTr="00A67B08">
        <w:trPr>
          <w:trHeight w:val="340"/>
          <w:jc w:val="center"/>
        </w:trPr>
        <w:tc>
          <w:tcPr>
            <w:tcW w:w="983" w:type="dxa"/>
            <w:vMerge/>
            <w:vAlign w:val="center"/>
          </w:tcPr>
          <w:p w14:paraId="062E60F1" w14:textId="77777777" w:rsidR="00A67B08" w:rsidRPr="00A67B08" w:rsidRDefault="00A67B08" w:rsidP="00A67B08">
            <w:pPr>
              <w:widowControl w:val="0"/>
              <w:jc w:val="center"/>
              <w:rPr>
                <w:rFonts w:ascii="Arial" w:eastAsia="Times New Roman" w:hAnsi="Arial" w:cs="Arial"/>
                <w:color w:val="000000"/>
                <w:sz w:val="18"/>
                <w:szCs w:val="18"/>
                <w:lang w:val="en-US"/>
              </w:rPr>
            </w:pPr>
          </w:p>
        </w:tc>
        <w:tc>
          <w:tcPr>
            <w:tcW w:w="1275" w:type="dxa"/>
            <w:vMerge/>
            <w:vAlign w:val="center"/>
          </w:tcPr>
          <w:p w14:paraId="3C49A6D6" w14:textId="77777777" w:rsidR="00A67B08" w:rsidRPr="00A67B08" w:rsidRDefault="00A67B08" w:rsidP="00A67B08">
            <w:pPr>
              <w:widowControl w:val="0"/>
              <w:jc w:val="center"/>
              <w:rPr>
                <w:rFonts w:ascii="Arial" w:eastAsia="Times New Roman" w:hAnsi="Arial" w:cs="Arial"/>
                <w:color w:val="000000"/>
                <w:sz w:val="18"/>
                <w:szCs w:val="18"/>
                <w:lang w:val="en-US"/>
              </w:rPr>
            </w:pPr>
          </w:p>
        </w:tc>
        <w:tc>
          <w:tcPr>
            <w:tcW w:w="3828" w:type="dxa"/>
            <w:vAlign w:val="center"/>
          </w:tcPr>
          <w:p w14:paraId="70923CCD" w14:textId="77777777" w:rsidR="00A67B08" w:rsidRPr="00A67B08" w:rsidRDefault="00A67B08" w:rsidP="00A67B08">
            <w:pPr>
              <w:widowControl w:val="0"/>
              <w:jc w:val="both"/>
              <w:rPr>
                <w:rFonts w:ascii="Arial" w:eastAsia="Times New Roman" w:hAnsi="Arial" w:cs="Arial"/>
                <w:color w:val="000000"/>
                <w:sz w:val="18"/>
                <w:szCs w:val="18"/>
                <w:lang w:val="en-US"/>
              </w:rPr>
            </w:pPr>
            <w:r w:rsidRPr="00A67B08">
              <w:rPr>
                <w:rFonts w:ascii="Arial" w:eastAsia="Times New Roman" w:hAnsi="Arial" w:cs="Arial"/>
                <w:color w:val="000000"/>
                <w:sz w:val="18"/>
                <w:szCs w:val="18"/>
                <w:lang w:val="en-US"/>
              </w:rPr>
              <w:t>Water lubricated sealing - shaft sleeve diameter: 190,5 mm.</w:t>
            </w:r>
          </w:p>
        </w:tc>
        <w:tc>
          <w:tcPr>
            <w:tcW w:w="1021" w:type="dxa"/>
            <w:vAlign w:val="center"/>
          </w:tcPr>
          <w:p w14:paraId="3533753E" w14:textId="77777777" w:rsidR="00A67B08" w:rsidRPr="00A67B08" w:rsidRDefault="00A67B08" w:rsidP="00A67B08">
            <w:pPr>
              <w:widowControl w:val="0"/>
              <w:jc w:val="center"/>
              <w:rPr>
                <w:rFonts w:ascii="Arial" w:eastAsia="Times New Roman" w:hAnsi="Arial" w:cs="Arial"/>
                <w:color w:val="000000"/>
                <w:sz w:val="18"/>
                <w:szCs w:val="18"/>
                <w:lang w:val="en-US"/>
              </w:rPr>
            </w:pPr>
            <w:r w:rsidRPr="00A67B08">
              <w:rPr>
                <w:rFonts w:ascii="Arial" w:eastAsia="Times New Roman" w:hAnsi="Arial" w:cs="Arial"/>
                <w:color w:val="000000"/>
                <w:sz w:val="18"/>
                <w:szCs w:val="18"/>
                <w:lang w:val="en-US"/>
              </w:rPr>
              <w:t>4</w:t>
            </w:r>
          </w:p>
        </w:tc>
        <w:tc>
          <w:tcPr>
            <w:tcW w:w="851" w:type="dxa"/>
            <w:vAlign w:val="center"/>
          </w:tcPr>
          <w:p w14:paraId="12258D3D" w14:textId="77777777" w:rsidR="00A67B08" w:rsidRPr="00A67B08" w:rsidRDefault="00A67B08" w:rsidP="00A67B08">
            <w:pPr>
              <w:widowControl w:val="0"/>
              <w:jc w:val="center"/>
              <w:rPr>
                <w:rFonts w:ascii="Arial" w:eastAsia="Times New Roman" w:hAnsi="Arial" w:cs="Arial"/>
                <w:bCs/>
                <w:sz w:val="18"/>
                <w:szCs w:val="18"/>
                <w:lang w:val="en-US"/>
              </w:rPr>
            </w:pPr>
            <w:proofErr w:type="spellStart"/>
            <w:r w:rsidRPr="00A67B08">
              <w:rPr>
                <w:rFonts w:ascii="Arial" w:eastAsia="Times New Roman" w:hAnsi="Arial"/>
                <w:sz w:val="18"/>
                <w:szCs w:val="18"/>
                <w:lang w:val="es-EC"/>
              </w:rPr>
              <w:t>unit</w:t>
            </w:r>
            <w:proofErr w:type="spellEnd"/>
          </w:p>
        </w:tc>
      </w:tr>
      <w:tr w:rsidR="00A67B08" w:rsidRPr="00A67B08" w14:paraId="1ED6EFCC" w14:textId="77777777" w:rsidTr="00A67B08">
        <w:trPr>
          <w:trHeight w:val="340"/>
          <w:jc w:val="center"/>
        </w:trPr>
        <w:tc>
          <w:tcPr>
            <w:tcW w:w="983" w:type="dxa"/>
            <w:vMerge/>
            <w:vAlign w:val="center"/>
          </w:tcPr>
          <w:p w14:paraId="5D4ADB19" w14:textId="77777777" w:rsidR="00A67B08" w:rsidRPr="00A67B08" w:rsidRDefault="00A67B08" w:rsidP="00A67B08">
            <w:pPr>
              <w:widowControl w:val="0"/>
              <w:jc w:val="center"/>
              <w:rPr>
                <w:rFonts w:ascii="Arial" w:eastAsia="Times New Roman" w:hAnsi="Arial" w:cs="Arial"/>
                <w:color w:val="000000"/>
                <w:sz w:val="18"/>
                <w:szCs w:val="18"/>
                <w:lang w:val="en-US"/>
              </w:rPr>
            </w:pPr>
          </w:p>
        </w:tc>
        <w:tc>
          <w:tcPr>
            <w:tcW w:w="1275" w:type="dxa"/>
            <w:vMerge/>
            <w:vAlign w:val="center"/>
          </w:tcPr>
          <w:p w14:paraId="1BC43D21" w14:textId="77777777" w:rsidR="00A67B08" w:rsidRPr="00A67B08" w:rsidRDefault="00A67B08" w:rsidP="00A67B08">
            <w:pPr>
              <w:widowControl w:val="0"/>
              <w:jc w:val="center"/>
              <w:rPr>
                <w:rFonts w:ascii="Arial" w:eastAsia="Times New Roman" w:hAnsi="Arial" w:cs="Arial"/>
                <w:color w:val="000000"/>
                <w:sz w:val="18"/>
                <w:szCs w:val="18"/>
                <w:lang w:val="en-US"/>
              </w:rPr>
            </w:pPr>
          </w:p>
        </w:tc>
        <w:tc>
          <w:tcPr>
            <w:tcW w:w="3828" w:type="dxa"/>
            <w:vAlign w:val="center"/>
          </w:tcPr>
          <w:p w14:paraId="5269D5CE" w14:textId="77777777" w:rsidR="00A67B08" w:rsidRPr="00A67B08" w:rsidRDefault="00A67B08" w:rsidP="00A67B08">
            <w:pPr>
              <w:widowControl w:val="0"/>
              <w:jc w:val="both"/>
              <w:rPr>
                <w:rFonts w:ascii="Arial" w:eastAsia="Times New Roman" w:hAnsi="Arial" w:cs="Arial"/>
                <w:color w:val="000000"/>
                <w:sz w:val="18"/>
                <w:szCs w:val="18"/>
                <w:lang w:val="en-US"/>
              </w:rPr>
            </w:pPr>
            <w:r w:rsidRPr="00A67B08">
              <w:rPr>
                <w:rFonts w:ascii="Arial" w:eastAsia="Times New Roman" w:hAnsi="Arial" w:cs="Arial"/>
                <w:color w:val="000000"/>
                <w:sz w:val="18"/>
                <w:szCs w:val="18"/>
                <w:lang w:val="en-US"/>
              </w:rPr>
              <w:t>Hydraulic coupling - Shaft diam 190 mm/high strength steel.</w:t>
            </w:r>
          </w:p>
        </w:tc>
        <w:tc>
          <w:tcPr>
            <w:tcW w:w="1021" w:type="dxa"/>
            <w:vAlign w:val="center"/>
          </w:tcPr>
          <w:p w14:paraId="413C303B" w14:textId="77777777" w:rsidR="00A67B08" w:rsidRPr="00A67B08" w:rsidRDefault="00A67B08" w:rsidP="00A67B08">
            <w:pPr>
              <w:widowControl w:val="0"/>
              <w:jc w:val="center"/>
              <w:rPr>
                <w:rFonts w:ascii="Arial" w:eastAsia="Times New Roman" w:hAnsi="Arial" w:cs="Arial"/>
                <w:color w:val="000000"/>
                <w:sz w:val="18"/>
                <w:szCs w:val="18"/>
                <w:lang w:val="en-US"/>
              </w:rPr>
            </w:pPr>
            <w:r w:rsidRPr="00A67B08">
              <w:rPr>
                <w:rFonts w:ascii="Arial" w:eastAsia="Times New Roman" w:hAnsi="Arial" w:cs="Arial"/>
                <w:color w:val="000000"/>
                <w:sz w:val="18"/>
                <w:szCs w:val="18"/>
                <w:lang w:val="en-US"/>
              </w:rPr>
              <w:t>6</w:t>
            </w:r>
          </w:p>
        </w:tc>
        <w:tc>
          <w:tcPr>
            <w:tcW w:w="851" w:type="dxa"/>
            <w:vAlign w:val="center"/>
          </w:tcPr>
          <w:p w14:paraId="3D130C98" w14:textId="77777777" w:rsidR="00A67B08" w:rsidRPr="00A67B08" w:rsidRDefault="00A67B08" w:rsidP="00A67B08">
            <w:pPr>
              <w:widowControl w:val="0"/>
              <w:jc w:val="center"/>
              <w:rPr>
                <w:rFonts w:ascii="Arial" w:eastAsia="Times New Roman" w:hAnsi="Arial" w:cs="Arial"/>
                <w:bCs/>
                <w:sz w:val="18"/>
                <w:szCs w:val="18"/>
                <w:lang w:val="en-US"/>
              </w:rPr>
            </w:pPr>
            <w:proofErr w:type="spellStart"/>
            <w:r w:rsidRPr="00A67B08">
              <w:rPr>
                <w:rFonts w:ascii="Arial" w:eastAsia="Times New Roman" w:hAnsi="Arial"/>
                <w:sz w:val="18"/>
                <w:szCs w:val="18"/>
                <w:lang w:val="es-EC"/>
              </w:rPr>
              <w:t>unit</w:t>
            </w:r>
            <w:proofErr w:type="spellEnd"/>
          </w:p>
        </w:tc>
      </w:tr>
      <w:tr w:rsidR="00A67B08" w:rsidRPr="00A67B08" w14:paraId="2FE0135F" w14:textId="77777777" w:rsidTr="00A67B08">
        <w:trPr>
          <w:trHeight w:val="340"/>
          <w:jc w:val="center"/>
        </w:trPr>
        <w:tc>
          <w:tcPr>
            <w:tcW w:w="983" w:type="dxa"/>
            <w:vMerge/>
            <w:vAlign w:val="center"/>
          </w:tcPr>
          <w:p w14:paraId="36BA3103" w14:textId="77777777" w:rsidR="00A67B08" w:rsidRPr="00A67B08" w:rsidRDefault="00A67B08" w:rsidP="00A67B08">
            <w:pPr>
              <w:widowControl w:val="0"/>
              <w:jc w:val="center"/>
              <w:rPr>
                <w:rFonts w:ascii="Arial" w:eastAsia="Times New Roman" w:hAnsi="Arial" w:cs="Arial"/>
                <w:color w:val="000000"/>
                <w:sz w:val="18"/>
                <w:szCs w:val="18"/>
                <w:lang w:val="en-US"/>
              </w:rPr>
            </w:pPr>
          </w:p>
        </w:tc>
        <w:tc>
          <w:tcPr>
            <w:tcW w:w="1275" w:type="dxa"/>
            <w:vMerge/>
            <w:vAlign w:val="center"/>
          </w:tcPr>
          <w:p w14:paraId="1FF71A02" w14:textId="77777777" w:rsidR="00A67B08" w:rsidRPr="00A67B08" w:rsidRDefault="00A67B08" w:rsidP="00A67B08">
            <w:pPr>
              <w:widowControl w:val="0"/>
              <w:jc w:val="center"/>
              <w:rPr>
                <w:rFonts w:ascii="Arial" w:eastAsia="Times New Roman" w:hAnsi="Arial" w:cs="Arial"/>
                <w:color w:val="000000"/>
                <w:sz w:val="18"/>
                <w:szCs w:val="18"/>
                <w:lang w:val="en-US"/>
              </w:rPr>
            </w:pPr>
          </w:p>
        </w:tc>
        <w:tc>
          <w:tcPr>
            <w:tcW w:w="3828" w:type="dxa"/>
            <w:vAlign w:val="center"/>
          </w:tcPr>
          <w:p w14:paraId="65AD7100" w14:textId="77777777" w:rsidR="00A67B08" w:rsidRPr="00A67B08" w:rsidRDefault="00A67B08" w:rsidP="00A67B08">
            <w:pPr>
              <w:widowControl w:val="0"/>
              <w:jc w:val="both"/>
              <w:rPr>
                <w:rFonts w:ascii="Arial" w:eastAsia="Times New Roman" w:hAnsi="Arial" w:cs="Arial"/>
                <w:color w:val="000000"/>
                <w:sz w:val="18"/>
                <w:szCs w:val="18"/>
                <w:lang w:val="en-US"/>
              </w:rPr>
            </w:pPr>
            <w:r w:rsidRPr="00A67B08">
              <w:rPr>
                <w:rFonts w:ascii="Arial" w:eastAsia="Times New Roman" w:hAnsi="Arial" w:cs="Arial"/>
                <w:color w:val="000000"/>
                <w:sz w:val="18"/>
                <w:szCs w:val="18"/>
                <w:lang w:val="en-US"/>
              </w:rPr>
              <w:t>Pump Hydraulic Coupling.</w:t>
            </w:r>
          </w:p>
        </w:tc>
        <w:tc>
          <w:tcPr>
            <w:tcW w:w="1021" w:type="dxa"/>
            <w:vAlign w:val="center"/>
          </w:tcPr>
          <w:p w14:paraId="49D508A2" w14:textId="77777777" w:rsidR="00A67B08" w:rsidRPr="00A67B08" w:rsidRDefault="00A67B08" w:rsidP="00A67B08">
            <w:pPr>
              <w:widowControl w:val="0"/>
              <w:jc w:val="center"/>
              <w:rPr>
                <w:rFonts w:ascii="Arial" w:eastAsia="Times New Roman" w:hAnsi="Arial" w:cs="Arial"/>
                <w:color w:val="000000"/>
                <w:sz w:val="18"/>
                <w:szCs w:val="18"/>
                <w:lang w:val="en-US"/>
              </w:rPr>
            </w:pPr>
            <w:r w:rsidRPr="00A67B08">
              <w:rPr>
                <w:rFonts w:ascii="Arial" w:eastAsia="Times New Roman" w:hAnsi="Arial" w:cs="Arial"/>
                <w:color w:val="000000"/>
                <w:sz w:val="18"/>
                <w:szCs w:val="18"/>
                <w:lang w:val="en-US"/>
              </w:rPr>
              <w:t>2</w:t>
            </w:r>
          </w:p>
        </w:tc>
        <w:tc>
          <w:tcPr>
            <w:tcW w:w="851" w:type="dxa"/>
            <w:vAlign w:val="center"/>
          </w:tcPr>
          <w:p w14:paraId="0CB8FD74" w14:textId="77777777" w:rsidR="00A67B08" w:rsidRPr="00A67B08" w:rsidRDefault="00A67B08" w:rsidP="00A67B08">
            <w:pPr>
              <w:widowControl w:val="0"/>
              <w:jc w:val="center"/>
              <w:rPr>
                <w:rFonts w:ascii="Arial" w:eastAsia="Times New Roman" w:hAnsi="Arial" w:cs="Arial"/>
                <w:bCs/>
                <w:sz w:val="18"/>
                <w:szCs w:val="18"/>
                <w:lang w:val="en-US"/>
              </w:rPr>
            </w:pPr>
            <w:proofErr w:type="spellStart"/>
            <w:r w:rsidRPr="00A67B08">
              <w:rPr>
                <w:rFonts w:ascii="Arial" w:eastAsia="Times New Roman" w:hAnsi="Arial"/>
                <w:sz w:val="18"/>
                <w:szCs w:val="18"/>
                <w:lang w:val="es-EC"/>
              </w:rPr>
              <w:t>unit</w:t>
            </w:r>
            <w:proofErr w:type="spellEnd"/>
          </w:p>
        </w:tc>
      </w:tr>
      <w:tr w:rsidR="00A67B08" w:rsidRPr="00A67B08" w14:paraId="351D3089" w14:textId="77777777" w:rsidTr="00A67B08">
        <w:trPr>
          <w:trHeight w:val="340"/>
          <w:jc w:val="center"/>
        </w:trPr>
        <w:tc>
          <w:tcPr>
            <w:tcW w:w="983" w:type="dxa"/>
            <w:vMerge/>
            <w:vAlign w:val="center"/>
          </w:tcPr>
          <w:p w14:paraId="4254013F" w14:textId="77777777" w:rsidR="00A67B08" w:rsidRPr="00A67B08" w:rsidRDefault="00A67B08" w:rsidP="00A67B08">
            <w:pPr>
              <w:widowControl w:val="0"/>
              <w:jc w:val="center"/>
              <w:rPr>
                <w:rFonts w:ascii="Arial" w:eastAsia="Times New Roman" w:hAnsi="Arial" w:cs="Arial"/>
                <w:sz w:val="18"/>
                <w:szCs w:val="18"/>
                <w:lang w:val="en-US"/>
              </w:rPr>
            </w:pPr>
          </w:p>
        </w:tc>
        <w:tc>
          <w:tcPr>
            <w:tcW w:w="1275" w:type="dxa"/>
            <w:vMerge/>
            <w:vAlign w:val="center"/>
          </w:tcPr>
          <w:p w14:paraId="2BC0B0A5" w14:textId="77777777" w:rsidR="00A67B08" w:rsidRPr="00A67B08" w:rsidRDefault="00A67B08" w:rsidP="00A67B08">
            <w:pPr>
              <w:widowControl w:val="0"/>
              <w:jc w:val="center"/>
              <w:rPr>
                <w:rFonts w:ascii="Arial" w:eastAsia="Times New Roman" w:hAnsi="Arial" w:cs="Arial"/>
                <w:color w:val="000000"/>
                <w:sz w:val="18"/>
                <w:szCs w:val="18"/>
                <w:lang w:val="en-US"/>
              </w:rPr>
            </w:pPr>
          </w:p>
        </w:tc>
        <w:tc>
          <w:tcPr>
            <w:tcW w:w="3828" w:type="dxa"/>
            <w:vAlign w:val="center"/>
          </w:tcPr>
          <w:p w14:paraId="1A456CDB" w14:textId="77777777" w:rsidR="00A67B08" w:rsidRPr="00A67B08" w:rsidRDefault="00A67B08" w:rsidP="00A67B08">
            <w:pPr>
              <w:widowControl w:val="0"/>
              <w:jc w:val="both"/>
              <w:rPr>
                <w:rFonts w:ascii="Arial" w:eastAsia="Times New Roman" w:hAnsi="Arial" w:cs="Arial"/>
                <w:color w:val="000000"/>
                <w:sz w:val="18"/>
                <w:szCs w:val="18"/>
                <w:lang w:val="en-US"/>
              </w:rPr>
            </w:pPr>
            <w:r w:rsidRPr="00A67B08">
              <w:rPr>
                <w:rFonts w:ascii="Arial" w:eastAsia="Times New Roman" w:hAnsi="Arial" w:cs="Arial"/>
                <w:color w:val="000000"/>
                <w:sz w:val="18"/>
                <w:szCs w:val="18"/>
                <w:lang w:val="en-US"/>
              </w:rPr>
              <w:t>Hydraulic Caliper.</w:t>
            </w:r>
          </w:p>
        </w:tc>
        <w:tc>
          <w:tcPr>
            <w:tcW w:w="1021" w:type="dxa"/>
            <w:vAlign w:val="center"/>
          </w:tcPr>
          <w:p w14:paraId="746DC8E6" w14:textId="77777777" w:rsidR="00A67B08" w:rsidRPr="00A67B08" w:rsidRDefault="00A67B08" w:rsidP="00A67B08">
            <w:pPr>
              <w:widowControl w:val="0"/>
              <w:jc w:val="center"/>
              <w:rPr>
                <w:rFonts w:ascii="Arial" w:eastAsia="Times New Roman" w:hAnsi="Arial" w:cs="Arial"/>
                <w:color w:val="000000"/>
                <w:sz w:val="18"/>
                <w:szCs w:val="18"/>
                <w:lang w:val="en-US"/>
              </w:rPr>
            </w:pPr>
            <w:r w:rsidRPr="00A67B08">
              <w:rPr>
                <w:rFonts w:ascii="Arial" w:eastAsia="Times New Roman" w:hAnsi="Arial" w:cs="Arial"/>
                <w:color w:val="000000"/>
                <w:sz w:val="18"/>
                <w:szCs w:val="18"/>
                <w:lang w:val="en-US"/>
              </w:rPr>
              <w:t>4</w:t>
            </w:r>
          </w:p>
        </w:tc>
        <w:tc>
          <w:tcPr>
            <w:tcW w:w="851" w:type="dxa"/>
            <w:vAlign w:val="center"/>
          </w:tcPr>
          <w:p w14:paraId="32C11A5D" w14:textId="77777777" w:rsidR="00A67B08" w:rsidRPr="00A67B08" w:rsidRDefault="00A67B08" w:rsidP="00A67B08">
            <w:pPr>
              <w:widowControl w:val="0"/>
              <w:jc w:val="center"/>
              <w:rPr>
                <w:rFonts w:ascii="Arial" w:eastAsia="Times New Roman" w:hAnsi="Arial" w:cs="Arial"/>
                <w:bCs/>
                <w:sz w:val="18"/>
                <w:szCs w:val="18"/>
                <w:lang w:val="es-EC"/>
              </w:rPr>
            </w:pPr>
            <w:proofErr w:type="spellStart"/>
            <w:r w:rsidRPr="00A67B08">
              <w:rPr>
                <w:rFonts w:ascii="Arial" w:eastAsia="Times New Roman" w:hAnsi="Arial"/>
                <w:sz w:val="18"/>
                <w:szCs w:val="18"/>
                <w:lang w:val="es-EC"/>
              </w:rPr>
              <w:t>unit</w:t>
            </w:r>
            <w:proofErr w:type="spellEnd"/>
          </w:p>
        </w:tc>
      </w:tr>
      <w:tr w:rsidR="00A67B08" w:rsidRPr="00A67B08" w14:paraId="6E43A3E1" w14:textId="77777777" w:rsidTr="00A67B08">
        <w:trPr>
          <w:trHeight w:val="340"/>
          <w:jc w:val="center"/>
        </w:trPr>
        <w:tc>
          <w:tcPr>
            <w:tcW w:w="983" w:type="dxa"/>
            <w:vMerge/>
            <w:vAlign w:val="center"/>
          </w:tcPr>
          <w:p w14:paraId="3BDBCDF0" w14:textId="77777777" w:rsidR="00A67B08" w:rsidRPr="00A67B08" w:rsidRDefault="00A67B08" w:rsidP="00A67B08">
            <w:pPr>
              <w:widowControl w:val="0"/>
              <w:jc w:val="center"/>
              <w:rPr>
                <w:rFonts w:ascii="Arial" w:eastAsia="Times New Roman" w:hAnsi="Arial" w:cs="Arial"/>
                <w:color w:val="000000"/>
                <w:sz w:val="18"/>
                <w:szCs w:val="18"/>
                <w:lang w:val="en-US"/>
              </w:rPr>
            </w:pPr>
          </w:p>
        </w:tc>
        <w:tc>
          <w:tcPr>
            <w:tcW w:w="1275" w:type="dxa"/>
            <w:vMerge/>
            <w:vAlign w:val="center"/>
          </w:tcPr>
          <w:p w14:paraId="7A7845AD" w14:textId="77777777" w:rsidR="00A67B08" w:rsidRPr="00A67B08" w:rsidRDefault="00A67B08" w:rsidP="00A67B08">
            <w:pPr>
              <w:widowControl w:val="0"/>
              <w:jc w:val="center"/>
              <w:rPr>
                <w:rFonts w:ascii="Arial" w:eastAsia="Times New Roman" w:hAnsi="Arial" w:cs="Arial"/>
                <w:color w:val="000000"/>
                <w:sz w:val="18"/>
                <w:szCs w:val="18"/>
                <w:lang w:val="es-EC"/>
              </w:rPr>
            </w:pPr>
          </w:p>
        </w:tc>
        <w:tc>
          <w:tcPr>
            <w:tcW w:w="3828" w:type="dxa"/>
            <w:tcBorders>
              <w:top w:val="single" w:sz="4" w:space="0" w:color="auto"/>
            </w:tcBorders>
            <w:vAlign w:val="center"/>
          </w:tcPr>
          <w:p w14:paraId="731607B7" w14:textId="77777777" w:rsidR="00A67B08" w:rsidRPr="00A67B08" w:rsidRDefault="00A67B08" w:rsidP="00A67B08">
            <w:pPr>
              <w:widowControl w:val="0"/>
              <w:jc w:val="both"/>
              <w:rPr>
                <w:rFonts w:ascii="Arial" w:eastAsia="Times New Roman" w:hAnsi="Arial" w:cs="Arial"/>
                <w:color w:val="000000"/>
                <w:sz w:val="18"/>
                <w:szCs w:val="18"/>
                <w:lang w:val="en-US"/>
              </w:rPr>
            </w:pPr>
            <w:r w:rsidRPr="00A67B08">
              <w:rPr>
                <w:rFonts w:ascii="Arial" w:eastAsia="Times New Roman" w:hAnsi="Arial" w:cs="Arial"/>
                <w:color w:val="000000"/>
                <w:sz w:val="18"/>
                <w:szCs w:val="18"/>
                <w:lang w:val="en-US"/>
              </w:rPr>
              <w:t>Flanged bronze bushing/ bushing elastomer bi-parted o similar.</w:t>
            </w:r>
          </w:p>
        </w:tc>
        <w:tc>
          <w:tcPr>
            <w:tcW w:w="1021" w:type="dxa"/>
            <w:tcBorders>
              <w:top w:val="single" w:sz="4" w:space="0" w:color="auto"/>
            </w:tcBorders>
            <w:vAlign w:val="center"/>
          </w:tcPr>
          <w:p w14:paraId="2F32D9B6" w14:textId="77777777" w:rsidR="00A67B08" w:rsidRPr="00A67B08" w:rsidRDefault="00A67B08" w:rsidP="00A67B08">
            <w:pPr>
              <w:widowControl w:val="0"/>
              <w:jc w:val="center"/>
              <w:rPr>
                <w:rFonts w:ascii="Arial" w:eastAsia="Times New Roman" w:hAnsi="Arial" w:cs="Arial"/>
                <w:color w:val="000000"/>
                <w:sz w:val="18"/>
                <w:szCs w:val="18"/>
                <w:lang w:val="en-US"/>
              </w:rPr>
            </w:pPr>
            <w:r w:rsidRPr="00A67B08">
              <w:rPr>
                <w:rFonts w:ascii="Arial" w:eastAsia="Times New Roman" w:hAnsi="Arial" w:cs="Arial"/>
                <w:color w:val="000000"/>
                <w:sz w:val="18"/>
                <w:szCs w:val="18"/>
                <w:lang w:val="en-US"/>
              </w:rPr>
              <w:t>16</w:t>
            </w:r>
          </w:p>
        </w:tc>
        <w:tc>
          <w:tcPr>
            <w:tcW w:w="851" w:type="dxa"/>
            <w:tcBorders>
              <w:top w:val="single" w:sz="4" w:space="0" w:color="auto"/>
            </w:tcBorders>
            <w:vAlign w:val="center"/>
          </w:tcPr>
          <w:p w14:paraId="4CD6FA0D" w14:textId="77777777" w:rsidR="00A67B08" w:rsidRPr="00A67B08" w:rsidRDefault="00A67B08" w:rsidP="00A67B08">
            <w:pPr>
              <w:widowControl w:val="0"/>
              <w:jc w:val="center"/>
              <w:rPr>
                <w:rFonts w:ascii="Arial" w:eastAsia="Times New Roman" w:hAnsi="Arial" w:cs="Arial"/>
                <w:color w:val="000000"/>
                <w:sz w:val="18"/>
                <w:szCs w:val="18"/>
                <w:lang w:val="es-EC"/>
              </w:rPr>
            </w:pPr>
            <w:proofErr w:type="spellStart"/>
            <w:r w:rsidRPr="00A67B08">
              <w:rPr>
                <w:rFonts w:ascii="Arial" w:eastAsia="Times New Roman" w:hAnsi="Arial"/>
                <w:sz w:val="18"/>
                <w:szCs w:val="18"/>
                <w:lang w:val="es-EC"/>
              </w:rPr>
              <w:t>unit</w:t>
            </w:r>
            <w:proofErr w:type="spellEnd"/>
          </w:p>
        </w:tc>
      </w:tr>
      <w:tr w:rsidR="00A67B08" w:rsidRPr="00A67B08" w14:paraId="2B74A6A5" w14:textId="77777777" w:rsidTr="00A67B08">
        <w:trPr>
          <w:trHeight w:val="340"/>
          <w:jc w:val="center"/>
        </w:trPr>
        <w:tc>
          <w:tcPr>
            <w:tcW w:w="983" w:type="dxa"/>
            <w:vMerge/>
            <w:vAlign w:val="center"/>
          </w:tcPr>
          <w:p w14:paraId="33F2E2CE" w14:textId="77777777" w:rsidR="00A67B08" w:rsidRPr="00A67B08" w:rsidRDefault="00A67B08" w:rsidP="00A67B08">
            <w:pPr>
              <w:widowControl w:val="0"/>
              <w:jc w:val="center"/>
              <w:rPr>
                <w:rFonts w:ascii="Arial" w:eastAsia="Times New Roman" w:hAnsi="Arial" w:cs="Arial"/>
                <w:color w:val="000000"/>
                <w:sz w:val="18"/>
                <w:szCs w:val="18"/>
                <w:lang w:val="es-EC"/>
              </w:rPr>
            </w:pPr>
          </w:p>
        </w:tc>
        <w:tc>
          <w:tcPr>
            <w:tcW w:w="1275" w:type="dxa"/>
            <w:vMerge/>
            <w:vAlign w:val="center"/>
          </w:tcPr>
          <w:p w14:paraId="07F3BA41" w14:textId="77777777" w:rsidR="00A67B08" w:rsidRPr="00A67B08" w:rsidRDefault="00A67B08" w:rsidP="00A67B08">
            <w:pPr>
              <w:widowControl w:val="0"/>
              <w:jc w:val="center"/>
              <w:rPr>
                <w:rFonts w:ascii="Arial" w:eastAsia="Times New Roman" w:hAnsi="Arial" w:cs="Arial"/>
                <w:color w:val="000000"/>
                <w:sz w:val="18"/>
                <w:szCs w:val="18"/>
                <w:lang w:val="es-EC"/>
              </w:rPr>
            </w:pPr>
          </w:p>
        </w:tc>
        <w:tc>
          <w:tcPr>
            <w:tcW w:w="3828" w:type="dxa"/>
            <w:tcBorders>
              <w:top w:val="single" w:sz="4" w:space="0" w:color="auto"/>
            </w:tcBorders>
            <w:vAlign w:val="center"/>
          </w:tcPr>
          <w:p w14:paraId="2C3CF2AE" w14:textId="77777777" w:rsidR="00A67B08" w:rsidRPr="00A67B08" w:rsidRDefault="00A67B08" w:rsidP="00A67B08">
            <w:pPr>
              <w:widowControl w:val="0"/>
              <w:jc w:val="both"/>
              <w:rPr>
                <w:rFonts w:ascii="Arial" w:eastAsia="Times New Roman" w:hAnsi="Arial" w:cs="Arial"/>
                <w:color w:val="000000"/>
                <w:sz w:val="18"/>
                <w:szCs w:val="18"/>
                <w:lang w:val="es-EC"/>
              </w:rPr>
            </w:pPr>
            <w:proofErr w:type="spellStart"/>
            <w:r w:rsidRPr="00A67B08">
              <w:rPr>
                <w:rFonts w:ascii="Arial" w:eastAsia="Times New Roman" w:hAnsi="Arial" w:cs="Arial"/>
                <w:color w:val="000000"/>
                <w:sz w:val="18"/>
                <w:szCs w:val="18"/>
                <w:lang w:val="es-EC"/>
              </w:rPr>
              <w:t>Propeller</w:t>
            </w:r>
            <w:proofErr w:type="spellEnd"/>
            <w:r w:rsidRPr="00A67B08">
              <w:rPr>
                <w:rFonts w:ascii="Arial" w:eastAsia="Times New Roman" w:hAnsi="Arial" w:cs="Arial"/>
                <w:color w:val="000000"/>
                <w:sz w:val="18"/>
                <w:szCs w:val="18"/>
                <w:lang w:val="es-EC"/>
              </w:rPr>
              <w:t xml:space="preserve"> - 4 Blades, Diam: 1400 mm</w:t>
            </w:r>
          </w:p>
        </w:tc>
        <w:tc>
          <w:tcPr>
            <w:tcW w:w="1021" w:type="dxa"/>
            <w:tcBorders>
              <w:top w:val="single" w:sz="4" w:space="0" w:color="auto"/>
            </w:tcBorders>
            <w:vAlign w:val="center"/>
          </w:tcPr>
          <w:p w14:paraId="3936D75A" w14:textId="77777777" w:rsidR="00A67B08" w:rsidRPr="00A67B08" w:rsidRDefault="00A67B08" w:rsidP="00A67B08">
            <w:pPr>
              <w:widowControl w:val="0"/>
              <w:jc w:val="center"/>
              <w:rPr>
                <w:rFonts w:ascii="Arial" w:eastAsia="Times New Roman" w:hAnsi="Arial" w:cs="Arial"/>
                <w:color w:val="000000"/>
                <w:sz w:val="18"/>
                <w:szCs w:val="18"/>
                <w:lang w:val="es-EC"/>
              </w:rPr>
            </w:pPr>
            <w:r w:rsidRPr="00A67B08">
              <w:rPr>
                <w:rFonts w:ascii="Arial" w:eastAsia="Times New Roman" w:hAnsi="Arial" w:cs="Arial"/>
                <w:color w:val="000000"/>
                <w:sz w:val="18"/>
                <w:szCs w:val="18"/>
                <w:lang w:val="es-EC"/>
              </w:rPr>
              <w:t>4</w:t>
            </w:r>
          </w:p>
        </w:tc>
        <w:tc>
          <w:tcPr>
            <w:tcW w:w="851" w:type="dxa"/>
            <w:tcBorders>
              <w:top w:val="single" w:sz="4" w:space="0" w:color="auto"/>
            </w:tcBorders>
            <w:vAlign w:val="center"/>
          </w:tcPr>
          <w:p w14:paraId="07F05EE2" w14:textId="77777777" w:rsidR="00A67B08" w:rsidRPr="00A67B08" w:rsidRDefault="00A67B08" w:rsidP="00A67B08">
            <w:pPr>
              <w:widowControl w:val="0"/>
              <w:jc w:val="center"/>
              <w:rPr>
                <w:rFonts w:ascii="Arial" w:eastAsia="Times New Roman" w:hAnsi="Arial" w:cs="Arial"/>
                <w:color w:val="000000"/>
                <w:sz w:val="18"/>
                <w:szCs w:val="18"/>
                <w:lang w:val="es-EC"/>
              </w:rPr>
            </w:pPr>
            <w:proofErr w:type="spellStart"/>
            <w:r w:rsidRPr="00A67B08">
              <w:rPr>
                <w:rFonts w:ascii="Arial" w:eastAsia="Times New Roman" w:hAnsi="Arial"/>
                <w:sz w:val="18"/>
                <w:szCs w:val="18"/>
                <w:lang w:val="es-EC"/>
              </w:rPr>
              <w:t>unit</w:t>
            </w:r>
            <w:proofErr w:type="spellEnd"/>
          </w:p>
        </w:tc>
      </w:tr>
      <w:tr w:rsidR="00A67B08" w:rsidRPr="00A67B08" w14:paraId="79C83A31" w14:textId="77777777" w:rsidTr="00A67B08">
        <w:trPr>
          <w:trHeight w:val="340"/>
          <w:jc w:val="center"/>
        </w:trPr>
        <w:tc>
          <w:tcPr>
            <w:tcW w:w="983" w:type="dxa"/>
            <w:vMerge w:val="restart"/>
            <w:vAlign w:val="center"/>
          </w:tcPr>
          <w:p w14:paraId="3529D7AB" w14:textId="77777777" w:rsidR="00A67B08" w:rsidRPr="00A67B08" w:rsidRDefault="00A67B08" w:rsidP="00A67B08">
            <w:pPr>
              <w:widowControl w:val="0"/>
              <w:jc w:val="center"/>
              <w:rPr>
                <w:rFonts w:ascii="Arial" w:eastAsia="Times New Roman" w:hAnsi="Arial" w:cs="Arial"/>
                <w:color w:val="000000"/>
                <w:sz w:val="18"/>
                <w:szCs w:val="18"/>
                <w:lang w:val="es-EC"/>
              </w:rPr>
            </w:pPr>
            <w:r w:rsidRPr="00A67B08">
              <w:rPr>
                <w:rFonts w:ascii="Arial" w:eastAsia="Times New Roman" w:hAnsi="Arial" w:cs="Arial"/>
                <w:color w:val="000000"/>
                <w:sz w:val="18"/>
                <w:szCs w:val="18"/>
                <w:lang w:val="es-EC"/>
              </w:rPr>
              <w:t>2nd</w:t>
            </w:r>
          </w:p>
          <w:p w14:paraId="214378CA" w14:textId="77777777" w:rsidR="00A67B08" w:rsidRPr="00A67B08" w:rsidRDefault="00A67B08" w:rsidP="00A67B08">
            <w:pPr>
              <w:widowControl w:val="0"/>
              <w:jc w:val="center"/>
              <w:rPr>
                <w:rFonts w:ascii="Arial" w:eastAsia="Times New Roman" w:hAnsi="Arial" w:cs="Arial"/>
                <w:sz w:val="18"/>
                <w:szCs w:val="18"/>
                <w:lang w:val="es-EC"/>
              </w:rPr>
            </w:pPr>
            <w:proofErr w:type="spellStart"/>
            <w:r w:rsidRPr="00A67B08">
              <w:rPr>
                <w:rFonts w:ascii="Arial" w:eastAsia="Times New Roman" w:hAnsi="Arial" w:cs="Arial"/>
                <w:sz w:val="18"/>
                <w:szCs w:val="18"/>
                <w:lang w:val="es-EC"/>
              </w:rPr>
              <w:t>delivery</w:t>
            </w:r>
            <w:proofErr w:type="spellEnd"/>
          </w:p>
        </w:tc>
        <w:tc>
          <w:tcPr>
            <w:tcW w:w="1275" w:type="dxa"/>
            <w:vMerge w:val="restart"/>
            <w:vAlign w:val="center"/>
          </w:tcPr>
          <w:p w14:paraId="347DA3AB" w14:textId="77777777" w:rsidR="00A67B08" w:rsidRPr="00A67B08" w:rsidRDefault="00A67B08" w:rsidP="00A67B08">
            <w:pPr>
              <w:widowControl w:val="0"/>
              <w:jc w:val="center"/>
              <w:rPr>
                <w:rFonts w:ascii="Arial" w:eastAsia="Times New Roman" w:hAnsi="Arial" w:cs="Arial"/>
                <w:color w:val="000000"/>
                <w:sz w:val="18"/>
                <w:szCs w:val="18"/>
                <w:lang w:val="en-US"/>
              </w:rPr>
            </w:pPr>
            <w:r w:rsidRPr="00A67B08">
              <w:rPr>
                <w:rFonts w:ascii="Arial" w:eastAsia="Times New Roman" w:hAnsi="Arial" w:cs="Arial"/>
                <w:color w:val="000000"/>
                <w:sz w:val="18"/>
                <w:szCs w:val="18"/>
                <w:lang w:val="en-US"/>
              </w:rPr>
              <w:t xml:space="preserve">365 </w:t>
            </w:r>
          </w:p>
          <w:p w14:paraId="52FC9922" w14:textId="77777777" w:rsidR="00A67B08" w:rsidRPr="00A67B08" w:rsidRDefault="00A67B08" w:rsidP="00A67B08">
            <w:pPr>
              <w:widowControl w:val="0"/>
              <w:jc w:val="center"/>
              <w:rPr>
                <w:rFonts w:ascii="Arial" w:eastAsia="Times New Roman" w:hAnsi="Arial" w:cs="Arial"/>
                <w:bCs/>
                <w:sz w:val="18"/>
                <w:szCs w:val="18"/>
                <w:lang w:val="en-US"/>
              </w:rPr>
            </w:pPr>
            <w:r w:rsidRPr="00A67B08">
              <w:rPr>
                <w:rFonts w:ascii="Arial" w:eastAsia="Times New Roman" w:hAnsi="Arial" w:cs="Arial"/>
                <w:bCs/>
                <w:sz w:val="18"/>
                <w:szCs w:val="18"/>
                <w:lang w:val="en-US"/>
              </w:rPr>
              <w:t xml:space="preserve">calendar </w:t>
            </w:r>
            <w:r w:rsidRPr="00A67B08">
              <w:rPr>
                <w:rFonts w:ascii="Arial" w:eastAsia="Times New Roman" w:hAnsi="Arial" w:cs="Arial"/>
                <w:color w:val="000000"/>
                <w:sz w:val="18"/>
                <w:szCs w:val="18"/>
                <w:lang w:val="en-US"/>
              </w:rPr>
              <w:t>days counted from the day following written notification by the contract administrator</w:t>
            </w:r>
          </w:p>
        </w:tc>
        <w:tc>
          <w:tcPr>
            <w:tcW w:w="3828" w:type="dxa"/>
            <w:tcBorders>
              <w:top w:val="single" w:sz="4" w:space="0" w:color="auto"/>
            </w:tcBorders>
            <w:vAlign w:val="center"/>
          </w:tcPr>
          <w:p w14:paraId="3F8B882A" w14:textId="77777777" w:rsidR="00A67B08" w:rsidRPr="00A67B08" w:rsidRDefault="00A67B08" w:rsidP="00A67B08">
            <w:pPr>
              <w:widowControl w:val="0"/>
              <w:jc w:val="both"/>
              <w:rPr>
                <w:rFonts w:ascii="Arial" w:eastAsia="Times New Roman" w:hAnsi="Arial" w:cs="Arial"/>
                <w:bCs/>
                <w:sz w:val="18"/>
                <w:szCs w:val="18"/>
                <w:lang w:val="en-US"/>
              </w:rPr>
            </w:pPr>
            <w:r w:rsidRPr="00A67B08">
              <w:rPr>
                <w:rFonts w:ascii="Arial" w:eastAsia="Times New Roman" w:hAnsi="Arial" w:cs="Arial"/>
                <w:color w:val="000000"/>
                <w:sz w:val="18"/>
                <w:szCs w:val="18"/>
                <w:lang w:val="en-US"/>
              </w:rPr>
              <w:t>Tail shaft - length: 11352,5 mm with 04 bronze sleeve epoxy resin protection.</w:t>
            </w:r>
          </w:p>
        </w:tc>
        <w:tc>
          <w:tcPr>
            <w:tcW w:w="1021" w:type="dxa"/>
            <w:tcBorders>
              <w:top w:val="single" w:sz="4" w:space="0" w:color="auto"/>
            </w:tcBorders>
            <w:vAlign w:val="center"/>
          </w:tcPr>
          <w:p w14:paraId="66F392CA" w14:textId="77777777" w:rsidR="00A67B08" w:rsidRPr="00A67B08" w:rsidRDefault="00A67B08" w:rsidP="00A67B08">
            <w:pPr>
              <w:widowControl w:val="0"/>
              <w:jc w:val="center"/>
              <w:rPr>
                <w:rFonts w:ascii="Arial" w:eastAsia="Times New Roman" w:hAnsi="Arial" w:cs="Arial"/>
                <w:bCs/>
                <w:sz w:val="18"/>
                <w:szCs w:val="18"/>
                <w:lang w:val="en-US"/>
              </w:rPr>
            </w:pPr>
            <w:r w:rsidRPr="00A67B08">
              <w:rPr>
                <w:rFonts w:ascii="Arial" w:eastAsia="Times New Roman" w:hAnsi="Arial" w:cs="Arial"/>
                <w:bCs/>
                <w:sz w:val="18"/>
                <w:szCs w:val="18"/>
                <w:lang w:val="en-US"/>
              </w:rPr>
              <w:t>8</w:t>
            </w:r>
          </w:p>
        </w:tc>
        <w:tc>
          <w:tcPr>
            <w:tcW w:w="851" w:type="dxa"/>
            <w:tcBorders>
              <w:top w:val="single" w:sz="4" w:space="0" w:color="auto"/>
            </w:tcBorders>
            <w:vAlign w:val="center"/>
          </w:tcPr>
          <w:p w14:paraId="29533FED" w14:textId="77777777" w:rsidR="00A67B08" w:rsidRPr="00A67B08" w:rsidRDefault="00A67B08" w:rsidP="00A67B08">
            <w:pPr>
              <w:widowControl w:val="0"/>
              <w:jc w:val="center"/>
              <w:rPr>
                <w:rFonts w:ascii="Arial" w:eastAsia="Times New Roman" w:hAnsi="Arial" w:cs="Arial"/>
                <w:bCs/>
                <w:sz w:val="18"/>
                <w:szCs w:val="18"/>
                <w:lang w:val="es-EC"/>
              </w:rPr>
            </w:pPr>
            <w:proofErr w:type="spellStart"/>
            <w:r w:rsidRPr="00A67B08">
              <w:rPr>
                <w:rFonts w:ascii="Arial" w:eastAsia="Times New Roman" w:hAnsi="Arial"/>
                <w:sz w:val="18"/>
                <w:szCs w:val="18"/>
                <w:lang w:val="es-EC"/>
              </w:rPr>
              <w:t>unit</w:t>
            </w:r>
            <w:proofErr w:type="spellEnd"/>
          </w:p>
        </w:tc>
      </w:tr>
      <w:tr w:rsidR="00A67B08" w:rsidRPr="00A67B08" w14:paraId="7C88D1C7" w14:textId="77777777" w:rsidTr="00A67B08">
        <w:trPr>
          <w:trHeight w:val="340"/>
          <w:jc w:val="center"/>
        </w:trPr>
        <w:tc>
          <w:tcPr>
            <w:tcW w:w="983" w:type="dxa"/>
            <w:vMerge/>
            <w:vAlign w:val="center"/>
          </w:tcPr>
          <w:p w14:paraId="116D5480" w14:textId="77777777" w:rsidR="00A67B08" w:rsidRPr="00A67B08" w:rsidRDefault="00A67B08" w:rsidP="00A67B08">
            <w:pPr>
              <w:widowControl w:val="0"/>
              <w:jc w:val="center"/>
              <w:rPr>
                <w:rFonts w:ascii="Arial" w:eastAsia="Times New Roman" w:hAnsi="Arial" w:cs="Arial"/>
                <w:color w:val="000000"/>
                <w:sz w:val="18"/>
                <w:szCs w:val="18"/>
                <w:lang w:val="en-US"/>
              </w:rPr>
            </w:pPr>
          </w:p>
        </w:tc>
        <w:tc>
          <w:tcPr>
            <w:tcW w:w="1275" w:type="dxa"/>
            <w:vMerge/>
            <w:vAlign w:val="center"/>
          </w:tcPr>
          <w:p w14:paraId="2A4F7F27" w14:textId="77777777" w:rsidR="00A67B08" w:rsidRPr="00A67B08" w:rsidRDefault="00A67B08" w:rsidP="00A67B08">
            <w:pPr>
              <w:widowControl w:val="0"/>
              <w:jc w:val="center"/>
              <w:rPr>
                <w:rFonts w:ascii="Arial" w:eastAsia="Times New Roman" w:hAnsi="Arial" w:cs="Arial"/>
                <w:color w:val="000000"/>
                <w:sz w:val="18"/>
                <w:szCs w:val="18"/>
                <w:lang w:val="es-EC"/>
              </w:rPr>
            </w:pPr>
          </w:p>
        </w:tc>
        <w:tc>
          <w:tcPr>
            <w:tcW w:w="3828" w:type="dxa"/>
            <w:tcBorders>
              <w:top w:val="single" w:sz="4" w:space="0" w:color="auto"/>
            </w:tcBorders>
            <w:vAlign w:val="center"/>
          </w:tcPr>
          <w:p w14:paraId="46CDCE0A" w14:textId="77777777" w:rsidR="00A67B08" w:rsidRPr="00A67B08" w:rsidRDefault="00A67B08" w:rsidP="00A67B08">
            <w:pPr>
              <w:widowControl w:val="0"/>
              <w:jc w:val="both"/>
              <w:rPr>
                <w:rFonts w:ascii="Arial" w:eastAsia="Times New Roman" w:hAnsi="Arial" w:cs="Arial"/>
                <w:bCs/>
                <w:sz w:val="18"/>
                <w:szCs w:val="18"/>
                <w:lang w:val="en-US"/>
              </w:rPr>
            </w:pPr>
            <w:r w:rsidRPr="00A67B08">
              <w:rPr>
                <w:rFonts w:ascii="Arial" w:eastAsia="Times New Roman" w:hAnsi="Arial" w:cs="Arial"/>
                <w:color w:val="000000"/>
                <w:sz w:val="18"/>
                <w:szCs w:val="18"/>
                <w:lang w:val="en-US"/>
              </w:rPr>
              <w:t>Bearing with temp control – Similar to FAG TUZ940K150389 - Shaft Diam 191 mm.</w:t>
            </w:r>
          </w:p>
        </w:tc>
        <w:tc>
          <w:tcPr>
            <w:tcW w:w="1021" w:type="dxa"/>
            <w:tcBorders>
              <w:top w:val="single" w:sz="4" w:space="0" w:color="auto"/>
            </w:tcBorders>
            <w:vAlign w:val="center"/>
          </w:tcPr>
          <w:p w14:paraId="60662B6D" w14:textId="77777777" w:rsidR="00A67B08" w:rsidRPr="00A67B08" w:rsidRDefault="00A67B08" w:rsidP="00A67B08">
            <w:pPr>
              <w:widowControl w:val="0"/>
              <w:jc w:val="center"/>
              <w:rPr>
                <w:rFonts w:ascii="Arial" w:eastAsia="Times New Roman" w:hAnsi="Arial" w:cs="Arial"/>
                <w:color w:val="000000"/>
                <w:sz w:val="18"/>
                <w:szCs w:val="18"/>
                <w:lang w:val="en-US"/>
              </w:rPr>
            </w:pPr>
            <w:r w:rsidRPr="00A67B08">
              <w:rPr>
                <w:rFonts w:ascii="Arial" w:eastAsia="Times New Roman" w:hAnsi="Arial" w:cs="Arial"/>
                <w:color w:val="000000"/>
                <w:sz w:val="18"/>
                <w:szCs w:val="18"/>
                <w:lang w:val="en-US"/>
              </w:rPr>
              <w:t>16</w:t>
            </w:r>
          </w:p>
        </w:tc>
        <w:tc>
          <w:tcPr>
            <w:tcW w:w="851" w:type="dxa"/>
            <w:tcBorders>
              <w:top w:val="single" w:sz="4" w:space="0" w:color="auto"/>
            </w:tcBorders>
            <w:vAlign w:val="center"/>
          </w:tcPr>
          <w:p w14:paraId="4A9CCD9D" w14:textId="77777777" w:rsidR="00A67B08" w:rsidRPr="00A67B08" w:rsidRDefault="00A67B08" w:rsidP="00A67B08">
            <w:pPr>
              <w:widowControl w:val="0"/>
              <w:jc w:val="center"/>
              <w:rPr>
                <w:rFonts w:ascii="Arial" w:eastAsia="Times New Roman" w:hAnsi="Arial" w:cs="Arial"/>
                <w:bCs/>
                <w:sz w:val="18"/>
                <w:szCs w:val="18"/>
                <w:lang w:val="es-EC"/>
              </w:rPr>
            </w:pPr>
            <w:proofErr w:type="spellStart"/>
            <w:r w:rsidRPr="00A67B08">
              <w:rPr>
                <w:rFonts w:ascii="Arial" w:eastAsia="Times New Roman" w:hAnsi="Arial"/>
                <w:sz w:val="18"/>
                <w:szCs w:val="18"/>
                <w:lang w:val="es-EC"/>
              </w:rPr>
              <w:t>unit</w:t>
            </w:r>
            <w:proofErr w:type="spellEnd"/>
          </w:p>
        </w:tc>
      </w:tr>
      <w:tr w:rsidR="00A67B08" w:rsidRPr="00A67B08" w14:paraId="5816ED2D" w14:textId="77777777" w:rsidTr="00A67B08">
        <w:trPr>
          <w:trHeight w:val="340"/>
          <w:jc w:val="center"/>
        </w:trPr>
        <w:tc>
          <w:tcPr>
            <w:tcW w:w="983" w:type="dxa"/>
            <w:vMerge/>
            <w:vAlign w:val="center"/>
          </w:tcPr>
          <w:p w14:paraId="27E4C604" w14:textId="77777777" w:rsidR="00A67B08" w:rsidRPr="00A67B08" w:rsidRDefault="00A67B08" w:rsidP="00A67B08">
            <w:pPr>
              <w:widowControl w:val="0"/>
              <w:jc w:val="center"/>
              <w:rPr>
                <w:rFonts w:ascii="Arial" w:eastAsia="Times New Roman" w:hAnsi="Arial" w:cs="Arial"/>
                <w:color w:val="000000"/>
                <w:sz w:val="18"/>
                <w:szCs w:val="18"/>
                <w:lang w:val="es-EC"/>
              </w:rPr>
            </w:pPr>
          </w:p>
        </w:tc>
        <w:tc>
          <w:tcPr>
            <w:tcW w:w="1275" w:type="dxa"/>
            <w:vMerge/>
            <w:vAlign w:val="center"/>
          </w:tcPr>
          <w:p w14:paraId="0E8D51B6" w14:textId="77777777" w:rsidR="00A67B08" w:rsidRPr="00A67B08" w:rsidRDefault="00A67B08" w:rsidP="00A67B08">
            <w:pPr>
              <w:widowControl w:val="0"/>
              <w:jc w:val="center"/>
              <w:rPr>
                <w:rFonts w:ascii="Arial" w:eastAsia="Times New Roman" w:hAnsi="Arial" w:cs="Arial"/>
                <w:bCs/>
                <w:sz w:val="18"/>
                <w:szCs w:val="18"/>
                <w:lang w:val="es-EC"/>
              </w:rPr>
            </w:pPr>
          </w:p>
        </w:tc>
        <w:tc>
          <w:tcPr>
            <w:tcW w:w="3828" w:type="dxa"/>
            <w:tcBorders>
              <w:top w:val="single" w:sz="4" w:space="0" w:color="auto"/>
              <w:bottom w:val="single" w:sz="4" w:space="0" w:color="auto"/>
            </w:tcBorders>
            <w:vAlign w:val="center"/>
          </w:tcPr>
          <w:p w14:paraId="5E8466D1" w14:textId="77777777" w:rsidR="00A67B08" w:rsidRPr="00A67B08" w:rsidRDefault="00A67B08" w:rsidP="00A67B08">
            <w:pPr>
              <w:widowControl w:val="0"/>
              <w:jc w:val="both"/>
              <w:rPr>
                <w:rFonts w:ascii="Arial" w:eastAsia="Times New Roman" w:hAnsi="Arial" w:cs="Arial"/>
                <w:bCs/>
                <w:sz w:val="18"/>
                <w:szCs w:val="18"/>
                <w:lang w:val="en-US"/>
              </w:rPr>
            </w:pPr>
            <w:r w:rsidRPr="00A67B08">
              <w:rPr>
                <w:rFonts w:ascii="Arial" w:eastAsia="Times New Roman" w:hAnsi="Arial" w:cs="Arial"/>
                <w:color w:val="000000"/>
                <w:sz w:val="18"/>
                <w:szCs w:val="18"/>
                <w:lang w:val="en-US"/>
              </w:rPr>
              <w:t>Water lubricated sealing - shaft sleeve diameter: 190,5 mm.</w:t>
            </w:r>
          </w:p>
        </w:tc>
        <w:tc>
          <w:tcPr>
            <w:tcW w:w="1021" w:type="dxa"/>
            <w:tcBorders>
              <w:top w:val="single" w:sz="4" w:space="0" w:color="auto"/>
              <w:bottom w:val="single" w:sz="4" w:space="0" w:color="auto"/>
            </w:tcBorders>
            <w:vAlign w:val="center"/>
          </w:tcPr>
          <w:p w14:paraId="18694681" w14:textId="77777777" w:rsidR="00A67B08" w:rsidRPr="00A67B08" w:rsidRDefault="00A67B08" w:rsidP="00A67B08">
            <w:pPr>
              <w:widowControl w:val="0"/>
              <w:jc w:val="center"/>
              <w:rPr>
                <w:rFonts w:ascii="Arial" w:eastAsia="Times New Roman" w:hAnsi="Arial" w:cs="Arial"/>
                <w:bCs/>
                <w:sz w:val="18"/>
                <w:szCs w:val="18"/>
                <w:lang w:val="en-US"/>
              </w:rPr>
            </w:pPr>
            <w:r w:rsidRPr="00A67B08">
              <w:rPr>
                <w:rFonts w:ascii="Arial" w:eastAsia="Times New Roman" w:hAnsi="Arial" w:cs="Arial"/>
                <w:bCs/>
                <w:sz w:val="18"/>
                <w:szCs w:val="18"/>
                <w:lang w:val="en-US"/>
              </w:rPr>
              <w:t>8</w:t>
            </w:r>
          </w:p>
        </w:tc>
        <w:tc>
          <w:tcPr>
            <w:tcW w:w="851" w:type="dxa"/>
            <w:tcBorders>
              <w:top w:val="single" w:sz="4" w:space="0" w:color="auto"/>
              <w:bottom w:val="single" w:sz="4" w:space="0" w:color="auto"/>
            </w:tcBorders>
            <w:vAlign w:val="center"/>
          </w:tcPr>
          <w:p w14:paraId="19C28FE4" w14:textId="77777777" w:rsidR="00A67B08" w:rsidRPr="00A67B08" w:rsidRDefault="00A67B08" w:rsidP="00A67B08">
            <w:pPr>
              <w:widowControl w:val="0"/>
              <w:jc w:val="center"/>
              <w:rPr>
                <w:rFonts w:ascii="Arial" w:eastAsia="Times New Roman" w:hAnsi="Arial" w:cs="Arial"/>
                <w:bCs/>
                <w:sz w:val="18"/>
                <w:szCs w:val="18"/>
                <w:lang w:val="es-EC"/>
              </w:rPr>
            </w:pPr>
            <w:proofErr w:type="spellStart"/>
            <w:r w:rsidRPr="00A67B08">
              <w:rPr>
                <w:rFonts w:ascii="Arial" w:eastAsia="Times New Roman" w:hAnsi="Arial"/>
                <w:sz w:val="18"/>
                <w:szCs w:val="18"/>
                <w:lang w:val="es-EC"/>
              </w:rPr>
              <w:t>unit</w:t>
            </w:r>
            <w:proofErr w:type="spellEnd"/>
          </w:p>
        </w:tc>
      </w:tr>
      <w:tr w:rsidR="00A67B08" w:rsidRPr="00A67B08" w14:paraId="4E3B0ED4" w14:textId="77777777" w:rsidTr="00A67B08">
        <w:trPr>
          <w:trHeight w:val="340"/>
          <w:jc w:val="center"/>
        </w:trPr>
        <w:tc>
          <w:tcPr>
            <w:tcW w:w="983" w:type="dxa"/>
            <w:vMerge/>
            <w:vAlign w:val="center"/>
          </w:tcPr>
          <w:p w14:paraId="0295BEE7" w14:textId="77777777" w:rsidR="00A67B08" w:rsidRPr="00A67B08" w:rsidRDefault="00A67B08" w:rsidP="00A67B08">
            <w:pPr>
              <w:widowControl w:val="0"/>
              <w:jc w:val="center"/>
              <w:rPr>
                <w:rFonts w:ascii="Arial" w:eastAsia="Times New Roman" w:hAnsi="Arial" w:cs="Arial"/>
                <w:color w:val="000000"/>
                <w:sz w:val="18"/>
                <w:szCs w:val="18"/>
                <w:lang w:val="es-EC"/>
              </w:rPr>
            </w:pPr>
          </w:p>
        </w:tc>
        <w:tc>
          <w:tcPr>
            <w:tcW w:w="1275" w:type="dxa"/>
            <w:vMerge/>
            <w:vAlign w:val="center"/>
          </w:tcPr>
          <w:p w14:paraId="45C95871" w14:textId="77777777" w:rsidR="00A67B08" w:rsidRPr="00A67B08" w:rsidRDefault="00A67B08" w:rsidP="00A67B08">
            <w:pPr>
              <w:widowControl w:val="0"/>
              <w:jc w:val="center"/>
              <w:rPr>
                <w:rFonts w:ascii="Arial" w:eastAsia="Times New Roman" w:hAnsi="Arial" w:cs="Arial"/>
                <w:bCs/>
                <w:sz w:val="18"/>
                <w:szCs w:val="18"/>
                <w:lang w:val="es-EC"/>
              </w:rPr>
            </w:pPr>
          </w:p>
        </w:tc>
        <w:tc>
          <w:tcPr>
            <w:tcW w:w="3828" w:type="dxa"/>
            <w:tcBorders>
              <w:top w:val="single" w:sz="4" w:space="0" w:color="auto"/>
              <w:bottom w:val="single" w:sz="4" w:space="0" w:color="auto"/>
            </w:tcBorders>
            <w:vAlign w:val="center"/>
          </w:tcPr>
          <w:p w14:paraId="5852CD8E" w14:textId="77777777" w:rsidR="00A67B08" w:rsidRPr="00A67B08" w:rsidRDefault="00A67B08" w:rsidP="00A67B08">
            <w:pPr>
              <w:widowControl w:val="0"/>
              <w:jc w:val="both"/>
              <w:rPr>
                <w:rFonts w:ascii="Arial" w:eastAsia="Times New Roman" w:hAnsi="Arial" w:cs="Arial"/>
                <w:bCs/>
                <w:sz w:val="18"/>
                <w:szCs w:val="18"/>
                <w:lang w:val="en-US"/>
              </w:rPr>
            </w:pPr>
            <w:r w:rsidRPr="00A67B08">
              <w:rPr>
                <w:rFonts w:ascii="Arial" w:eastAsia="Times New Roman" w:hAnsi="Arial" w:cs="Arial"/>
                <w:color w:val="000000"/>
                <w:sz w:val="18"/>
                <w:szCs w:val="18"/>
                <w:lang w:val="en-US"/>
              </w:rPr>
              <w:t>Hydraulic coupling - Shaft diam 190 mm/high strength steel.</w:t>
            </w:r>
          </w:p>
        </w:tc>
        <w:tc>
          <w:tcPr>
            <w:tcW w:w="1021" w:type="dxa"/>
            <w:tcBorders>
              <w:top w:val="single" w:sz="4" w:space="0" w:color="auto"/>
              <w:bottom w:val="single" w:sz="4" w:space="0" w:color="auto"/>
            </w:tcBorders>
            <w:vAlign w:val="center"/>
          </w:tcPr>
          <w:p w14:paraId="7BA49DA5" w14:textId="77777777" w:rsidR="00A67B08" w:rsidRPr="00A67B08" w:rsidRDefault="00A67B08" w:rsidP="00A67B08">
            <w:pPr>
              <w:widowControl w:val="0"/>
              <w:jc w:val="center"/>
              <w:rPr>
                <w:rFonts w:ascii="Arial" w:eastAsia="Times New Roman" w:hAnsi="Arial" w:cs="Arial"/>
                <w:bCs/>
                <w:sz w:val="18"/>
                <w:szCs w:val="18"/>
                <w:lang w:val="en-US"/>
              </w:rPr>
            </w:pPr>
            <w:r w:rsidRPr="00A67B08">
              <w:rPr>
                <w:rFonts w:ascii="Arial" w:eastAsia="Times New Roman" w:hAnsi="Arial" w:cs="Arial"/>
                <w:bCs/>
                <w:sz w:val="18"/>
                <w:szCs w:val="18"/>
                <w:lang w:val="en-US"/>
              </w:rPr>
              <w:t>12</w:t>
            </w:r>
          </w:p>
        </w:tc>
        <w:tc>
          <w:tcPr>
            <w:tcW w:w="851" w:type="dxa"/>
            <w:tcBorders>
              <w:top w:val="single" w:sz="4" w:space="0" w:color="auto"/>
              <w:bottom w:val="single" w:sz="4" w:space="0" w:color="auto"/>
            </w:tcBorders>
            <w:vAlign w:val="center"/>
          </w:tcPr>
          <w:p w14:paraId="7540B3B5" w14:textId="77777777" w:rsidR="00A67B08" w:rsidRPr="00A67B08" w:rsidRDefault="00A67B08" w:rsidP="00A67B08">
            <w:pPr>
              <w:widowControl w:val="0"/>
              <w:jc w:val="center"/>
              <w:rPr>
                <w:rFonts w:ascii="Arial" w:eastAsia="Times New Roman" w:hAnsi="Arial" w:cs="Arial"/>
                <w:bCs/>
                <w:sz w:val="18"/>
                <w:szCs w:val="18"/>
                <w:lang w:val="en-US"/>
              </w:rPr>
            </w:pPr>
            <w:proofErr w:type="spellStart"/>
            <w:r w:rsidRPr="00A67B08">
              <w:rPr>
                <w:rFonts w:ascii="Arial" w:eastAsia="Times New Roman" w:hAnsi="Arial"/>
                <w:sz w:val="18"/>
                <w:szCs w:val="18"/>
                <w:lang w:val="es-EC"/>
              </w:rPr>
              <w:t>unit</w:t>
            </w:r>
            <w:proofErr w:type="spellEnd"/>
          </w:p>
        </w:tc>
      </w:tr>
      <w:tr w:rsidR="00A67B08" w:rsidRPr="00A67B08" w14:paraId="50DC3715" w14:textId="77777777" w:rsidTr="00A67B08">
        <w:trPr>
          <w:trHeight w:val="340"/>
          <w:jc w:val="center"/>
        </w:trPr>
        <w:tc>
          <w:tcPr>
            <w:tcW w:w="983" w:type="dxa"/>
            <w:vMerge/>
            <w:vAlign w:val="center"/>
          </w:tcPr>
          <w:p w14:paraId="4AB4C065" w14:textId="77777777" w:rsidR="00A67B08" w:rsidRPr="00A67B08" w:rsidRDefault="00A67B08" w:rsidP="00A67B08">
            <w:pPr>
              <w:widowControl w:val="0"/>
              <w:jc w:val="center"/>
              <w:rPr>
                <w:rFonts w:ascii="Arial" w:eastAsia="Times New Roman" w:hAnsi="Arial" w:cs="Arial"/>
                <w:color w:val="000000"/>
                <w:sz w:val="18"/>
                <w:szCs w:val="18"/>
                <w:lang w:val="en-US"/>
              </w:rPr>
            </w:pPr>
          </w:p>
        </w:tc>
        <w:tc>
          <w:tcPr>
            <w:tcW w:w="1275" w:type="dxa"/>
            <w:vMerge/>
            <w:vAlign w:val="center"/>
          </w:tcPr>
          <w:p w14:paraId="1345B351" w14:textId="77777777" w:rsidR="00A67B08" w:rsidRPr="00A67B08" w:rsidRDefault="00A67B08" w:rsidP="00A67B08">
            <w:pPr>
              <w:widowControl w:val="0"/>
              <w:jc w:val="center"/>
              <w:rPr>
                <w:rFonts w:ascii="Arial" w:eastAsia="Times New Roman" w:hAnsi="Arial" w:cs="Arial"/>
                <w:bCs/>
                <w:sz w:val="18"/>
                <w:szCs w:val="18"/>
                <w:lang w:val="en-US"/>
              </w:rPr>
            </w:pPr>
          </w:p>
        </w:tc>
        <w:tc>
          <w:tcPr>
            <w:tcW w:w="3828" w:type="dxa"/>
            <w:tcBorders>
              <w:top w:val="single" w:sz="4" w:space="0" w:color="auto"/>
              <w:bottom w:val="single" w:sz="4" w:space="0" w:color="auto"/>
            </w:tcBorders>
            <w:vAlign w:val="center"/>
          </w:tcPr>
          <w:p w14:paraId="73FCEEFB" w14:textId="77777777" w:rsidR="00A67B08" w:rsidRPr="00A67B08" w:rsidRDefault="00A67B08" w:rsidP="00A67B08">
            <w:pPr>
              <w:widowControl w:val="0"/>
              <w:jc w:val="both"/>
              <w:rPr>
                <w:rFonts w:ascii="Arial" w:eastAsia="Times New Roman" w:hAnsi="Arial" w:cs="Arial"/>
                <w:bCs/>
                <w:sz w:val="18"/>
                <w:szCs w:val="18"/>
                <w:lang w:val="en-US"/>
              </w:rPr>
            </w:pPr>
            <w:r w:rsidRPr="00A67B08">
              <w:rPr>
                <w:rFonts w:ascii="Arial" w:eastAsia="Times New Roman" w:hAnsi="Arial" w:cs="Arial"/>
                <w:color w:val="000000"/>
                <w:sz w:val="18"/>
                <w:szCs w:val="18"/>
                <w:lang w:val="en-US"/>
              </w:rPr>
              <w:t>Pump Hydraulic Coupling.</w:t>
            </w:r>
          </w:p>
        </w:tc>
        <w:tc>
          <w:tcPr>
            <w:tcW w:w="1021" w:type="dxa"/>
            <w:tcBorders>
              <w:top w:val="single" w:sz="4" w:space="0" w:color="auto"/>
              <w:bottom w:val="single" w:sz="4" w:space="0" w:color="auto"/>
            </w:tcBorders>
            <w:vAlign w:val="center"/>
          </w:tcPr>
          <w:p w14:paraId="49691B1A" w14:textId="77777777" w:rsidR="00A67B08" w:rsidRPr="00A67B08" w:rsidRDefault="00A67B08" w:rsidP="00A67B08">
            <w:pPr>
              <w:widowControl w:val="0"/>
              <w:jc w:val="center"/>
              <w:rPr>
                <w:rFonts w:ascii="Arial" w:eastAsia="Times New Roman" w:hAnsi="Arial" w:cs="Arial"/>
                <w:bCs/>
                <w:sz w:val="18"/>
                <w:szCs w:val="18"/>
                <w:lang w:val="en-US"/>
              </w:rPr>
            </w:pPr>
            <w:r w:rsidRPr="00A67B08">
              <w:rPr>
                <w:rFonts w:ascii="Arial" w:eastAsia="Times New Roman" w:hAnsi="Arial" w:cs="Arial"/>
                <w:bCs/>
                <w:sz w:val="18"/>
                <w:szCs w:val="18"/>
                <w:lang w:val="en-US"/>
              </w:rPr>
              <w:t>4</w:t>
            </w:r>
          </w:p>
        </w:tc>
        <w:tc>
          <w:tcPr>
            <w:tcW w:w="851" w:type="dxa"/>
            <w:tcBorders>
              <w:top w:val="single" w:sz="4" w:space="0" w:color="auto"/>
              <w:bottom w:val="single" w:sz="4" w:space="0" w:color="auto"/>
            </w:tcBorders>
            <w:vAlign w:val="center"/>
          </w:tcPr>
          <w:p w14:paraId="6041A177" w14:textId="77777777" w:rsidR="00A67B08" w:rsidRPr="00A67B08" w:rsidRDefault="00A67B08" w:rsidP="00A67B08">
            <w:pPr>
              <w:widowControl w:val="0"/>
              <w:jc w:val="center"/>
              <w:rPr>
                <w:rFonts w:ascii="Arial" w:eastAsia="Times New Roman" w:hAnsi="Arial" w:cs="Arial"/>
                <w:bCs/>
                <w:sz w:val="18"/>
                <w:szCs w:val="18"/>
                <w:lang w:val="en-US"/>
              </w:rPr>
            </w:pPr>
            <w:proofErr w:type="spellStart"/>
            <w:r w:rsidRPr="00A67B08">
              <w:rPr>
                <w:rFonts w:ascii="Arial" w:eastAsia="Times New Roman" w:hAnsi="Arial"/>
                <w:sz w:val="18"/>
                <w:szCs w:val="18"/>
                <w:lang w:val="es-EC"/>
              </w:rPr>
              <w:t>unit</w:t>
            </w:r>
            <w:proofErr w:type="spellEnd"/>
          </w:p>
        </w:tc>
      </w:tr>
      <w:tr w:rsidR="00A67B08" w:rsidRPr="00A67B08" w14:paraId="4DAF9678" w14:textId="77777777" w:rsidTr="00A67B08">
        <w:trPr>
          <w:trHeight w:val="340"/>
          <w:jc w:val="center"/>
        </w:trPr>
        <w:tc>
          <w:tcPr>
            <w:tcW w:w="983" w:type="dxa"/>
            <w:vMerge/>
            <w:vAlign w:val="center"/>
          </w:tcPr>
          <w:p w14:paraId="2B3A0D34" w14:textId="77777777" w:rsidR="00A67B08" w:rsidRPr="00A67B08" w:rsidRDefault="00A67B08" w:rsidP="00A67B08">
            <w:pPr>
              <w:widowControl w:val="0"/>
              <w:jc w:val="center"/>
              <w:rPr>
                <w:rFonts w:ascii="Arial" w:eastAsia="Times New Roman" w:hAnsi="Arial" w:cs="Arial"/>
                <w:color w:val="000000"/>
                <w:sz w:val="18"/>
                <w:szCs w:val="18"/>
                <w:lang w:val="en-US"/>
              </w:rPr>
            </w:pPr>
          </w:p>
        </w:tc>
        <w:tc>
          <w:tcPr>
            <w:tcW w:w="1275" w:type="dxa"/>
            <w:vMerge/>
            <w:vAlign w:val="center"/>
          </w:tcPr>
          <w:p w14:paraId="6D193EEF" w14:textId="77777777" w:rsidR="00A67B08" w:rsidRPr="00A67B08" w:rsidRDefault="00A67B08" w:rsidP="00A67B08">
            <w:pPr>
              <w:widowControl w:val="0"/>
              <w:jc w:val="center"/>
              <w:rPr>
                <w:rFonts w:ascii="Arial" w:eastAsia="Times New Roman" w:hAnsi="Arial" w:cs="Arial"/>
                <w:bCs/>
                <w:sz w:val="18"/>
                <w:szCs w:val="18"/>
                <w:lang w:val="en-US"/>
              </w:rPr>
            </w:pPr>
          </w:p>
        </w:tc>
        <w:tc>
          <w:tcPr>
            <w:tcW w:w="3828" w:type="dxa"/>
            <w:tcBorders>
              <w:top w:val="single" w:sz="4" w:space="0" w:color="auto"/>
              <w:bottom w:val="single" w:sz="4" w:space="0" w:color="auto"/>
            </w:tcBorders>
            <w:vAlign w:val="center"/>
          </w:tcPr>
          <w:p w14:paraId="7C9035C1" w14:textId="77777777" w:rsidR="00A67B08" w:rsidRPr="00A67B08" w:rsidRDefault="00A67B08" w:rsidP="00A67B08">
            <w:pPr>
              <w:widowControl w:val="0"/>
              <w:jc w:val="both"/>
              <w:rPr>
                <w:rFonts w:ascii="Arial" w:eastAsia="Times New Roman" w:hAnsi="Arial" w:cs="Arial"/>
                <w:bCs/>
                <w:sz w:val="18"/>
                <w:szCs w:val="18"/>
                <w:lang w:val="en-US"/>
              </w:rPr>
            </w:pPr>
            <w:r w:rsidRPr="00A67B08">
              <w:rPr>
                <w:rFonts w:ascii="Arial" w:eastAsia="Times New Roman" w:hAnsi="Arial" w:cs="Arial"/>
                <w:color w:val="000000"/>
                <w:sz w:val="18"/>
                <w:szCs w:val="18"/>
                <w:lang w:val="en-US"/>
              </w:rPr>
              <w:t>Hydraulic Caliper.</w:t>
            </w:r>
          </w:p>
        </w:tc>
        <w:tc>
          <w:tcPr>
            <w:tcW w:w="1021" w:type="dxa"/>
            <w:tcBorders>
              <w:top w:val="single" w:sz="4" w:space="0" w:color="auto"/>
              <w:bottom w:val="single" w:sz="4" w:space="0" w:color="auto"/>
            </w:tcBorders>
            <w:vAlign w:val="center"/>
          </w:tcPr>
          <w:p w14:paraId="436B32B6" w14:textId="77777777" w:rsidR="00A67B08" w:rsidRPr="00A67B08" w:rsidRDefault="00A67B08" w:rsidP="00A67B08">
            <w:pPr>
              <w:widowControl w:val="0"/>
              <w:jc w:val="center"/>
              <w:rPr>
                <w:rFonts w:ascii="Arial" w:eastAsia="Times New Roman" w:hAnsi="Arial" w:cs="Arial"/>
                <w:bCs/>
                <w:sz w:val="18"/>
                <w:szCs w:val="18"/>
                <w:lang w:val="en-US"/>
              </w:rPr>
            </w:pPr>
            <w:r w:rsidRPr="00A67B08">
              <w:rPr>
                <w:rFonts w:ascii="Arial" w:eastAsia="Times New Roman" w:hAnsi="Arial" w:cs="Arial"/>
                <w:bCs/>
                <w:sz w:val="18"/>
                <w:szCs w:val="18"/>
                <w:lang w:val="en-US"/>
              </w:rPr>
              <w:t>8</w:t>
            </w:r>
          </w:p>
        </w:tc>
        <w:tc>
          <w:tcPr>
            <w:tcW w:w="851" w:type="dxa"/>
            <w:tcBorders>
              <w:top w:val="single" w:sz="4" w:space="0" w:color="auto"/>
              <w:bottom w:val="single" w:sz="4" w:space="0" w:color="auto"/>
            </w:tcBorders>
            <w:vAlign w:val="center"/>
          </w:tcPr>
          <w:p w14:paraId="028544DD" w14:textId="77777777" w:rsidR="00A67B08" w:rsidRPr="00A67B08" w:rsidRDefault="00A67B08" w:rsidP="00A67B08">
            <w:pPr>
              <w:widowControl w:val="0"/>
              <w:jc w:val="center"/>
              <w:rPr>
                <w:rFonts w:ascii="Arial" w:eastAsia="Times New Roman" w:hAnsi="Arial" w:cs="Arial"/>
                <w:bCs/>
                <w:sz w:val="18"/>
                <w:szCs w:val="18"/>
                <w:lang w:val="en-US"/>
              </w:rPr>
            </w:pPr>
            <w:proofErr w:type="spellStart"/>
            <w:r w:rsidRPr="00A67B08">
              <w:rPr>
                <w:rFonts w:ascii="Arial" w:eastAsia="Times New Roman" w:hAnsi="Arial"/>
                <w:sz w:val="18"/>
                <w:szCs w:val="18"/>
                <w:lang w:val="es-EC"/>
              </w:rPr>
              <w:t>unit</w:t>
            </w:r>
            <w:proofErr w:type="spellEnd"/>
          </w:p>
        </w:tc>
      </w:tr>
      <w:tr w:rsidR="00A67B08" w:rsidRPr="00A67B08" w14:paraId="6AEA3103" w14:textId="77777777" w:rsidTr="00A67B08">
        <w:trPr>
          <w:trHeight w:val="340"/>
          <w:jc w:val="center"/>
        </w:trPr>
        <w:tc>
          <w:tcPr>
            <w:tcW w:w="983" w:type="dxa"/>
            <w:vMerge/>
            <w:vAlign w:val="center"/>
          </w:tcPr>
          <w:p w14:paraId="642C5EAC" w14:textId="77777777" w:rsidR="00A67B08" w:rsidRPr="00A67B08" w:rsidRDefault="00A67B08" w:rsidP="00A67B08">
            <w:pPr>
              <w:widowControl w:val="0"/>
              <w:jc w:val="center"/>
              <w:rPr>
                <w:rFonts w:ascii="Arial" w:eastAsia="Times New Roman" w:hAnsi="Arial" w:cs="Arial"/>
                <w:color w:val="000000"/>
                <w:sz w:val="18"/>
                <w:szCs w:val="18"/>
                <w:lang w:val="en-US"/>
              </w:rPr>
            </w:pPr>
          </w:p>
        </w:tc>
        <w:tc>
          <w:tcPr>
            <w:tcW w:w="1275" w:type="dxa"/>
            <w:vMerge/>
            <w:vAlign w:val="center"/>
          </w:tcPr>
          <w:p w14:paraId="1538DE9A" w14:textId="77777777" w:rsidR="00A67B08" w:rsidRPr="00A67B08" w:rsidRDefault="00A67B08" w:rsidP="00A67B08">
            <w:pPr>
              <w:widowControl w:val="0"/>
              <w:jc w:val="center"/>
              <w:rPr>
                <w:rFonts w:ascii="Arial" w:eastAsia="Times New Roman" w:hAnsi="Arial" w:cs="Arial"/>
                <w:bCs/>
                <w:sz w:val="18"/>
                <w:szCs w:val="18"/>
                <w:lang w:val="en-US"/>
              </w:rPr>
            </w:pPr>
          </w:p>
        </w:tc>
        <w:tc>
          <w:tcPr>
            <w:tcW w:w="3828" w:type="dxa"/>
            <w:tcBorders>
              <w:top w:val="single" w:sz="4" w:space="0" w:color="auto"/>
              <w:bottom w:val="single" w:sz="4" w:space="0" w:color="auto"/>
            </w:tcBorders>
            <w:vAlign w:val="center"/>
          </w:tcPr>
          <w:p w14:paraId="41C085EC" w14:textId="77777777" w:rsidR="00A67B08" w:rsidRPr="00A67B08" w:rsidRDefault="00A67B08" w:rsidP="00A67B08">
            <w:pPr>
              <w:widowControl w:val="0"/>
              <w:jc w:val="both"/>
              <w:rPr>
                <w:rFonts w:ascii="Arial" w:eastAsia="Times New Roman" w:hAnsi="Arial" w:cs="Arial"/>
                <w:bCs/>
                <w:sz w:val="18"/>
                <w:szCs w:val="18"/>
                <w:lang w:val="en-US"/>
              </w:rPr>
            </w:pPr>
            <w:r w:rsidRPr="00A67B08">
              <w:rPr>
                <w:rFonts w:ascii="Arial" w:eastAsia="Times New Roman" w:hAnsi="Arial" w:cs="Arial"/>
                <w:color w:val="000000"/>
                <w:sz w:val="18"/>
                <w:szCs w:val="18"/>
                <w:lang w:val="en-US"/>
              </w:rPr>
              <w:t>Flanged bronze bushing/ bushing elastomer bi-parted o similar.</w:t>
            </w:r>
          </w:p>
        </w:tc>
        <w:tc>
          <w:tcPr>
            <w:tcW w:w="1021" w:type="dxa"/>
            <w:tcBorders>
              <w:top w:val="single" w:sz="4" w:space="0" w:color="auto"/>
              <w:bottom w:val="single" w:sz="4" w:space="0" w:color="auto"/>
            </w:tcBorders>
            <w:vAlign w:val="center"/>
          </w:tcPr>
          <w:p w14:paraId="11DE8F9F" w14:textId="77777777" w:rsidR="00A67B08" w:rsidRPr="00A67B08" w:rsidRDefault="00A67B08" w:rsidP="00A67B08">
            <w:pPr>
              <w:widowControl w:val="0"/>
              <w:jc w:val="center"/>
              <w:rPr>
                <w:rFonts w:ascii="Arial" w:eastAsia="Times New Roman" w:hAnsi="Arial" w:cs="Arial"/>
                <w:bCs/>
                <w:sz w:val="18"/>
                <w:szCs w:val="18"/>
                <w:lang w:val="en-US"/>
              </w:rPr>
            </w:pPr>
            <w:r w:rsidRPr="00A67B08">
              <w:rPr>
                <w:rFonts w:ascii="Arial" w:eastAsia="Times New Roman" w:hAnsi="Arial" w:cs="Arial"/>
                <w:bCs/>
                <w:sz w:val="18"/>
                <w:szCs w:val="18"/>
                <w:lang w:val="en-US"/>
              </w:rPr>
              <w:t>32</w:t>
            </w:r>
          </w:p>
        </w:tc>
        <w:tc>
          <w:tcPr>
            <w:tcW w:w="851" w:type="dxa"/>
            <w:tcBorders>
              <w:top w:val="single" w:sz="4" w:space="0" w:color="auto"/>
              <w:bottom w:val="single" w:sz="4" w:space="0" w:color="auto"/>
            </w:tcBorders>
            <w:vAlign w:val="center"/>
          </w:tcPr>
          <w:p w14:paraId="223874EB" w14:textId="77777777" w:rsidR="00A67B08" w:rsidRPr="00A67B08" w:rsidRDefault="00A67B08" w:rsidP="00A67B08">
            <w:pPr>
              <w:widowControl w:val="0"/>
              <w:jc w:val="center"/>
              <w:rPr>
                <w:rFonts w:ascii="Arial" w:eastAsia="Times New Roman" w:hAnsi="Arial" w:cs="Arial"/>
                <w:bCs/>
                <w:sz w:val="18"/>
                <w:szCs w:val="18"/>
                <w:lang w:val="en-US"/>
              </w:rPr>
            </w:pPr>
            <w:proofErr w:type="spellStart"/>
            <w:r w:rsidRPr="00A67B08">
              <w:rPr>
                <w:rFonts w:ascii="Arial" w:eastAsia="Times New Roman" w:hAnsi="Arial"/>
                <w:sz w:val="18"/>
                <w:szCs w:val="18"/>
                <w:lang w:val="es-EC"/>
              </w:rPr>
              <w:t>unit</w:t>
            </w:r>
            <w:proofErr w:type="spellEnd"/>
          </w:p>
        </w:tc>
      </w:tr>
      <w:tr w:rsidR="00A67B08" w:rsidRPr="00A67B08" w14:paraId="35B3C09C" w14:textId="77777777" w:rsidTr="00A67B08">
        <w:trPr>
          <w:trHeight w:val="340"/>
          <w:jc w:val="center"/>
        </w:trPr>
        <w:tc>
          <w:tcPr>
            <w:tcW w:w="983" w:type="dxa"/>
            <w:vMerge/>
            <w:vAlign w:val="center"/>
          </w:tcPr>
          <w:p w14:paraId="35673188" w14:textId="77777777" w:rsidR="00A67B08" w:rsidRPr="00A67B08" w:rsidRDefault="00A67B08" w:rsidP="00A67B08">
            <w:pPr>
              <w:widowControl w:val="0"/>
              <w:jc w:val="center"/>
              <w:rPr>
                <w:rFonts w:ascii="Arial" w:eastAsia="Times New Roman" w:hAnsi="Arial" w:cs="Arial"/>
                <w:color w:val="000000"/>
                <w:sz w:val="18"/>
                <w:szCs w:val="18"/>
                <w:lang w:val="en-US"/>
              </w:rPr>
            </w:pPr>
          </w:p>
        </w:tc>
        <w:tc>
          <w:tcPr>
            <w:tcW w:w="1275" w:type="dxa"/>
            <w:vMerge/>
            <w:vAlign w:val="center"/>
          </w:tcPr>
          <w:p w14:paraId="52E4088B" w14:textId="77777777" w:rsidR="00A67B08" w:rsidRPr="00A67B08" w:rsidRDefault="00A67B08" w:rsidP="00A67B08">
            <w:pPr>
              <w:widowControl w:val="0"/>
              <w:jc w:val="center"/>
              <w:rPr>
                <w:rFonts w:ascii="Arial" w:eastAsia="Times New Roman" w:hAnsi="Arial" w:cs="Arial"/>
                <w:bCs/>
                <w:sz w:val="18"/>
                <w:szCs w:val="18"/>
                <w:lang w:val="en-US"/>
              </w:rPr>
            </w:pPr>
          </w:p>
        </w:tc>
        <w:tc>
          <w:tcPr>
            <w:tcW w:w="3828" w:type="dxa"/>
            <w:tcBorders>
              <w:top w:val="single" w:sz="4" w:space="0" w:color="auto"/>
            </w:tcBorders>
            <w:vAlign w:val="center"/>
          </w:tcPr>
          <w:p w14:paraId="1128AA0B" w14:textId="77777777" w:rsidR="00A67B08" w:rsidRPr="00A67B08" w:rsidRDefault="00A67B08" w:rsidP="00A67B08">
            <w:pPr>
              <w:widowControl w:val="0"/>
              <w:jc w:val="both"/>
              <w:rPr>
                <w:rFonts w:ascii="Arial" w:eastAsia="Times New Roman" w:hAnsi="Arial" w:cs="Arial"/>
                <w:bCs/>
                <w:sz w:val="18"/>
                <w:szCs w:val="18"/>
                <w:lang w:val="en-US"/>
              </w:rPr>
            </w:pPr>
            <w:proofErr w:type="spellStart"/>
            <w:r w:rsidRPr="00A67B08">
              <w:rPr>
                <w:rFonts w:ascii="Arial" w:eastAsia="Times New Roman" w:hAnsi="Arial" w:cs="Arial"/>
                <w:color w:val="000000"/>
                <w:sz w:val="18"/>
                <w:szCs w:val="18"/>
                <w:lang w:val="es-EC"/>
              </w:rPr>
              <w:t>Propeller</w:t>
            </w:r>
            <w:proofErr w:type="spellEnd"/>
            <w:r w:rsidRPr="00A67B08">
              <w:rPr>
                <w:rFonts w:ascii="Arial" w:eastAsia="Times New Roman" w:hAnsi="Arial" w:cs="Arial"/>
                <w:color w:val="000000"/>
                <w:sz w:val="18"/>
                <w:szCs w:val="18"/>
                <w:lang w:val="es-EC"/>
              </w:rPr>
              <w:t xml:space="preserve"> - 4 Blades, Diam: 1400 mm</w:t>
            </w:r>
          </w:p>
        </w:tc>
        <w:tc>
          <w:tcPr>
            <w:tcW w:w="1021" w:type="dxa"/>
            <w:tcBorders>
              <w:top w:val="single" w:sz="4" w:space="0" w:color="auto"/>
            </w:tcBorders>
            <w:vAlign w:val="center"/>
          </w:tcPr>
          <w:p w14:paraId="601030E6" w14:textId="77777777" w:rsidR="00A67B08" w:rsidRPr="00A67B08" w:rsidRDefault="00A67B08" w:rsidP="00A67B08">
            <w:pPr>
              <w:widowControl w:val="0"/>
              <w:jc w:val="center"/>
              <w:rPr>
                <w:rFonts w:ascii="Arial" w:eastAsia="Times New Roman" w:hAnsi="Arial" w:cs="Arial"/>
                <w:bCs/>
                <w:sz w:val="18"/>
                <w:szCs w:val="18"/>
                <w:lang w:val="en-US"/>
              </w:rPr>
            </w:pPr>
            <w:r w:rsidRPr="00A67B08">
              <w:rPr>
                <w:rFonts w:ascii="Arial" w:eastAsia="Times New Roman" w:hAnsi="Arial" w:cs="Arial"/>
                <w:bCs/>
                <w:sz w:val="18"/>
                <w:szCs w:val="18"/>
                <w:lang w:val="en-US"/>
              </w:rPr>
              <w:t>8</w:t>
            </w:r>
          </w:p>
        </w:tc>
        <w:tc>
          <w:tcPr>
            <w:tcW w:w="851" w:type="dxa"/>
            <w:tcBorders>
              <w:top w:val="single" w:sz="4" w:space="0" w:color="auto"/>
            </w:tcBorders>
            <w:vAlign w:val="center"/>
          </w:tcPr>
          <w:p w14:paraId="6830DDA4" w14:textId="77777777" w:rsidR="00A67B08" w:rsidRPr="00A67B08" w:rsidRDefault="00A67B08" w:rsidP="00A67B08">
            <w:pPr>
              <w:widowControl w:val="0"/>
              <w:jc w:val="center"/>
              <w:rPr>
                <w:rFonts w:ascii="Arial" w:eastAsia="Times New Roman" w:hAnsi="Arial" w:cs="Arial"/>
                <w:bCs/>
                <w:sz w:val="18"/>
                <w:szCs w:val="18"/>
                <w:lang w:val="en-US"/>
              </w:rPr>
            </w:pPr>
            <w:proofErr w:type="spellStart"/>
            <w:r w:rsidRPr="00A67B08">
              <w:rPr>
                <w:rFonts w:ascii="Arial" w:eastAsia="Times New Roman" w:hAnsi="Arial"/>
                <w:sz w:val="18"/>
                <w:szCs w:val="18"/>
                <w:lang w:val="es-EC"/>
              </w:rPr>
              <w:t>unit</w:t>
            </w:r>
            <w:proofErr w:type="spellEnd"/>
          </w:p>
        </w:tc>
      </w:tr>
    </w:tbl>
    <w:p w14:paraId="7AC5342F" w14:textId="4ADF0760" w:rsidR="00E16762" w:rsidRPr="00E16762" w:rsidRDefault="00E16762" w:rsidP="00E16762">
      <w:pPr>
        <w:pStyle w:val="Descripcin"/>
        <w:keepNext w:val="0"/>
        <w:widowControl w:val="0"/>
        <w:jc w:val="center"/>
        <w:rPr>
          <w:b/>
          <w:bCs/>
          <w:i w:val="0"/>
          <w:iCs w:val="0"/>
          <w:color w:val="000000" w:themeColor="text1"/>
          <w:lang w:val="en-US"/>
        </w:rPr>
      </w:pPr>
      <w:bookmarkStart w:id="2" w:name="_Toc197596359"/>
      <w:r w:rsidRPr="00E16762">
        <w:rPr>
          <w:b/>
          <w:bCs/>
          <w:i w:val="0"/>
          <w:iCs w:val="0"/>
          <w:color w:val="000000" w:themeColor="text1"/>
          <w:lang w:val="en-US"/>
        </w:rPr>
        <w:t xml:space="preserve">Table </w:t>
      </w:r>
      <w:r w:rsidRPr="00E16762">
        <w:rPr>
          <w:b/>
          <w:bCs/>
          <w:i w:val="0"/>
          <w:iCs w:val="0"/>
          <w:color w:val="000000" w:themeColor="text1"/>
        </w:rPr>
        <w:fldChar w:fldCharType="begin"/>
      </w:r>
      <w:r w:rsidRPr="00E16762">
        <w:rPr>
          <w:b/>
          <w:bCs/>
          <w:i w:val="0"/>
          <w:iCs w:val="0"/>
          <w:color w:val="000000" w:themeColor="text1"/>
          <w:lang w:val="en-US"/>
        </w:rPr>
        <w:instrText xml:space="preserve"> STYLEREF 1 \s </w:instrText>
      </w:r>
      <w:r w:rsidRPr="00E16762">
        <w:rPr>
          <w:b/>
          <w:bCs/>
          <w:i w:val="0"/>
          <w:iCs w:val="0"/>
          <w:color w:val="000000" w:themeColor="text1"/>
        </w:rPr>
        <w:fldChar w:fldCharType="separate"/>
      </w:r>
      <w:r w:rsidR="00C323C2">
        <w:rPr>
          <w:i w:val="0"/>
          <w:iCs w:val="0"/>
          <w:noProof/>
          <w:color w:val="000000" w:themeColor="text1"/>
          <w:lang w:val="es-ES"/>
        </w:rPr>
        <w:t>¡Error! No hay texto con el estilo especificado en el documento.</w:t>
      </w:r>
      <w:r w:rsidRPr="00E16762">
        <w:rPr>
          <w:b/>
          <w:bCs/>
          <w:i w:val="0"/>
          <w:iCs w:val="0"/>
          <w:color w:val="000000" w:themeColor="text1"/>
        </w:rPr>
        <w:fldChar w:fldCharType="end"/>
      </w:r>
      <w:r w:rsidRPr="00E16762">
        <w:rPr>
          <w:b/>
          <w:bCs/>
          <w:i w:val="0"/>
          <w:iCs w:val="0"/>
          <w:color w:val="000000" w:themeColor="text1"/>
          <w:lang w:val="en-US"/>
        </w:rPr>
        <w:t>.</w:t>
      </w:r>
      <w:r w:rsidRPr="00E16762">
        <w:rPr>
          <w:b/>
          <w:bCs/>
          <w:i w:val="0"/>
          <w:iCs w:val="0"/>
          <w:color w:val="000000" w:themeColor="text1"/>
        </w:rPr>
        <w:fldChar w:fldCharType="begin"/>
      </w:r>
      <w:r w:rsidRPr="00E16762">
        <w:rPr>
          <w:b/>
          <w:bCs/>
          <w:i w:val="0"/>
          <w:iCs w:val="0"/>
          <w:color w:val="000000" w:themeColor="text1"/>
          <w:lang w:val="en-US"/>
        </w:rPr>
        <w:instrText xml:space="preserve"> SEQ Tabla \* ARABIC \s 1 </w:instrText>
      </w:r>
      <w:r w:rsidRPr="00E16762">
        <w:rPr>
          <w:b/>
          <w:bCs/>
          <w:i w:val="0"/>
          <w:iCs w:val="0"/>
          <w:color w:val="000000" w:themeColor="text1"/>
        </w:rPr>
        <w:fldChar w:fldCharType="separate"/>
      </w:r>
      <w:r w:rsidR="00C323C2">
        <w:rPr>
          <w:b/>
          <w:bCs/>
          <w:i w:val="0"/>
          <w:iCs w:val="0"/>
          <w:noProof/>
          <w:color w:val="000000" w:themeColor="text1"/>
          <w:lang w:val="en-US"/>
        </w:rPr>
        <w:t>1</w:t>
      </w:r>
      <w:r w:rsidRPr="00E16762">
        <w:rPr>
          <w:b/>
          <w:bCs/>
          <w:i w:val="0"/>
          <w:iCs w:val="0"/>
          <w:color w:val="000000" w:themeColor="text1"/>
        </w:rPr>
        <w:fldChar w:fldCharType="end"/>
      </w:r>
      <w:r w:rsidRPr="00E16762">
        <w:rPr>
          <w:b/>
          <w:bCs/>
          <w:i w:val="0"/>
          <w:iCs w:val="0"/>
          <w:color w:val="000000" w:themeColor="text1"/>
          <w:lang w:val="en-US"/>
        </w:rPr>
        <w:t>.- Partial Delivery plan of goods.</w:t>
      </w:r>
      <w:bookmarkEnd w:id="2"/>
    </w:p>
    <w:p w14:paraId="0D0E2A1E" w14:textId="77777777" w:rsidR="00B556BC" w:rsidRDefault="00756944" w:rsidP="00B556BC">
      <w:pPr>
        <w:pStyle w:val="Prrafodelista"/>
        <w:numPr>
          <w:ilvl w:val="0"/>
          <w:numId w:val="1"/>
        </w:numPr>
        <w:ind w:left="-142"/>
        <w:jc w:val="both"/>
        <w:rPr>
          <w:rFonts w:ascii="Arial" w:hAnsi="Arial" w:cs="Arial"/>
          <w:bCs/>
          <w:spacing w:val="-2"/>
          <w:sz w:val="22"/>
          <w:szCs w:val="22"/>
          <w:lang w:val="en-US" w:eastAsia="es-EC"/>
        </w:rPr>
      </w:pPr>
      <w:r w:rsidRPr="00A67B08">
        <w:rPr>
          <w:rFonts w:ascii="Arial" w:hAnsi="Arial" w:cs="Arial"/>
          <w:b/>
          <w:spacing w:val="-2"/>
          <w:sz w:val="22"/>
          <w:szCs w:val="22"/>
          <w:lang w:val="en-US" w:eastAsia="es-EC"/>
        </w:rPr>
        <w:t xml:space="preserve">Conditions for importation: </w:t>
      </w:r>
      <w:r w:rsidRPr="00A67B08">
        <w:rPr>
          <w:rFonts w:ascii="Arial" w:hAnsi="Arial" w:cs="Arial"/>
          <w:bCs/>
          <w:spacing w:val="-2"/>
          <w:sz w:val="22"/>
          <w:szCs w:val="22"/>
          <w:lang w:val="en-US" w:eastAsia="es-EC"/>
        </w:rPr>
        <w:t xml:space="preserve">For customs clearance, the supplier is obliged to send the import draft documents (invoice, packing list and other documents) </w:t>
      </w:r>
      <w:r w:rsidR="009E6675" w:rsidRPr="00A67B08">
        <w:rPr>
          <w:rFonts w:ascii="Arial" w:hAnsi="Arial" w:cs="Arial"/>
          <w:bCs/>
          <w:spacing w:val="-2"/>
          <w:sz w:val="22"/>
          <w:szCs w:val="22"/>
          <w:lang w:val="en-US" w:eastAsia="es-EC"/>
        </w:rPr>
        <w:t>by</w:t>
      </w:r>
      <w:r w:rsidRPr="00A67B08">
        <w:rPr>
          <w:rFonts w:ascii="Arial" w:hAnsi="Arial" w:cs="Arial"/>
          <w:bCs/>
          <w:spacing w:val="-2"/>
          <w:sz w:val="22"/>
          <w:szCs w:val="22"/>
          <w:lang w:val="en-US" w:eastAsia="es-EC"/>
        </w:rPr>
        <w:t xml:space="preserve"> email, at least </w:t>
      </w:r>
      <w:r w:rsidR="009E6675" w:rsidRPr="00A67B08">
        <w:rPr>
          <w:rFonts w:ascii="Arial" w:hAnsi="Arial" w:cs="Arial"/>
          <w:bCs/>
          <w:spacing w:val="-2"/>
          <w:sz w:val="22"/>
          <w:szCs w:val="22"/>
          <w:lang w:val="en-US" w:eastAsia="es-EC"/>
        </w:rPr>
        <w:t>1</w:t>
      </w:r>
      <w:r w:rsidRPr="00A67B08">
        <w:rPr>
          <w:rFonts w:ascii="Arial" w:hAnsi="Arial" w:cs="Arial"/>
          <w:bCs/>
          <w:spacing w:val="-2"/>
          <w:sz w:val="22"/>
          <w:szCs w:val="22"/>
          <w:lang w:val="en-US" w:eastAsia="es-EC"/>
        </w:rPr>
        <w:t>5 days before shipment.</w:t>
      </w:r>
    </w:p>
    <w:p w14:paraId="06BF7162" w14:textId="77777777" w:rsidR="00B556BC" w:rsidRDefault="00B556BC" w:rsidP="00B556BC">
      <w:pPr>
        <w:pStyle w:val="Prrafodelista"/>
        <w:ind w:left="-142"/>
        <w:jc w:val="both"/>
        <w:rPr>
          <w:rFonts w:ascii="Arial" w:hAnsi="Arial" w:cs="Arial"/>
          <w:b/>
          <w:spacing w:val="-2"/>
          <w:sz w:val="22"/>
          <w:szCs w:val="22"/>
          <w:lang w:val="en-US" w:eastAsia="es-EC"/>
        </w:rPr>
      </w:pPr>
    </w:p>
    <w:p w14:paraId="0D833E29" w14:textId="77777777" w:rsidR="00B556BC" w:rsidRDefault="00756944" w:rsidP="00B556BC">
      <w:pPr>
        <w:pStyle w:val="Prrafodelista"/>
        <w:ind w:left="-142"/>
        <w:jc w:val="both"/>
        <w:rPr>
          <w:rFonts w:ascii="Arial" w:hAnsi="Arial" w:cs="Arial"/>
          <w:spacing w:val="-2"/>
          <w:sz w:val="22"/>
          <w:szCs w:val="22"/>
          <w:lang w:val="en-US"/>
        </w:rPr>
      </w:pPr>
      <w:r w:rsidRPr="00B556BC">
        <w:rPr>
          <w:rFonts w:ascii="Arial" w:hAnsi="Arial" w:cs="Arial"/>
          <w:spacing w:val="-2"/>
          <w:sz w:val="22"/>
          <w:szCs w:val="22"/>
          <w:lang w:val="en-US"/>
        </w:rPr>
        <w:t xml:space="preserve">The supplier is obliged to deliver the original physical documentation so that ASTINAVE EP can carry out customs clearance without delay. Therefore, it will deliver said original documentation at least 5 DAYS prior to the arrival of the cargo in </w:t>
      </w:r>
      <w:r w:rsidR="009E6675" w:rsidRPr="00B556BC">
        <w:rPr>
          <w:rFonts w:ascii="Arial" w:hAnsi="Arial" w:cs="Arial"/>
          <w:spacing w:val="-2"/>
          <w:sz w:val="22"/>
          <w:szCs w:val="22"/>
          <w:lang w:val="en-US"/>
        </w:rPr>
        <w:t>Port of Guayaquil</w:t>
      </w:r>
      <w:r w:rsidRPr="00B556BC">
        <w:rPr>
          <w:rFonts w:ascii="Arial" w:hAnsi="Arial" w:cs="Arial"/>
          <w:spacing w:val="-2"/>
          <w:sz w:val="22"/>
          <w:szCs w:val="22"/>
          <w:lang w:val="en-US"/>
        </w:rPr>
        <w:t xml:space="preserve">. </w:t>
      </w:r>
    </w:p>
    <w:p w14:paraId="00AFAA5C" w14:textId="77777777" w:rsidR="00B556BC" w:rsidRDefault="00B556BC" w:rsidP="00B556BC">
      <w:pPr>
        <w:pStyle w:val="Prrafodelista"/>
        <w:ind w:left="-142"/>
        <w:jc w:val="both"/>
        <w:rPr>
          <w:rFonts w:ascii="Arial" w:hAnsi="Arial" w:cs="Arial"/>
          <w:spacing w:val="-2"/>
          <w:sz w:val="22"/>
          <w:szCs w:val="22"/>
          <w:lang w:val="en-US"/>
        </w:rPr>
      </w:pPr>
    </w:p>
    <w:p w14:paraId="4F7A629F" w14:textId="77777777" w:rsidR="00B556BC" w:rsidRDefault="00756944" w:rsidP="00B556BC">
      <w:pPr>
        <w:pStyle w:val="Prrafodelista"/>
        <w:ind w:left="-142"/>
        <w:jc w:val="both"/>
        <w:rPr>
          <w:rFonts w:ascii="Arial" w:hAnsi="Arial" w:cs="Arial"/>
          <w:spacing w:val="-2"/>
          <w:sz w:val="22"/>
          <w:szCs w:val="22"/>
          <w:lang w:val="en-US"/>
        </w:rPr>
      </w:pPr>
      <w:r w:rsidRPr="00CC485D">
        <w:rPr>
          <w:rFonts w:ascii="Arial" w:hAnsi="Arial" w:cs="Arial"/>
          <w:spacing w:val="-2"/>
          <w:sz w:val="22"/>
          <w:szCs w:val="22"/>
          <w:lang w:val="en-US"/>
        </w:rPr>
        <w:t>ASTINAVE EP will be the only one in charge of authorizing the shipment to THE SUPPLIER. If there is no authorization for shipment and the material is still shipped, it could be re-sent to origin for not complying with the requirements of Ecuadorian customs and THE SUPPLIER will be responsible for assuming these expenses.</w:t>
      </w:r>
    </w:p>
    <w:p w14:paraId="4781BD08" w14:textId="77777777" w:rsidR="00B556BC" w:rsidRDefault="00B556BC" w:rsidP="00B556BC">
      <w:pPr>
        <w:pStyle w:val="Prrafodelista"/>
        <w:ind w:left="-142"/>
        <w:jc w:val="both"/>
        <w:rPr>
          <w:rFonts w:ascii="Arial" w:hAnsi="Arial" w:cs="Arial"/>
          <w:spacing w:val="-2"/>
          <w:sz w:val="22"/>
          <w:szCs w:val="22"/>
          <w:lang w:val="en-US"/>
        </w:rPr>
      </w:pPr>
    </w:p>
    <w:p w14:paraId="0F52F601" w14:textId="77777777" w:rsidR="00B556BC" w:rsidRDefault="00756944" w:rsidP="00B556BC">
      <w:pPr>
        <w:pStyle w:val="Prrafodelista"/>
        <w:ind w:left="-142"/>
        <w:jc w:val="both"/>
        <w:rPr>
          <w:rFonts w:ascii="Arial" w:hAnsi="Arial" w:cs="Arial"/>
          <w:spacing w:val="-2"/>
          <w:sz w:val="22"/>
          <w:szCs w:val="22"/>
          <w:lang w:val="en-US"/>
        </w:rPr>
      </w:pPr>
      <w:r w:rsidRPr="00CC485D">
        <w:rPr>
          <w:rFonts w:ascii="Arial" w:hAnsi="Arial" w:cs="Arial"/>
          <w:spacing w:val="-2"/>
          <w:sz w:val="22"/>
          <w:szCs w:val="22"/>
          <w:lang w:val="en-US"/>
        </w:rPr>
        <w:t>No merchandise in addition to what is mentioned in the Packing List of each package will be sent, unless the additional is notified to ASTINAVE EP and it in turn approves its shipment.</w:t>
      </w:r>
    </w:p>
    <w:p w14:paraId="29F9F754" w14:textId="77777777" w:rsidR="00B556BC" w:rsidRDefault="00B556BC" w:rsidP="00B556BC">
      <w:pPr>
        <w:pStyle w:val="Prrafodelista"/>
        <w:ind w:left="-142"/>
        <w:jc w:val="both"/>
        <w:rPr>
          <w:rFonts w:ascii="Arial" w:hAnsi="Arial" w:cs="Arial"/>
          <w:spacing w:val="-2"/>
          <w:sz w:val="22"/>
          <w:szCs w:val="22"/>
          <w:lang w:val="en-US"/>
        </w:rPr>
      </w:pPr>
    </w:p>
    <w:p w14:paraId="7DB70477" w14:textId="7CB43FA1" w:rsidR="00F16E51" w:rsidRPr="00B556BC" w:rsidRDefault="00756944" w:rsidP="00B556BC">
      <w:pPr>
        <w:pStyle w:val="Prrafodelista"/>
        <w:ind w:left="-142"/>
        <w:jc w:val="both"/>
        <w:rPr>
          <w:rFonts w:ascii="Arial" w:hAnsi="Arial" w:cs="Arial"/>
          <w:bCs/>
          <w:spacing w:val="-2"/>
          <w:sz w:val="22"/>
          <w:szCs w:val="22"/>
          <w:lang w:val="en-US" w:eastAsia="es-EC"/>
        </w:rPr>
      </w:pPr>
      <w:r w:rsidRPr="00CC485D">
        <w:rPr>
          <w:rFonts w:ascii="Arial" w:hAnsi="Arial" w:cs="Arial"/>
          <w:spacing w:val="-2"/>
          <w:sz w:val="22"/>
          <w:szCs w:val="22"/>
          <w:lang w:val="en-US"/>
        </w:rPr>
        <w:t>Any delay caused by the non-delivery of documentation for customs purposes will be the sole responsibility of the supplier.</w:t>
      </w:r>
    </w:p>
    <w:p w14:paraId="49F14882" w14:textId="77777777" w:rsidR="00F16E51" w:rsidRDefault="00F16E51" w:rsidP="00F16E51">
      <w:pPr>
        <w:pStyle w:val="Textbody"/>
        <w:spacing w:after="0" w:line="276" w:lineRule="auto"/>
        <w:ind w:left="284"/>
        <w:jc w:val="both"/>
        <w:rPr>
          <w:rFonts w:ascii="Arial" w:hAnsi="Arial" w:cs="Arial"/>
          <w:spacing w:val="-2"/>
          <w:sz w:val="22"/>
          <w:szCs w:val="22"/>
          <w:lang w:val="en-US"/>
        </w:rPr>
      </w:pPr>
    </w:p>
    <w:p w14:paraId="2721F8F6" w14:textId="77777777" w:rsidR="00B556BC" w:rsidRPr="00B556BC" w:rsidRDefault="00756944" w:rsidP="00B556BC">
      <w:pPr>
        <w:pStyle w:val="Textbody"/>
        <w:numPr>
          <w:ilvl w:val="0"/>
          <w:numId w:val="1"/>
        </w:numPr>
        <w:spacing w:after="0" w:line="276" w:lineRule="auto"/>
        <w:ind w:left="-142"/>
        <w:jc w:val="both"/>
        <w:rPr>
          <w:rFonts w:ascii="Arial" w:hAnsi="Arial" w:cs="Arial"/>
          <w:spacing w:val="-2"/>
          <w:sz w:val="22"/>
          <w:szCs w:val="22"/>
          <w:lang w:val="en-US"/>
        </w:rPr>
      </w:pPr>
      <w:r w:rsidRPr="00F16E51">
        <w:rPr>
          <w:rFonts w:ascii="Arial" w:hAnsi="Arial" w:cs="Arial"/>
          <w:b/>
          <w:spacing w:val="-2"/>
          <w:sz w:val="22"/>
          <w:szCs w:val="22"/>
          <w:lang w:val="en-US"/>
        </w:rPr>
        <w:t xml:space="preserve">Payment method: </w:t>
      </w:r>
      <w:r w:rsidRPr="00F16E51">
        <w:rPr>
          <w:rFonts w:ascii="Arial" w:hAnsi="Arial" w:cs="Arial"/>
          <w:bCs/>
          <w:spacing w:val="-2"/>
          <w:sz w:val="22"/>
          <w:szCs w:val="22"/>
          <w:lang w:val="en-US"/>
        </w:rPr>
        <w:t>The following payment method and conditions are established:</w:t>
      </w:r>
    </w:p>
    <w:p w14:paraId="1E25D660" w14:textId="77777777" w:rsidR="00B556BC" w:rsidRDefault="00182054" w:rsidP="00B556BC">
      <w:pPr>
        <w:pStyle w:val="Textbody"/>
        <w:spacing w:after="0" w:line="276" w:lineRule="auto"/>
        <w:ind w:left="-142"/>
        <w:jc w:val="both"/>
        <w:rPr>
          <w:rFonts w:ascii="Arial" w:hAnsi="Arial" w:cs="Arial"/>
          <w:sz w:val="22"/>
          <w:szCs w:val="22"/>
          <w:lang w:val="en-US"/>
        </w:rPr>
      </w:pPr>
      <w:r w:rsidRPr="00B556BC">
        <w:rPr>
          <w:rFonts w:ascii="Arial" w:hAnsi="Arial" w:cs="Arial"/>
          <w:sz w:val="22"/>
          <w:szCs w:val="22"/>
          <w:lang w:val="en-US"/>
        </w:rPr>
        <w:t xml:space="preserve">ASTINAVE EP, will pay the contract for the </w:t>
      </w:r>
      <w:r w:rsidRPr="00B556BC">
        <w:rPr>
          <w:rFonts w:ascii="Arial" w:hAnsi="Arial" w:cs="Arial"/>
          <w:b/>
          <w:bCs/>
          <w:sz w:val="22"/>
          <w:szCs w:val="22"/>
          <w:lang w:val="en-US"/>
        </w:rPr>
        <w:t>"</w:t>
      </w:r>
      <w:r w:rsidRPr="00B556BC">
        <w:rPr>
          <w:rFonts w:ascii="Arial" w:hAnsi="Arial"/>
          <w:b/>
          <w:bCs/>
          <w:sz w:val="22"/>
          <w:lang w:val="en-US"/>
        </w:rPr>
        <w:t xml:space="preserve"> ACQUISITION OF COMPONENTS OF THE PROPULSION LINES FOR THE ZEUS PROJECT</w:t>
      </w:r>
      <w:r w:rsidRPr="00B556BC">
        <w:rPr>
          <w:rFonts w:ascii="Arial" w:hAnsi="Arial" w:cs="Arial"/>
          <w:b/>
          <w:bCs/>
          <w:sz w:val="22"/>
          <w:szCs w:val="22"/>
          <w:lang w:val="en-US"/>
        </w:rPr>
        <w:t xml:space="preserve"> ",</w:t>
      </w:r>
      <w:r w:rsidRPr="00B556BC">
        <w:rPr>
          <w:rFonts w:ascii="Arial" w:hAnsi="Arial" w:cs="Arial"/>
          <w:sz w:val="22"/>
          <w:szCs w:val="22"/>
          <w:lang w:val="en-US"/>
        </w:rPr>
        <w:t xml:space="preserve"> as follows:</w:t>
      </w:r>
    </w:p>
    <w:p w14:paraId="4088F41B" w14:textId="77777777" w:rsidR="00B556BC" w:rsidRDefault="00B556BC" w:rsidP="00B556BC">
      <w:pPr>
        <w:pStyle w:val="Textbody"/>
        <w:spacing w:after="0" w:line="276" w:lineRule="auto"/>
        <w:ind w:left="-142"/>
        <w:jc w:val="both"/>
        <w:rPr>
          <w:rFonts w:ascii="Arial" w:hAnsi="Arial" w:cs="Arial"/>
          <w:sz w:val="22"/>
          <w:szCs w:val="22"/>
          <w:lang w:val="en-US"/>
        </w:rPr>
      </w:pPr>
    </w:p>
    <w:p w14:paraId="44E3BE85" w14:textId="77777777" w:rsidR="00B556BC" w:rsidRDefault="00182054" w:rsidP="00B556BC">
      <w:pPr>
        <w:pStyle w:val="Textbody"/>
        <w:spacing w:after="0" w:line="276" w:lineRule="auto"/>
        <w:ind w:left="-142"/>
        <w:jc w:val="both"/>
        <w:rPr>
          <w:rFonts w:ascii="Arial" w:hAnsi="Arial" w:cs="Arial"/>
          <w:sz w:val="22"/>
          <w:lang w:val="en-US"/>
        </w:rPr>
      </w:pPr>
      <w:r w:rsidRPr="00182054">
        <w:rPr>
          <w:rFonts w:ascii="Arial" w:hAnsi="Arial" w:cs="Arial"/>
          <w:b/>
          <w:bCs/>
          <w:sz w:val="22"/>
          <w:lang w:val="en-US"/>
        </w:rPr>
        <w:t>ADVANCE: 50%</w:t>
      </w:r>
      <w:r w:rsidRPr="00182054">
        <w:rPr>
          <w:rFonts w:ascii="Arial" w:hAnsi="Arial" w:cs="Arial"/>
          <w:sz w:val="22"/>
          <w:lang w:val="en-US"/>
        </w:rPr>
        <w:t xml:space="preserve"> of the advance, for which the awarded supplier will provide a GUARANTEE of good use of the advance. Due to the nature of the contracting process, it must also provide the guarantee of faithful performance of the contract prior to the signing of the contract.</w:t>
      </w:r>
    </w:p>
    <w:p w14:paraId="4F7F892D" w14:textId="77777777" w:rsidR="00B556BC" w:rsidRDefault="00B556BC" w:rsidP="00B556BC">
      <w:pPr>
        <w:pStyle w:val="Textbody"/>
        <w:spacing w:after="0" w:line="276" w:lineRule="auto"/>
        <w:ind w:left="-142"/>
        <w:jc w:val="both"/>
        <w:rPr>
          <w:rFonts w:ascii="Arial" w:hAnsi="Arial" w:cs="Arial"/>
          <w:b/>
          <w:bCs/>
          <w:sz w:val="22"/>
          <w:lang w:val="en-US"/>
        </w:rPr>
      </w:pPr>
    </w:p>
    <w:p w14:paraId="31877964" w14:textId="7010CC6E" w:rsidR="00182054" w:rsidRPr="00B556BC" w:rsidRDefault="00182054" w:rsidP="00B556BC">
      <w:pPr>
        <w:pStyle w:val="Textbody"/>
        <w:spacing w:after="0" w:line="276" w:lineRule="auto"/>
        <w:ind w:left="-142"/>
        <w:jc w:val="both"/>
        <w:rPr>
          <w:rFonts w:ascii="Arial" w:hAnsi="Arial" w:cs="Arial"/>
          <w:spacing w:val="-2"/>
          <w:sz w:val="22"/>
          <w:szCs w:val="22"/>
          <w:lang w:val="en-US"/>
        </w:rPr>
      </w:pPr>
      <w:r w:rsidRPr="00182054">
        <w:rPr>
          <w:rFonts w:ascii="Arial" w:hAnsi="Arial" w:cs="Arial"/>
          <w:b/>
          <w:bCs/>
          <w:sz w:val="22"/>
          <w:lang w:val="en-US"/>
        </w:rPr>
        <w:t>FIRST PAYMENT: 30%</w:t>
      </w:r>
      <w:r w:rsidRPr="00182054">
        <w:rPr>
          <w:rFonts w:ascii="Arial" w:hAnsi="Arial" w:cs="Arial"/>
          <w:sz w:val="22"/>
          <w:lang w:val="en-US"/>
        </w:rPr>
        <w:t xml:space="preserve"> against PARTIAL delivery of the goods from the first delivery. This will be cancelled with the prior authorization of the contract administrator, </w:t>
      </w:r>
      <w:r w:rsidRPr="00182054">
        <w:rPr>
          <w:rFonts w:ascii="Arial" w:hAnsi="Arial" w:cs="Arial"/>
          <w:i/>
          <w:iCs/>
          <w:sz w:val="22"/>
          <w:lang w:val="en-US"/>
        </w:rPr>
        <w:t>once the goods have been delivered through the CIF Puerto de Guayaquil modality</w:t>
      </w:r>
      <w:r w:rsidRPr="00182054">
        <w:rPr>
          <w:rFonts w:ascii="Arial" w:hAnsi="Arial" w:cs="Arial"/>
          <w:sz w:val="22"/>
          <w:lang w:val="en-US"/>
        </w:rPr>
        <w:t xml:space="preserve">. </w:t>
      </w:r>
      <w:proofErr w:type="spellStart"/>
      <w:r w:rsidRPr="00182054">
        <w:rPr>
          <w:rFonts w:ascii="Arial" w:hAnsi="Arial" w:cs="Arial"/>
          <w:sz w:val="22"/>
        </w:rPr>
        <w:t>The</w:t>
      </w:r>
      <w:proofErr w:type="spellEnd"/>
      <w:r w:rsidRPr="00182054">
        <w:rPr>
          <w:rFonts w:ascii="Arial" w:hAnsi="Arial" w:cs="Arial"/>
          <w:sz w:val="22"/>
        </w:rPr>
        <w:t xml:space="preserve"> </w:t>
      </w:r>
      <w:proofErr w:type="spellStart"/>
      <w:r w:rsidRPr="00182054">
        <w:rPr>
          <w:rFonts w:ascii="Arial" w:hAnsi="Arial" w:cs="Arial"/>
          <w:sz w:val="22"/>
        </w:rPr>
        <w:t>enabling</w:t>
      </w:r>
      <w:proofErr w:type="spellEnd"/>
      <w:r w:rsidRPr="00182054">
        <w:rPr>
          <w:rFonts w:ascii="Arial" w:hAnsi="Arial" w:cs="Arial"/>
          <w:sz w:val="22"/>
        </w:rPr>
        <w:t xml:space="preserve"> </w:t>
      </w:r>
      <w:proofErr w:type="spellStart"/>
      <w:r w:rsidRPr="00182054">
        <w:rPr>
          <w:rFonts w:ascii="Arial" w:hAnsi="Arial" w:cs="Arial"/>
          <w:sz w:val="22"/>
        </w:rPr>
        <w:t>documents</w:t>
      </w:r>
      <w:proofErr w:type="spellEnd"/>
      <w:r w:rsidRPr="00182054">
        <w:rPr>
          <w:rFonts w:ascii="Arial" w:hAnsi="Arial" w:cs="Arial"/>
          <w:sz w:val="22"/>
        </w:rPr>
        <w:t xml:space="preserve"> </w:t>
      </w:r>
      <w:proofErr w:type="spellStart"/>
      <w:r w:rsidRPr="00182054">
        <w:rPr>
          <w:rFonts w:ascii="Arial" w:hAnsi="Arial" w:cs="Arial"/>
          <w:sz w:val="22"/>
        </w:rPr>
        <w:t>for</w:t>
      </w:r>
      <w:proofErr w:type="spellEnd"/>
      <w:r w:rsidRPr="00182054">
        <w:rPr>
          <w:rFonts w:ascii="Arial" w:hAnsi="Arial" w:cs="Arial"/>
          <w:sz w:val="22"/>
        </w:rPr>
        <w:t xml:space="preserve"> </w:t>
      </w:r>
      <w:proofErr w:type="spellStart"/>
      <w:r w:rsidRPr="00182054">
        <w:rPr>
          <w:rFonts w:ascii="Arial" w:hAnsi="Arial" w:cs="Arial"/>
          <w:sz w:val="22"/>
        </w:rPr>
        <w:t>payment</w:t>
      </w:r>
      <w:proofErr w:type="spellEnd"/>
      <w:r w:rsidRPr="00182054">
        <w:rPr>
          <w:rFonts w:ascii="Arial" w:hAnsi="Arial" w:cs="Arial"/>
          <w:sz w:val="22"/>
        </w:rPr>
        <w:t xml:space="preserve"> are: </w:t>
      </w:r>
    </w:p>
    <w:p w14:paraId="3548C027" w14:textId="77777777" w:rsidR="00182054" w:rsidRPr="00182054" w:rsidRDefault="00182054" w:rsidP="00182054">
      <w:pPr>
        <w:widowControl w:val="0"/>
        <w:ind w:left="284"/>
        <w:jc w:val="both"/>
        <w:rPr>
          <w:rFonts w:ascii="Arial" w:eastAsia="Times New Roman" w:hAnsi="Arial" w:cs="Arial"/>
          <w:sz w:val="20"/>
          <w:szCs w:val="20"/>
          <w:lang w:val="es-EC"/>
        </w:rPr>
      </w:pPr>
    </w:p>
    <w:p w14:paraId="4300754E" w14:textId="77777777" w:rsidR="00182054" w:rsidRPr="00182054" w:rsidRDefault="00182054">
      <w:pPr>
        <w:keepNext/>
        <w:widowControl w:val="0"/>
        <w:numPr>
          <w:ilvl w:val="0"/>
          <w:numId w:val="6"/>
        </w:numPr>
        <w:ind w:left="284" w:firstLine="0"/>
        <w:contextualSpacing/>
        <w:jc w:val="both"/>
        <w:rPr>
          <w:rFonts w:ascii="Arial" w:eastAsia="Times New Roman" w:hAnsi="Arial" w:cs="Arial"/>
          <w:sz w:val="22"/>
          <w:lang w:val="en-US"/>
        </w:rPr>
      </w:pPr>
      <w:r w:rsidRPr="00182054">
        <w:rPr>
          <w:rFonts w:ascii="Arial" w:eastAsia="Times New Roman" w:hAnsi="Arial" w:cs="Arial"/>
          <w:sz w:val="22"/>
          <w:lang w:val="en-US"/>
        </w:rPr>
        <w:t>Commercial invoice.</w:t>
      </w:r>
    </w:p>
    <w:p w14:paraId="03A102B6" w14:textId="77777777" w:rsidR="00182054" w:rsidRPr="00182054" w:rsidRDefault="00182054">
      <w:pPr>
        <w:keepNext/>
        <w:widowControl w:val="0"/>
        <w:numPr>
          <w:ilvl w:val="0"/>
          <w:numId w:val="6"/>
        </w:numPr>
        <w:ind w:left="284" w:firstLine="0"/>
        <w:contextualSpacing/>
        <w:jc w:val="both"/>
        <w:rPr>
          <w:rFonts w:ascii="Arial" w:eastAsia="Times New Roman" w:hAnsi="Arial" w:cs="Arial"/>
          <w:sz w:val="22"/>
          <w:lang w:val="en-US"/>
        </w:rPr>
      </w:pPr>
      <w:r w:rsidRPr="00182054">
        <w:rPr>
          <w:rFonts w:ascii="Arial" w:eastAsia="Times New Roman" w:hAnsi="Arial" w:cs="Arial"/>
          <w:sz w:val="22"/>
          <w:lang w:val="en-US"/>
        </w:rPr>
        <w:t>BL or shipping document</w:t>
      </w:r>
    </w:p>
    <w:p w14:paraId="52F1BDA2" w14:textId="77777777" w:rsidR="00182054" w:rsidRPr="00182054" w:rsidRDefault="00182054">
      <w:pPr>
        <w:keepNext/>
        <w:widowControl w:val="0"/>
        <w:numPr>
          <w:ilvl w:val="0"/>
          <w:numId w:val="6"/>
        </w:numPr>
        <w:ind w:left="284" w:firstLine="0"/>
        <w:contextualSpacing/>
        <w:jc w:val="both"/>
        <w:rPr>
          <w:rFonts w:ascii="Arial" w:eastAsia="Times New Roman" w:hAnsi="Arial" w:cs="Arial"/>
          <w:sz w:val="22"/>
          <w:lang w:val="en-US"/>
        </w:rPr>
      </w:pPr>
      <w:r w:rsidRPr="00182054">
        <w:rPr>
          <w:rFonts w:ascii="Arial" w:eastAsia="Times New Roman" w:hAnsi="Arial" w:cs="Arial"/>
          <w:sz w:val="22"/>
          <w:lang w:val="en-US"/>
        </w:rPr>
        <w:t>International insurance</w:t>
      </w:r>
    </w:p>
    <w:p w14:paraId="1F04CE90" w14:textId="77777777" w:rsidR="00182054" w:rsidRPr="00182054" w:rsidRDefault="00182054">
      <w:pPr>
        <w:keepNext/>
        <w:widowControl w:val="0"/>
        <w:numPr>
          <w:ilvl w:val="0"/>
          <w:numId w:val="6"/>
        </w:numPr>
        <w:ind w:left="284" w:firstLine="0"/>
        <w:contextualSpacing/>
        <w:jc w:val="both"/>
        <w:rPr>
          <w:rFonts w:ascii="Arial" w:eastAsia="Times New Roman" w:hAnsi="Arial" w:cs="Arial"/>
          <w:sz w:val="22"/>
          <w:lang w:val="en-US"/>
        </w:rPr>
      </w:pPr>
      <w:r w:rsidRPr="00182054">
        <w:rPr>
          <w:rFonts w:ascii="Arial" w:eastAsia="Times New Roman" w:hAnsi="Arial" w:cs="Arial"/>
          <w:sz w:val="22"/>
          <w:lang w:val="en-US"/>
        </w:rPr>
        <w:t>Notification of cargo arrival at the port of Guayaquil and.</w:t>
      </w:r>
      <w:r w:rsidRPr="00182054">
        <w:rPr>
          <w:rFonts w:ascii="Arial" w:eastAsia="Times New Roman" w:hAnsi="Arial" w:cs="Arial"/>
          <w:sz w:val="22"/>
          <w:lang w:val="en-US"/>
        </w:rPr>
        <w:tab/>
      </w:r>
    </w:p>
    <w:p w14:paraId="16753492" w14:textId="77777777" w:rsidR="00182054" w:rsidRPr="00182054" w:rsidRDefault="00182054">
      <w:pPr>
        <w:keepNext/>
        <w:widowControl w:val="0"/>
        <w:numPr>
          <w:ilvl w:val="0"/>
          <w:numId w:val="6"/>
        </w:numPr>
        <w:ind w:left="284" w:firstLine="0"/>
        <w:contextualSpacing/>
        <w:jc w:val="both"/>
        <w:rPr>
          <w:rFonts w:ascii="Arial" w:eastAsia="Times New Roman" w:hAnsi="Arial" w:cs="Arial"/>
          <w:sz w:val="22"/>
          <w:lang w:val="en-US"/>
        </w:rPr>
      </w:pPr>
      <w:r w:rsidRPr="00182054">
        <w:rPr>
          <w:rFonts w:ascii="Arial" w:eastAsia="Times New Roman" w:hAnsi="Arial" w:cs="Arial"/>
          <w:sz w:val="22"/>
          <w:lang w:val="en-US"/>
        </w:rPr>
        <w:t xml:space="preserve">Necessary documentation detailed in </w:t>
      </w:r>
      <w:r w:rsidRPr="00182054">
        <w:rPr>
          <w:rFonts w:ascii="Arial" w:eastAsia="Times New Roman" w:hAnsi="Arial" w:cs="Arial"/>
          <w:b/>
          <w:bCs/>
          <w:sz w:val="22"/>
          <w:lang w:val="en-US"/>
        </w:rPr>
        <w:t>ITEM</w:t>
      </w:r>
      <w:r w:rsidRPr="00182054">
        <w:rPr>
          <w:rFonts w:ascii="Arial" w:eastAsia="Times New Roman" w:hAnsi="Arial" w:cs="Arial"/>
          <w:sz w:val="22"/>
          <w:lang w:val="en-US"/>
        </w:rPr>
        <w:t xml:space="preserve"> </w:t>
      </w:r>
      <w:r w:rsidRPr="00182054">
        <w:rPr>
          <w:rFonts w:ascii="Arial" w:eastAsia="Times New Roman" w:hAnsi="Arial" w:cs="Arial"/>
          <w:b/>
          <w:bCs/>
          <w:sz w:val="22"/>
          <w:lang w:val="en-US"/>
        </w:rPr>
        <w:t xml:space="preserve">6.1.1 </w:t>
      </w:r>
      <w:r w:rsidRPr="00182054">
        <w:rPr>
          <w:rFonts w:ascii="Arial" w:eastAsia="Times New Roman" w:hAnsi="Arial" w:cs="Arial"/>
          <w:sz w:val="22"/>
          <w:lang w:val="en-US"/>
        </w:rPr>
        <w:t>Tail shaft.</w:t>
      </w:r>
    </w:p>
    <w:p w14:paraId="296E78BE" w14:textId="77777777" w:rsidR="00182054" w:rsidRPr="00182054" w:rsidRDefault="00182054">
      <w:pPr>
        <w:keepNext/>
        <w:widowControl w:val="0"/>
        <w:numPr>
          <w:ilvl w:val="0"/>
          <w:numId w:val="6"/>
        </w:numPr>
        <w:ind w:left="284" w:firstLine="0"/>
        <w:contextualSpacing/>
        <w:jc w:val="both"/>
        <w:rPr>
          <w:rFonts w:ascii="Arial" w:eastAsia="Times New Roman" w:hAnsi="Arial" w:cs="Arial"/>
          <w:sz w:val="22"/>
          <w:lang w:val="en-US"/>
        </w:rPr>
      </w:pPr>
      <w:r w:rsidRPr="00182054">
        <w:rPr>
          <w:rFonts w:ascii="Arial" w:eastAsia="Times New Roman" w:hAnsi="Arial" w:cs="Arial"/>
          <w:sz w:val="22"/>
          <w:lang w:val="en-US"/>
        </w:rPr>
        <w:t>Type approval certificate for naval use of the seal elements, hydraulic joints, elastomeric cylinder.</w:t>
      </w:r>
    </w:p>
    <w:p w14:paraId="0E1AD13E" w14:textId="77777777" w:rsidR="00182054" w:rsidRPr="00182054" w:rsidRDefault="00182054">
      <w:pPr>
        <w:keepNext/>
        <w:widowControl w:val="0"/>
        <w:numPr>
          <w:ilvl w:val="0"/>
          <w:numId w:val="6"/>
        </w:numPr>
        <w:ind w:left="284" w:firstLine="0"/>
        <w:contextualSpacing/>
        <w:jc w:val="both"/>
        <w:rPr>
          <w:rFonts w:ascii="Arial" w:eastAsia="Times New Roman" w:hAnsi="Arial" w:cs="Arial"/>
          <w:sz w:val="22"/>
          <w:lang w:val="en-US"/>
        </w:rPr>
      </w:pPr>
      <w:r w:rsidRPr="00182054">
        <w:rPr>
          <w:rFonts w:ascii="Arial" w:eastAsia="Times New Roman" w:hAnsi="Arial" w:cs="Arial"/>
          <w:sz w:val="22"/>
          <w:lang w:val="en-US"/>
        </w:rPr>
        <w:t>Certificate of manufacture and origin and ISO certificate of the bearing, hydraulic caliper, hydraulic pump.</w:t>
      </w:r>
    </w:p>
    <w:p w14:paraId="35D9DE30" w14:textId="77777777" w:rsidR="00182054" w:rsidRPr="00182054" w:rsidRDefault="00182054">
      <w:pPr>
        <w:keepNext/>
        <w:widowControl w:val="0"/>
        <w:numPr>
          <w:ilvl w:val="0"/>
          <w:numId w:val="6"/>
        </w:numPr>
        <w:ind w:left="284" w:firstLine="0"/>
        <w:contextualSpacing/>
        <w:jc w:val="both"/>
        <w:rPr>
          <w:rFonts w:ascii="Arial" w:eastAsia="Times New Roman" w:hAnsi="Arial" w:cs="Arial"/>
          <w:sz w:val="22"/>
          <w:lang w:val="en-US"/>
        </w:rPr>
      </w:pPr>
      <w:r w:rsidRPr="00182054">
        <w:rPr>
          <w:rFonts w:ascii="Arial" w:eastAsia="Times New Roman" w:hAnsi="Arial" w:cs="Arial"/>
          <w:sz w:val="22"/>
          <w:lang w:val="en-US"/>
        </w:rPr>
        <w:t xml:space="preserve">Necessary documentation detailed in </w:t>
      </w:r>
      <w:r w:rsidRPr="00182054">
        <w:rPr>
          <w:rFonts w:ascii="Arial" w:eastAsia="Times New Roman" w:hAnsi="Arial" w:cs="Arial"/>
          <w:b/>
          <w:bCs/>
          <w:sz w:val="22"/>
          <w:lang w:val="en-US"/>
        </w:rPr>
        <w:t>ITEM</w:t>
      </w:r>
      <w:r w:rsidRPr="00182054">
        <w:rPr>
          <w:rFonts w:ascii="Arial" w:eastAsia="Times New Roman" w:hAnsi="Arial" w:cs="Arial"/>
          <w:sz w:val="22"/>
          <w:lang w:val="en-US"/>
        </w:rPr>
        <w:t xml:space="preserve"> </w:t>
      </w:r>
      <w:r w:rsidRPr="00182054">
        <w:rPr>
          <w:rFonts w:ascii="Arial" w:eastAsia="Times New Roman" w:hAnsi="Arial" w:cs="Arial"/>
          <w:b/>
          <w:bCs/>
          <w:sz w:val="22"/>
          <w:lang w:val="en-US"/>
        </w:rPr>
        <w:t>6.1.7</w:t>
      </w:r>
      <w:r w:rsidRPr="00182054">
        <w:rPr>
          <w:rFonts w:ascii="Arial" w:eastAsia="Times New Roman" w:hAnsi="Arial" w:cs="Arial"/>
          <w:sz w:val="22"/>
          <w:lang w:val="en-US"/>
        </w:rPr>
        <w:t xml:space="preserve"> Flanged bronze bushing //bushing elastomer </w:t>
      </w:r>
      <w:proofErr w:type="spellStart"/>
      <w:r w:rsidRPr="00182054">
        <w:rPr>
          <w:rFonts w:ascii="Arial" w:eastAsia="Times New Roman" w:hAnsi="Arial" w:cs="Arial"/>
          <w:sz w:val="22"/>
          <w:lang w:val="en-US"/>
        </w:rPr>
        <w:t>biparted</w:t>
      </w:r>
      <w:proofErr w:type="spellEnd"/>
      <w:r w:rsidRPr="00182054">
        <w:rPr>
          <w:rFonts w:ascii="Arial" w:eastAsia="Times New Roman" w:hAnsi="Arial" w:cs="Arial"/>
          <w:sz w:val="22"/>
          <w:lang w:val="en-US"/>
        </w:rPr>
        <w:t xml:space="preserve"> o similar.</w:t>
      </w:r>
    </w:p>
    <w:p w14:paraId="022DA6CA" w14:textId="77777777" w:rsidR="00182054" w:rsidRPr="00182054" w:rsidRDefault="00182054">
      <w:pPr>
        <w:keepNext/>
        <w:widowControl w:val="0"/>
        <w:numPr>
          <w:ilvl w:val="0"/>
          <w:numId w:val="6"/>
        </w:numPr>
        <w:ind w:left="284" w:firstLine="0"/>
        <w:contextualSpacing/>
        <w:jc w:val="both"/>
        <w:rPr>
          <w:rFonts w:ascii="Arial" w:eastAsia="Times New Roman" w:hAnsi="Arial" w:cs="Arial"/>
          <w:sz w:val="22"/>
          <w:lang w:val="en-US"/>
        </w:rPr>
      </w:pPr>
      <w:r w:rsidRPr="00182054">
        <w:rPr>
          <w:rFonts w:ascii="Arial" w:eastAsia="Times New Roman" w:hAnsi="Arial" w:cs="Arial"/>
          <w:sz w:val="22"/>
          <w:lang w:val="en-US"/>
        </w:rPr>
        <w:t xml:space="preserve">Documentation required in </w:t>
      </w:r>
      <w:r w:rsidRPr="00182054">
        <w:rPr>
          <w:rFonts w:ascii="Arial" w:eastAsia="Times New Roman" w:hAnsi="Arial" w:cs="Arial"/>
          <w:b/>
          <w:bCs/>
          <w:sz w:val="22"/>
          <w:lang w:val="en-US"/>
        </w:rPr>
        <w:t>ITEM 6.1.8</w:t>
      </w:r>
      <w:r w:rsidRPr="00182054">
        <w:rPr>
          <w:rFonts w:ascii="Arial" w:eastAsia="Times New Roman" w:hAnsi="Arial" w:cs="Arial"/>
          <w:sz w:val="22"/>
          <w:lang w:val="en-US"/>
        </w:rPr>
        <w:t xml:space="preserve"> Propeller.</w:t>
      </w:r>
    </w:p>
    <w:p w14:paraId="2C645492" w14:textId="77777777" w:rsidR="00182054" w:rsidRPr="00182054" w:rsidRDefault="00182054">
      <w:pPr>
        <w:keepNext/>
        <w:widowControl w:val="0"/>
        <w:numPr>
          <w:ilvl w:val="0"/>
          <w:numId w:val="6"/>
        </w:numPr>
        <w:ind w:left="284" w:firstLine="0"/>
        <w:contextualSpacing/>
        <w:jc w:val="both"/>
        <w:rPr>
          <w:rFonts w:ascii="Arial" w:eastAsia="Times New Roman" w:hAnsi="Arial" w:cs="Arial"/>
          <w:sz w:val="22"/>
          <w:lang w:val="en-US"/>
        </w:rPr>
      </w:pPr>
      <w:r w:rsidRPr="00182054">
        <w:rPr>
          <w:rFonts w:ascii="Arial" w:eastAsia="Times New Roman" w:hAnsi="Arial" w:cs="Arial"/>
          <w:sz w:val="22"/>
          <w:lang w:val="en-US"/>
        </w:rPr>
        <w:t>Technical guarantee.</w:t>
      </w:r>
    </w:p>
    <w:p w14:paraId="200D3FEF" w14:textId="55DE37DB" w:rsidR="00182054" w:rsidRDefault="00182054">
      <w:pPr>
        <w:keepNext/>
        <w:widowControl w:val="0"/>
        <w:numPr>
          <w:ilvl w:val="0"/>
          <w:numId w:val="6"/>
        </w:numPr>
        <w:ind w:left="284" w:firstLine="0"/>
        <w:contextualSpacing/>
        <w:jc w:val="both"/>
        <w:rPr>
          <w:rFonts w:ascii="Arial" w:eastAsia="Times New Roman" w:hAnsi="Arial" w:cs="Arial"/>
          <w:sz w:val="22"/>
          <w:lang w:val="en-US"/>
        </w:rPr>
      </w:pPr>
      <w:r w:rsidRPr="00182054">
        <w:rPr>
          <w:rFonts w:ascii="Arial" w:eastAsia="Times New Roman" w:hAnsi="Arial" w:cs="Arial"/>
          <w:sz w:val="22"/>
          <w:lang w:val="en-US"/>
        </w:rPr>
        <w:t>Partial receipt delivery certificate</w:t>
      </w:r>
      <w:r w:rsidR="00B556BC">
        <w:rPr>
          <w:rFonts w:ascii="Arial" w:eastAsia="Times New Roman" w:hAnsi="Arial" w:cs="Arial"/>
          <w:sz w:val="22"/>
          <w:lang w:val="en-US"/>
        </w:rPr>
        <w:t>.</w:t>
      </w:r>
    </w:p>
    <w:p w14:paraId="49371A0A" w14:textId="77777777" w:rsidR="00B556BC" w:rsidRPr="00182054" w:rsidRDefault="00B556BC" w:rsidP="00B556BC">
      <w:pPr>
        <w:keepNext/>
        <w:widowControl w:val="0"/>
        <w:ind w:left="284"/>
        <w:contextualSpacing/>
        <w:jc w:val="both"/>
        <w:rPr>
          <w:rFonts w:ascii="Arial" w:eastAsia="Times New Roman" w:hAnsi="Arial" w:cs="Arial"/>
          <w:sz w:val="22"/>
          <w:lang w:val="en-US"/>
        </w:rPr>
      </w:pPr>
    </w:p>
    <w:p w14:paraId="21D24B4D" w14:textId="77777777" w:rsidR="00182054" w:rsidRPr="00182054" w:rsidRDefault="00182054" w:rsidP="00B556BC">
      <w:pPr>
        <w:widowControl w:val="0"/>
        <w:ind w:left="-142"/>
        <w:jc w:val="both"/>
        <w:rPr>
          <w:rFonts w:ascii="Arial" w:eastAsia="Times New Roman" w:hAnsi="Arial" w:cs="Arial"/>
          <w:sz w:val="22"/>
          <w:lang w:val="en-US"/>
        </w:rPr>
      </w:pPr>
      <w:r w:rsidRPr="00182054">
        <w:rPr>
          <w:rFonts w:ascii="Arial" w:eastAsia="Times New Roman" w:hAnsi="Arial" w:cs="Arial"/>
          <w:b/>
          <w:bCs/>
          <w:sz w:val="22"/>
          <w:lang w:val="en-US"/>
        </w:rPr>
        <w:t>SECOND PAYMENT: 20%</w:t>
      </w:r>
      <w:r w:rsidRPr="00182054">
        <w:rPr>
          <w:rFonts w:ascii="Arial" w:eastAsia="Times New Roman" w:hAnsi="Arial" w:cs="Arial"/>
          <w:sz w:val="22"/>
          <w:lang w:val="en-US"/>
        </w:rPr>
        <w:t xml:space="preserve"> upon TOTAL delivery of the goods. This will be cancelled with the prior authorization of the contract administrator</w:t>
      </w:r>
      <w:r w:rsidRPr="00182054">
        <w:rPr>
          <w:rFonts w:ascii="Arial" w:eastAsia="Times New Roman" w:hAnsi="Arial" w:cs="Arial"/>
          <w:i/>
          <w:iCs/>
          <w:sz w:val="22"/>
          <w:lang w:val="en-US"/>
        </w:rPr>
        <w:t>, once the goods have been delivered through the CIF Puerto de Guayaquil modality</w:t>
      </w:r>
      <w:r w:rsidRPr="00182054">
        <w:rPr>
          <w:rFonts w:ascii="Arial" w:eastAsia="Times New Roman" w:hAnsi="Arial" w:cs="Arial"/>
          <w:sz w:val="22"/>
          <w:lang w:val="en-US"/>
        </w:rPr>
        <w:t>, The enabling documents for payment are:</w:t>
      </w:r>
    </w:p>
    <w:p w14:paraId="1B9F9D45" w14:textId="77777777" w:rsidR="00182054" w:rsidRPr="00182054" w:rsidRDefault="00182054" w:rsidP="00182054">
      <w:pPr>
        <w:widowControl w:val="0"/>
        <w:ind w:left="284"/>
        <w:jc w:val="both"/>
        <w:rPr>
          <w:rFonts w:ascii="Arial" w:eastAsia="Times New Roman" w:hAnsi="Arial" w:cs="Arial"/>
          <w:sz w:val="22"/>
          <w:lang w:val="en-US"/>
        </w:rPr>
      </w:pPr>
    </w:p>
    <w:p w14:paraId="556120CE" w14:textId="77777777" w:rsidR="00182054" w:rsidRPr="00182054" w:rsidRDefault="00182054">
      <w:pPr>
        <w:keepNext/>
        <w:widowControl w:val="0"/>
        <w:numPr>
          <w:ilvl w:val="0"/>
          <w:numId w:val="7"/>
        </w:numPr>
        <w:ind w:left="284" w:firstLine="0"/>
        <w:contextualSpacing/>
        <w:jc w:val="both"/>
        <w:rPr>
          <w:rFonts w:ascii="Arial" w:eastAsia="Times New Roman" w:hAnsi="Arial" w:cs="Arial"/>
          <w:sz w:val="22"/>
          <w:lang w:val="en-US"/>
        </w:rPr>
      </w:pPr>
      <w:r w:rsidRPr="00182054">
        <w:rPr>
          <w:rFonts w:ascii="Arial" w:eastAsia="Times New Roman" w:hAnsi="Arial" w:cs="Arial"/>
          <w:sz w:val="22"/>
          <w:lang w:val="en-US"/>
        </w:rPr>
        <w:t>Commercial invoice.</w:t>
      </w:r>
    </w:p>
    <w:p w14:paraId="0A345648" w14:textId="77777777" w:rsidR="00182054" w:rsidRPr="00182054" w:rsidRDefault="00182054">
      <w:pPr>
        <w:keepNext/>
        <w:widowControl w:val="0"/>
        <w:numPr>
          <w:ilvl w:val="0"/>
          <w:numId w:val="7"/>
        </w:numPr>
        <w:ind w:left="284" w:firstLine="0"/>
        <w:contextualSpacing/>
        <w:jc w:val="both"/>
        <w:rPr>
          <w:rFonts w:ascii="Arial" w:eastAsia="Times New Roman" w:hAnsi="Arial" w:cs="Arial"/>
          <w:sz w:val="22"/>
          <w:lang w:val="en-US"/>
        </w:rPr>
      </w:pPr>
      <w:r w:rsidRPr="00182054">
        <w:rPr>
          <w:rFonts w:ascii="Arial" w:eastAsia="Times New Roman" w:hAnsi="Arial" w:cs="Arial"/>
          <w:sz w:val="22"/>
          <w:lang w:val="en-US"/>
        </w:rPr>
        <w:t>BL or shipping document</w:t>
      </w:r>
    </w:p>
    <w:p w14:paraId="14DEBAA9" w14:textId="77777777" w:rsidR="00182054" w:rsidRPr="00182054" w:rsidRDefault="00182054">
      <w:pPr>
        <w:keepNext/>
        <w:widowControl w:val="0"/>
        <w:numPr>
          <w:ilvl w:val="0"/>
          <w:numId w:val="7"/>
        </w:numPr>
        <w:ind w:left="284" w:firstLine="0"/>
        <w:contextualSpacing/>
        <w:jc w:val="both"/>
        <w:rPr>
          <w:rFonts w:ascii="Arial" w:eastAsia="Times New Roman" w:hAnsi="Arial" w:cs="Arial"/>
          <w:sz w:val="22"/>
          <w:lang w:val="en-US"/>
        </w:rPr>
      </w:pPr>
      <w:r w:rsidRPr="00182054">
        <w:rPr>
          <w:rFonts w:ascii="Arial" w:eastAsia="Times New Roman" w:hAnsi="Arial" w:cs="Arial"/>
          <w:sz w:val="22"/>
          <w:lang w:val="en-US"/>
        </w:rPr>
        <w:t>International insurance</w:t>
      </w:r>
    </w:p>
    <w:p w14:paraId="3FABA934" w14:textId="77777777" w:rsidR="00182054" w:rsidRPr="00182054" w:rsidRDefault="00182054">
      <w:pPr>
        <w:keepNext/>
        <w:widowControl w:val="0"/>
        <w:numPr>
          <w:ilvl w:val="0"/>
          <w:numId w:val="7"/>
        </w:numPr>
        <w:ind w:left="284" w:firstLine="0"/>
        <w:contextualSpacing/>
        <w:jc w:val="both"/>
        <w:rPr>
          <w:rFonts w:ascii="Arial" w:eastAsia="Times New Roman" w:hAnsi="Arial" w:cs="Arial"/>
          <w:sz w:val="22"/>
          <w:lang w:val="en-US"/>
        </w:rPr>
      </w:pPr>
      <w:r w:rsidRPr="00182054">
        <w:rPr>
          <w:rFonts w:ascii="Arial" w:eastAsia="Times New Roman" w:hAnsi="Arial" w:cs="Arial"/>
          <w:sz w:val="22"/>
          <w:lang w:val="en-US"/>
        </w:rPr>
        <w:t>Notification of cargo arrival at the port of Guayaquil and.</w:t>
      </w:r>
    </w:p>
    <w:p w14:paraId="3787187E" w14:textId="77777777" w:rsidR="00182054" w:rsidRPr="00182054" w:rsidRDefault="00182054">
      <w:pPr>
        <w:keepNext/>
        <w:widowControl w:val="0"/>
        <w:numPr>
          <w:ilvl w:val="0"/>
          <w:numId w:val="7"/>
        </w:numPr>
        <w:ind w:left="284" w:firstLine="0"/>
        <w:contextualSpacing/>
        <w:jc w:val="both"/>
        <w:rPr>
          <w:rFonts w:ascii="Arial" w:eastAsia="Times New Roman" w:hAnsi="Arial" w:cs="Arial"/>
          <w:sz w:val="22"/>
          <w:lang w:val="en-US"/>
        </w:rPr>
      </w:pPr>
      <w:r w:rsidRPr="00182054">
        <w:rPr>
          <w:rFonts w:ascii="Arial" w:eastAsia="Times New Roman" w:hAnsi="Arial" w:cs="Arial"/>
          <w:sz w:val="22"/>
          <w:lang w:val="en-US"/>
        </w:rPr>
        <w:t>Administrator's acceptance report of the partial contract</w:t>
      </w:r>
      <w:r w:rsidRPr="00182054">
        <w:rPr>
          <w:rFonts w:ascii="Arial" w:eastAsia="Times New Roman" w:hAnsi="Arial" w:cs="Arial"/>
          <w:sz w:val="22"/>
          <w:lang w:val="en-US"/>
        </w:rPr>
        <w:tab/>
      </w:r>
    </w:p>
    <w:p w14:paraId="54C36321" w14:textId="77777777" w:rsidR="00182054" w:rsidRPr="00182054" w:rsidRDefault="00182054">
      <w:pPr>
        <w:keepNext/>
        <w:widowControl w:val="0"/>
        <w:numPr>
          <w:ilvl w:val="0"/>
          <w:numId w:val="7"/>
        </w:numPr>
        <w:ind w:left="284" w:firstLine="0"/>
        <w:contextualSpacing/>
        <w:jc w:val="both"/>
        <w:rPr>
          <w:rFonts w:ascii="Arial" w:eastAsia="Times New Roman" w:hAnsi="Arial" w:cs="Arial"/>
          <w:sz w:val="22"/>
          <w:lang w:val="en-US"/>
        </w:rPr>
      </w:pPr>
      <w:r w:rsidRPr="00182054">
        <w:rPr>
          <w:rFonts w:ascii="Arial" w:eastAsia="Times New Roman" w:hAnsi="Arial" w:cs="Arial"/>
          <w:sz w:val="22"/>
          <w:lang w:val="en-US"/>
        </w:rPr>
        <w:t>Necessary documentation detailed in ITEM 6.1.1 Tail shaft.</w:t>
      </w:r>
    </w:p>
    <w:p w14:paraId="66BEBC28" w14:textId="77777777" w:rsidR="00182054" w:rsidRPr="00182054" w:rsidRDefault="00182054">
      <w:pPr>
        <w:keepNext/>
        <w:widowControl w:val="0"/>
        <w:numPr>
          <w:ilvl w:val="0"/>
          <w:numId w:val="7"/>
        </w:numPr>
        <w:ind w:left="284" w:firstLine="0"/>
        <w:contextualSpacing/>
        <w:jc w:val="both"/>
        <w:rPr>
          <w:rFonts w:ascii="Arial" w:eastAsia="Times New Roman" w:hAnsi="Arial" w:cs="Arial"/>
          <w:sz w:val="22"/>
          <w:lang w:val="en-US"/>
        </w:rPr>
      </w:pPr>
      <w:r w:rsidRPr="00182054">
        <w:rPr>
          <w:rFonts w:ascii="Arial" w:eastAsia="Times New Roman" w:hAnsi="Arial" w:cs="Arial"/>
          <w:sz w:val="22"/>
          <w:lang w:val="en-US"/>
        </w:rPr>
        <w:t>Type approval certificate for naval use of the seal elements, hydraulic joints, elastomeric cylinder.</w:t>
      </w:r>
    </w:p>
    <w:p w14:paraId="3E453C33" w14:textId="77777777" w:rsidR="00182054" w:rsidRPr="00182054" w:rsidRDefault="00182054">
      <w:pPr>
        <w:keepNext/>
        <w:widowControl w:val="0"/>
        <w:numPr>
          <w:ilvl w:val="0"/>
          <w:numId w:val="7"/>
        </w:numPr>
        <w:ind w:left="284" w:firstLine="0"/>
        <w:contextualSpacing/>
        <w:jc w:val="both"/>
        <w:rPr>
          <w:rFonts w:ascii="Arial" w:eastAsia="Times New Roman" w:hAnsi="Arial" w:cs="Arial"/>
          <w:sz w:val="22"/>
          <w:lang w:val="en-US"/>
        </w:rPr>
      </w:pPr>
      <w:r w:rsidRPr="00182054">
        <w:rPr>
          <w:rFonts w:ascii="Arial" w:eastAsia="Times New Roman" w:hAnsi="Arial" w:cs="Arial"/>
          <w:sz w:val="22"/>
          <w:lang w:val="en-US"/>
        </w:rPr>
        <w:t>Certificate of manufacture and origin and ISO certificate of the bearing, hydraulic caliper, hydraulic pump.</w:t>
      </w:r>
    </w:p>
    <w:p w14:paraId="01233910" w14:textId="77777777" w:rsidR="00182054" w:rsidRPr="00182054" w:rsidRDefault="00182054">
      <w:pPr>
        <w:keepNext/>
        <w:widowControl w:val="0"/>
        <w:numPr>
          <w:ilvl w:val="0"/>
          <w:numId w:val="7"/>
        </w:numPr>
        <w:ind w:left="284" w:firstLine="0"/>
        <w:jc w:val="both"/>
        <w:rPr>
          <w:rFonts w:ascii="Arial" w:eastAsia="Times New Roman" w:hAnsi="Arial" w:cs="Arial"/>
          <w:sz w:val="22"/>
          <w:lang w:val="en-US"/>
        </w:rPr>
      </w:pPr>
      <w:r w:rsidRPr="00182054">
        <w:rPr>
          <w:rFonts w:ascii="Arial" w:eastAsia="Times New Roman" w:hAnsi="Arial" w:cs="Arial"/>
          <w:sz w:val="22"/>
          <w:lang w:val="en-US"/>
        </w:rPr>
        <w:t xml:space="preserve">Documentation required in the ITEM </w:t>
      </w:r>
      <w:r w:rsidRPr="00182054">
        <w:rPr>
          <w:rFonts w:ascii="Arial" w:eastAsia="Times New Roman" w:hAnsi="Arial" w:cs="Arial"/>
          <w:b/>
          <w:bCs/>
          <w:sz w:val="22"/>
          <w:lang w:val="en-US"/>
        </w:rPr>
        <w:t>6.1.7</w:t>
      </w:r>
      <w:r w:rsidRPr="00182054">
        <w:rPr>
          <w:rFonts w:ascii="Arial" w:eastAsia="Times New Roman" w:hAnsi="Arial" w:cs="Arial"/>
          <w:sz w:val="22"/>
          <w:lang w:val="en-US"/>
        </w:rPr>
        <w:t xml:space="preserve"> Flanged bronze bushing/bushing elastomer </w:t>
      </w:r>
      <w:proofErr w:type="spellStart"/>
      <w:r w:rsidRPr="00182054">
        <w:rPr>
          <w:rFonts w:ascii="Arial" w:eastAsia="Times New Roman" w:hAnsi="Arial" w:cs="Arial"/>
          <w:sz w:val="22"/>
          <w:lang w:val="en-US"/>
        </w:rPr>
        <w:t>biparted</w:t>
      </w:r>
      <w:proofErr w:type="spellEnd"/>
      <w:r w:rsidRPr="00182054">
        <w:rPr>
          <w:rFonts w:ascii="Arial" w:eastAsia="Times New Roman" w:hAnsi="Arial" w:cs="Arial"/>
          <w:sz w:val="22"/>
          <w:lang w:val="en-US"/>
        </w:rPr>
        <w:t xml:space="preserve"> o similar.</w:t>
      </w:r>
    </w:p>
    <w:p w14:paraId="3F50C7B2" w14:textId="77777777" w:rsidR="00182054" w:rsidRPr="00182054" w:rsidRDefault="00182054">
      <w:pPr>
        <w:keepNext/>
        <w:widowControl w:val="0"/>
        <w:numPr>
          <w:ilvl w:val="0"/>
          <w:numId w:val="7"/>
        </w:numPr>
        <w:ind w:left="284" w:firstLine="0"/>
        <w:contextualSpacing/>
        <w:jc w:val="both"/>
        <w:rPr>
          <w:rFonts w:ascii="Arial" w:eastAsia="Times New Roman" w:hAnsi="Arial" w:cs="Arial"/>
          <w:sz w:val="22"/>
          <w:lang w:val="en-US"/>
        </w:rPr>
      </w:pPr>
      <w:r w:rsidRPr="00182054">
        <w:rPr>
          <w:rFonts w:ascii="Arial" w:eastAsia="Times New Roman" w:hAnsi="Arial" w:cs="Arial"/>
          <w:sz w:val="22"/>
          <w:lang w:val="en-US"/>
        </w:rPr>
        <w:t>Documentation required in ITEM 6.1.8 Propeller.</w:t>
      </w:r>
    </w:p>
    <w:p w14:paraId="1909C9F0" w14:textId="77777777" w:rsidR="00182054" w:rsidRPr="00182054" w:rsidRDefault="00182054">
      <w:pPr>
        <w:keepNext/>
        <w:widowControl w:val="0"/>
        <w:numPr>
          <w:ilvl w:val="0"/>
          <w:numId w:val="7"/>
        </w:numPr>
        <w:ind w:left="284" w:firstLine="0"/>
        <w:contextualSpacing/>
        <w:jc w:val="both"/>
        <w:rPr>
          <w:rFonts w:ascii="Arial" w:eastAsia="Times New Roman" w:hAnsi="Arial" w:cs="Arial"/>
          <w:sz w:val="22"/>
          <w:lang w:val="en-US"/>
        </w:rPr>
      </w:pPr>
      <w:r w:rsidRPr="00182054">
        <w:rPr>
          <w:rFonts w:ascii="Arial" w:eastAsia="Times New Roman" w:hAnsi="Arial" w:cs="Arial"/>
          <w:sz w:val="22"/>
          <w:lang w:val="en-US"/>
        </w:rPr>
        <w:t>Technical guarantee.</w:t>
      </w:r>
    </w:p>
    <w:p w14:paraId="12A54DD5" w14:textId="77777777" w:rsidR="00B556BC" w:rsidRDefault="00182054">
      <w:pPr>
        <w:keepNext/>
        <w:widowControl w:val="0"/>
        <w:numPr>
          <w:ilvl w:val="0"/>
          <w:numId w:val="7"/>
        </w:numPr>
        <w:ind w:left="284" w:firstLine="0"/>
        <w:contextualSpacing/>
        <w:jc w:val="both"/>
        <w:rPr>
          <w:rFonts w:ascii="Arial" w:eastAsia="Times New Roman" w:hAnsi="Arial" w:cs="Arial"/>
          <w:sz w:val="22"/>
          <w:lang w:val="en-US"/>
        </w:rPr>
      </w:pPr>
      <w:r w:rsidRPr="00182054">
        <w:rPr>
          <w:rFonts w:ascii="Arial" w:eastAsia="Times New Roman" w:hAnsi="Arial" w:cs="Arial"/>
          <w:sz w:val="22"/>
          <w:lang w:val="en-US"/>
        </w:rPr>
        <w:t>Partial receipt delivery certificate</w:t>
      </w:r>
    </w:p>
    <w:p w14:paraId="3C84BDB2" w14:textId="77777777" w:rsidR="00B556BC" w:rsidRDefault="00B556BC" w:rsidP="00B556BC">
      <w:pPr>
        <w:keepNext/>
        <w:widowControl w:val="0"/>
        <w:ind w:left="284"/>
        <w:contextualSpacing/>
        <w:jc w:val="both"/>
        <w:rPr>
          <w:rFonts w:ascii="Arial" w:eastAsia="Times New Roman" w:hAnsi="Arial" w:cs="Arial"/>
          <w:sz w:val="22"/>
          <w:lang w:val="en-US"/>
        </w:rPr>
      </w:pPr>
    </w:p>
    <w:p w14:paraId="5357BFE9" w14:textId="6AA7A57E" w:rsidR="00182054" w:rsidRPr="00B556BC" w:rsidRDefault="00182054" w:rsidP="00B556BC">
      <w:pPr>
        <w:keepNext/>
        <w:widowControl w:val="0"/>
        <w:ind w:left="-142"/>
        <w:contextualSpacing/>
        <w:jc w:val="both"/>
        <w:rPr>
          <w:rFonts w:ascii="Arial" w:eastAsia="Times New Roman" w:hAnsi="Arial" w:cs="Arial"/>
          <w:sz w:val="22"/>
          <w:lang w:val="en-US"/>
        </w:rPr>
      </w:pPr>
      <w:r w:rsidRPr="00B556BC">
        <w:rPr>
          <w:rFonts w:ascii="Arial" w:eastAsia="Times New Roman" w:hAnsi="Arial" w:cs="Arial"/>
          <w:sz w:val="22"/>
          <w:szCs w:val="22"/>
          <w:lang w:val="en-US"/>
        </w:rPr>
        <w:t xml:space="preserve">Note: The bid price must cover all activities and costs necessary for the bidder to comply with the purpose of this process, to the full satisfaction of ASTINAVE EP. The price is fixed and unchanging. There will be no price adjustments and they are the sole responsibility of the offeror, and in accordance with Art. 75.- "... In order to receive the advance, it must first provide guarantees for the same value of the advance, which will be reduced in the proportion that the advance is amortized or the works, goods or services are provisionally received...", the amortization of the advance paid by ASTINAVE EP will proceed in the subsequent </w:t>
      </w:r>
      <w:r w:rsidRPr="00B556BC">
        <w:rPr>
          <w:rFonts w:ascii="Arial" w:eastAsia="Times New Roman" w:hAnsi="Arial" w:cs="Arial"/>
          <w:sz w:val="22"/>
          <w:szCs w:val="22"/>
          <w:lang w:val="en-US"/>
        </w:rPr>
        <w:lastRenderedPageBreak/>
        <w:t>payments.</w:t>
      </w:r>
    </w:p>
    <w:p w14:paraId="7BACF621" w14:textId="77777777" w:rsidR="00756944" w:rsidRPr="00CC485D" w:rsidRDefault="00756944" w:rsidP="008007A1">
      <w:pPr>
        <w:pStyle w:val="Standard"/>
        <w:tabs>
          <w:tab w:val="left" w:pos="426"/>
        </w:tabs>
        <w:spacing w:line="276" w:lineRule="auto"/>
        <w:jc w:val="both"/>
        <w:rPr>
          <w:rFonts w:ascii="Arial" w:hAnsi="Arial" w:cs="Arial"/>
          <w:spacing w:val="-2"/>
          <w:sz w:val="22"/>
          <w:szCs w:val="22"/>
          <w:lang w:val="en-US"/>
        </w:rPr>
      </w:pPr>
    </w:p>
    <w:p w14:paraId="55B245AB" w14:textId="77777777" w:rsidR="00FE47DA" w:rsidRDefault="00756944" w:rsidP="00FE47DA">
      <w:pPr>
        <w:pStyle w:val="Standard"/>
        <w:numPr>
          <w:ilvl w:val="0"/>
          <w:numId w:val="1"/>
        </w:numPr>
        <w:spacing w:line="276" w:lineRule="auto"/>
        <w:ind w:left="-142" w:hanging="426"/>
        <w:jc w:val="both"/>
        <w:rPr>
          <w:rFonts w:ascii="Arial" w:hAnsi="Arial" w:cs="Arial"/>
          <w:bCs/>
          <w:spacing w:val="-2"/>
          <w:sz w:val="22"/>
          <w:szCs w:val="22"/>
          <w:lang w:val="en-US"/>
        </w:rPr>
      </w:pPr>
      <w:r w:rsidRPr="00CC485D">
        <w:rPr>
          <w:rFonts w:ascii="Arial" w:hAnsi="Arial" w:cs="Arial"/>
          <w:b/>
          <w:spacing w:val="-2"/>
          <w:sz w:val="22"/>
          <w:szCs w:val="22"/>
          <w:lang w:val="en-US"/>
        </w:rPr>
        <w:t xml:space="preserve">How to submit the bid: </w:t>
      </w:r>
      <w:r w:rsidRPr="00CC485D">
        <w:rPr>
          <w:rFonts w:ascii="Arial" w:hAnsi="Arial" w:cs="Arial"/>
          <w:bCs/>
          <w:spacing w:val="-2"/>
          <w:sz w:val="22"/>
          <w:szCs w:val="22"/>
          <w:lang w:val="en-US"/>
        </w:rPr>
        <w:t xml:space="preserve">The bid must be sent to the email address of the president of the technical commission </w:t>
      </w:r>
      <w:hyperlink r:id="rId15" w:history="1">
        <w:r w:rsidR="009006BC" w:rsidRPr="00D575AA">
          <w:rPr>
            <w:rStyle w:val="Hipervnculo"/>
            <w:rFonts w:ascii="Arial" w:hAnsi="Arial" w:cs="Arial"/>
            <w:sz w:val="22"/>
            <w:szCs w:val="22"/>
          </w:rPr>
          <w:t>jureyes@astinave.com.ec</w:t>
        </w:r>
      </w:hyperlink>
      <w:r w:rsidR="009006BC" w:rsidRPr="00D575AA">
        <w:rPr>
          <w:rStyle w:val="Hipervnculo"/>
          <w:rFonts w:ascii="Arial" w:hAnsi="Arial" w:cs="Arial"/>
          <w:color w:val="000000" w:themeColor="text1"/>
          <w:sz w:val="22"/>
          <w:szCs w:val="22"/>
        </w:rPr>
        <w:t>;</w:t>
      </w:r>
      <w:r w:rsidR="009006BC" w:rsidRPr="00D575AA">
        <w:rPr>
          <w:rFonts w:asciiTheme="minorHAnsi" w:eastAsiaTheme="minorEastAsia" w:hAnsiTheme="minorHAnsi" w:cstheme="minorBidi"/>
          <w:sz w:val="24"/>
          <w:szCs w:val="24"/>
          <w:lang w:val="es-ES_tradnl" w:eastAsia="es-ES"/>
        </w:rPr>
        <w:t xml:space="preserve"> </w:t>
      </w:r>
      <w:hyperlink r:id="rId16" w:history="1">
        <w:r w:rsidR="009006BC" w:rsidRPr="00D575AA">
          <w:rPr>
            <w:rStyle w:val="Hipervnculo"/>
            <w:rFonts w:ascii="Arial" w:hAnsi="Arial" w:cs="Arial"/>
            <w:sz w:val="22"/>
            <w:szCs w:val="22"/>
            <w:lang w:val="es-ES_tradnl"/>
          </w:rPr>
          <w:t>dmurillo@astinave.com.ec</w:t>
        </w:r>
      </w:hyperlink>
      <w:r w:rsidR="009006BC" w:rsidRPr="00D575AA">
        <w:rPr>
          <w:rFonts w:ascii="Arial" w:hAnsi="Arial" w:cs="Arial"/>
          <w:color w:val="000000" w:themeColor="text1"/>
          <w:sz w:val="22"/>
          <w:szCs w:val="22"/>
          <w:u w:val="single"/>
        </w:rPr>
        <w:t>;</w:t>
      </w:r>
      <w:r w:rsidR="009006BC" w:rsidRPr="00D575AA">
        <w:rPr>
          <w:rFonts w:ascii="Arial" w:hAnsi="Arial" w:cs="Arial"/>
          <w:color w:val="000000" w:themeColor="text1"/>
          <w:sz w:val="22"/>
          <w:szCs w:val="22"/>
        </w:rPr>
        <w:t xml:space="preserve"> </w:t>
      </w:r>
      <w:r w:rsidR="009006BC" w:rsidRPr="00D575AA">
        <w:rPr>
          <w:rStyle w:val="Hipervnculo"/>
          <w:rFonts w:ascii="Arial" w:hAnsi="Arial" w:cs="Arial"/>
          <w:sz w:val="22"/>
          <w:szCs w:val="22"/>
          <w:lang w:val="es-ES_tradnl"/>
        </w:rPr>
        <w:t>lbahamonde@astinave.com.ec</w:t>
      </w:r>
      <w:r w:rsidR="009006BC" w:rsidRPr="00D575AA">
        <w:rPr>
          <w:rFonts w:ascii="Arial" w:hAnsi="Arial" w:cs="Arial"/>
          <w:color w:val="000000" w:themeColor="text1"/>
          <w:sz w:val="22"/>
          <w:szCs w:val="22"/>
        </w:rPr>
        <w:t xml:space="preserve">; y </w:t>
      </w:r>
      <w:hyperlink r:id="rId17" w:history="1">
        <w:r w:rsidR="009006BC" w:rsidRPr="00D575AA">
          <w:rPr>
            <w:rStyle w:val="Hipervnculo"/>
            <w:rFonts w:ascii="Arial" w:hAnsi="Arial" w:cs="Arial"/>
            <w:sz w:val="22"/>
            <w:szCs w:val="22"/>
          </w:rPr>
          <w:t>vcardenas@astinave.com.ec</w:t>
        </w:r>
      </w:hyperlink>
      <w:r w:rsidRPr="00CC485D">
        <w:rPr>
          <w:rFonts w:ascii="Arial" w:hAnsi="Arial" w:cs="Arial"/>
          <w:bCs/>
          <w:spacing w:val="-2"/>
          <w:sz w:val="22"/>
          <w:szCs w:val="22"/>
          <w:lang w:val="en-US"/>
        </w:rPr>
        <w:t>, until the date and time described in the process schedule</w:t>
      </w:r>
      <w:r w:rsidR="00640DAE" w:rsidRPr="00CC485D">
        <w:rPr>
          <w:rFonts w:ascii="Arial" w:hAnsi="Arial" w:cs="Arial"/>
          <w:bCs/>
          <w:spacing w:val="-2"/>
          <w:sz w:val="22"/>
          <w:szCs w:val="22"/>
          <w:lang w:val="en-US"/>
        </w:rPr>
        <w:t>.</w:t>
      </w:r>
    </w:p>
    <w:p w14:paraId="0F0AD10B" w14:textId="77777777" w:rsidR="00FE47DA" w:rsidRDefault="00FE47DA" w:rsidP="00FE47DA">
      <w:pPr>
        <w:pStyle w:val="Standard"/>
        <w:spacing w:line="276" w:lineRule="auto"/>
        <w:ind w:left="-142"/>
        <w:jc w:val="both"/>
        <w:rPr>
          <w:rFonts w:ascii="Arial" w:hAnsi="Arial" w:cs="Arial"/>
          <w:b/>
          <w:spacing w:val="-2"/>
          <w:sz w:val="22"/>
          <w:szCs w:val="22"/>
          <w:lang w:val="en-US"/>
        </w:rPr>
      </w:pPr>
    </w:p>
    <w:p w14:paraId="21C1409E" w14:textId="33278AF6" w:rsidR="00756944" w:rsidRPr="00FE47DA" w:rsidRDefault="00756944" w:rsidP="00FE47DA">
      <w:pPr>
        <w:pStyle w:val="Standard"/>
        <w:spacing w:line="276" w:lineRule="auto"/>
        <w:ind w:left="-142"/>
        <w:jc w:val="both"/>
        <w:rPr>
          <w:rFonts w:ascii="Arial" w:hAnsi="Arial" w:cs="Arial"/>
          <w:bCs/>
          <w:spacing w:val="-2"/>
          <w:sz w:val="22"/>
          <w:szCs w:val="22"/>
          <w:lang w:val="en-US"/>
        </w:rPr>
      </w:pPr>
      <w:r w:rsidRPr="00FE47DA">
        <w:rPr>
          <w:rFonts w:ascii="Arial" w:hAnsi="Arial" w:cs="Arial"/>
          <w:bCs/>
          <w:sz w:val="22"/>
          <w:szCs w:val="22"/>
          <w:lang w:val="en-US" w:eastAsia="es-ES"/>
        </w:rPr>
        <w:t>The bidder must attach the following documents to its bid:</w:t>
      </w:r>
    </w:p>
    <w:p w14:paraId="0DD8B9E7" w14:textId="77777777" w:rsidR="00756944" w:rsidRPr="00CC485D" w:rsidRDefault="00756944" w:rsidP="008007A1">
      <w:pPr>
        <w:pStyle w:val="Standard"/>
        <w:tabs>
          <w:tab w:val="left" w:pos="426"/>
        </w:tabs>
        <w:spacing w:line="276" w:lineRule="auto"/>
        <w:ind w:left="720"/>
        <w:jc w:val="both"/>
        <w:rPr>
          <w:rFonts w:ascii="Arial" w:hAnsi="Arial" w:cs="Arial"/>
          <w:bCs/>
          <w:sz w:val="22"/>
          <w:szCs w:val="22"/>
          <w:lang w:val="en-US" w:eastAsia="es-ES"/>
        </w:rPr>
      </w:pPr>
    </w:p>
    <w:p w14:paraId="548CD8C6" w14:textId="09BA631E" w:rsidR="00471787" w:rsidRPr="00CC485D" w:rsidRDefault="00471787" w:rsidP="008007A1">
      <w:pPr>
        <w:pStyle w:val="NormalWeb"/>
        <w:keepNext w:val="0"/>
        <w:numPr>
          <w:ilvl w:val="0"/>
          <w:numId w:val="4"/>
        </w:numPr>
        <w:spacing w:before="0" w:beforeAutospacing="0" w:after="0" w:afterAutospacing="0"/>
        <w:rPr>
          <w:rFonts w:ascii="Arial" w:hAnsi="Arial" w:cs="Arial"/>
          <w:sz w:val="22"/>
          <w:szCs w:val="22"/>
          <w:lang w:val="en-US"/>
        </w:rPr>
      </w:pPr>
      <w:r w:rsidRPr="00CC485D">
        <w:rPr>
          <w:rFonts w:ascii="Arial" w:hAnsi="Arial" w:cs="Arial"/>
          <w:sz w:val="22"/>
          <w:szCs w:val="22"/>
          <w:lang w:val="en-US"/>
        </w:rPr>
        <w:t>Copy of the passport or identity card of the legal representative or their proxy</w:t>
      </w:r>
      <w:r w:rsidR="008007A1">
        <w:rPr>
          <w:rFonts w:ascii="Arial" w:hAnsi="Arial" w:cs="Arial"/>
          <w:sz w:val="22"/>
          <w:szCs w:val="22"/>
          <w:lang w:val="en-US"/>
        </w:rPr>
        <w:t>.</w:t>
      </w:r>
    </w:p>
    <w:p w14:paraId="7DDECAE7" w14:textId="77777777" w:rsidR="00FE47DA" w:rsidRDefault="00471787" w:rsidP="00FE47DA">
      <w:pPr>
        <w:pStyle w:val="Standard"/>
        <w:numPr>
          <w:ilvl w:val="0"/>
          <w:numId w:val="4"/>
        </w:numPr>
        <w:tabs>
          <w:tab w:val="left" w:pos="426"/>
        </w:tabs>
        <w:spacing w:line="276" w:lineRule="auto"/>
        <w:jc w:val="both"/>
        <w:rPr>
          <w:rFonts w:ascii="Arial" w:eastAsia="Arial Unicode MS" w:hAnsi="Arial" w:cs="Arial"/>
          <w:kern w:val="1"/>
          <w:sz w:val="22"/>
          <w:szCs w:val="22"/>
          <w:lang w:val="en-US" w:eastAsia="es-ES"/>
        </w:rPr>
      </w:pPr>
      <w:r w:rsidRPr="00CC485D">
        <w:rPr>
          <w:rFonts w:ascii="Arial" w:eastAsia="Arial Unicode MS" w:hAnsi="Arial" w:cs="Arial"/>
          <w:kern w:val="1"/>
          <w:sz w:val="22"/>
          <w:szCs w:val="22"/>
          <w:lang w:val="en-US" w:eastAsia="es-ES"/>
        </w:rPr>
        <w:t>Document that proves the existence and validity of the company (statutes or deed of incorporation or registration with the competent entity of the country of origin, etc.).</w:t>
      </w:r>
    </w:p>
    <w:p w14:paraId="10930603" w14:textId="77777777" w:rsidR="00FE47DA" w:rsidRDefault="00FE47DA" w:rsidP="00FE47DA">
      <w:pPr>
        <w:pStyle w:val="Standard"/>
        <w:tabs>
          <w:tab w:val="left" w:pos="426"/>
        </w:tabs>
        <w:spacing w:line="276" w:lineRule="auto"/>
        <w:ind w:left="720"/>
        <w:jc w:val="both"/>
        <w:rPr>
          <w:rFonts w:ascii="Arial" w:eastAsia="Arial Unicode MS" w:hAnsi="Arial" w:cs="Arial"/>
          <w:kern w:val="1"/>
          <w:sz w:val="22"/>
          <w:szCs w:val="22"/>
          <w:lang w:val="en-US" w:eastAsia="es-ES"/>
        </w:rPr>
      </w:pPr>
    </w:p>
    <w:p w14:paraId="68EA96FB" w14:textId="3CD2CBBC" w:rsidR="00756944" w:rsidRPr="00FE47DA" w:rsidRDefault="00471787" w:rsidP="00FE47DA">
      <w:pPr>
        <w:pStyle w:val="Standard"/>
        <w:tabs>
          <w:tab w:val="left" w:pos="426"/>
        </w:tabs>
        <w:spacing w:line="276" w:lineRule="auto"/>
        <w:jc w:val="both"/>
        <w:rPr>
          <w:rFonts w:ascii="Arial" w:eastAsia="Arial Unicode MS" w:hAnsi="Arial" w:cs="Arial"/>
          <w:kern w:val="1"/>
          <w:sz w:val="22"/>
          <w:szCs w:val="22"/>
          <w:lang w:val="en-US" w:eastAsia="es-ES"/>
        </w:rPr>
      </w:pPr>
      <w:r w:rsidRPr="00FE47DA">
        <w:rPr>
          <w:rFonts w:ascii="Arial" w:eastAsia="MS Mincho" w:hAnsi="Arial" w:cs="Arial"/>
          <w:bCs/>
          <w:spacing w:val="-2"/>
          <w:sz w:val="22"/>
          <w:szCs w:val="22"/>
          <w:lang w:val="en-US" w:eastAsia="es-ES"/>
        </w:rPr>
        <w:t xml:space="preserve">No account will be taken of the offer sent after the day and time set for its </w:t>
      </w:r>
      <w:r w:rsidR="00104A0F" w:rsidRPr="00FE47DA">
        <w:rPr>
          <w:rFonts w:ascii="Arial" w:eastAsia="MS Mincho" w:hAnsi="Arial" w:cs="Arial"/>
          <w:bCs/>
          <w:spacing w:val="-2"/>
          <w:sz w:val="22"/>
          <w:szCs w:val="22"/>
          <w:lang w:val="en-US" w:eastAsia="es-ES"/>
        </w:rPr>
        <w:t>delivery reception</w:t>
      </w:r>
      <w:r w:rsidRPr="00FE47DA">
        <w:rPr>
          <w:rFonts w:ascii="Arial" w:eastAsia="MS Mincho" w:hAnsi="Arial" w:cs="Arial"/>
          <w:bCs/>
          <w:spacing w:val="-2"/>
          <w:sz w:val="22"/>
          <w:szCs w:val="22"/>
          <w:lang w:val="en-US" w:eastAsia="es-ES"/>
        </w:rPr>
        <w:t>.</w:t>
      </w:r>
    </w:p>
    <w:p w14:paraId="448007A6" w14:textId="77777777" w:rsidR="00471787" w:rsidRPr="00CC485D" w:rsidRDefault="00471787" w:rsidP="008007A1">
      <w:pPr>
        <w:pStyle w:val="Standard"/>
        <w:tabs>
          <w:tab w:val="left" w:pos="709"/>
        </w:tabs>
        <w:spacing w:line="276" w:lineRule="auto"/>
        <w:ind w:left="284" w:right="45"/>
        <w:jc w:val="both"/>
        <w:rPr>
          <w:rFonts w:ascii="Arial" w:hAnsi="Arial" w:cs="Arial"/>
          <w:spacing w:val="-2"/>
          <w:sz w:val="22"/>
          <w:szCs w:val="22"/>
          <w:lang w:val="en-US"/>
        </w:rPr>
      </w:pPr>
    </w:p>
    <w:p w14:paraId="7A8DE521" w14:textId="51020AEE" w:rsidR="001C252E" w:rsidRPr="00CC485D" w:rsidRDefault="00756944" w:rsidP="00FE47DA">
      <w:pPr>
        <w:pStyle w:val="Standard"/>
        <w:numPr>
          <w:ilvl w:val="0"/>
          <w:numId w:val="1"/>
        </w:numPr>
        <w:tabs>
          <w:tab w:val="left" w:pos="284"/>
        </w:tabs>
        <w:spacing w:line="276" w:lineRule="auto"/>
        <w:ind w:left="-142" w:right="45"/>
        <w:jc w:val="both"/>
        <w:rPr>
          <w:rFonts w:ascii="Arial" w:hAnsi="Arial" w:cs="Arial"/>
          <w:bCs/>
          <w:color w:val="000000"/>
          <w:spacing w:val="-3"/>
          <w:sz w:val="22"/>
          <w:szCs w:val="22"/>
          <w:lang w:val="en-US"/>
        </w:rPr>
      </w:pPr>
      <w:r w:rsidRPr="00CC485D">
        <w:rPr>
          <w:rFonts w:ascii="Arial" w:hAnsi="Arial" w:cs="Arial"/>
          <w:b/>
          <w:color w:val="000000"/>
          <w:spacing w:val="-3"/>
          <w:sz w:val="22"/>
          <w:szCs w:val="22"/>
          <w:lang w:val="en-US"/>
        </w:rPr>
        <w:t xml:space="preserve">Single Bid Form: </w:t>
      </w:r>
      <w:r w:rsidRPr="00CC485D">
        <w:rPr>
          <w:rFonts w:ascii="Arial" w:hAnsi="Arial" w:cs="Arial"/>
          <w:bCs/>
          <w:color w:val="000000"/>
          <w:spacing w:val="-3"/>
          <w:sz w:val="22"/>
          <w:szCs w:val="22"/>
          <w:lang w:val="en-US"/>
        </w:rPr>
        <w:t>The bid will be made up of the following forms:</w:t>
      </w:r>
    </w:p>
    <w:p w14:paraId="37216D55" w14:textId="77777777" w:rsidR="00756944" w:rsidRPr="00CC485D" w:rsidRDefault="00756944" w:rsidP="008007A1">
      <w:pPr>
        <w:pStyle w:val="Standard"/>
        <w:tabs>
          <w:tab w:val="left" w:pos="426"/>
        </w:tabs>
        <w:spacing w:line="276" w:lineRule="auto"/>
        <w:ind w:left="644" w:right="45"/>
        <w:jc w:val="both"/>
        <w:rPr>
          <w:rFonts w:ascii="Arial" w:hAnsi="Arial" w:cs="Arial"/>
          <w:bCs/>
          <w:spacing w:val="-2"/>
          <w:sz w:val="22"/>
          <w:szCs w:val="22"/>
          <w:lang w:val="en-US"/>
        </w:rPr>
      </w:pPr>
    </w:p>
    <w:p w14:paraId="3C8BFD5E" w14:textId="6183E1E7" w:rsidR="005B326D" w:rsidRDefault="00756944">
      <w:pPr>
        <w:pStyle w:val="Standard"/>
        <w:numPr>
          <w:ilvl w:val="0"/>
          <w:numId w:val="8"/>
        </w:numPr>
        <w:tabs>
          <w:tab w:val="left" w:pos="709"/>
        </w:tabs>
        <w:spacing w:line="276" w:lineRule="auto"/>
        <w:ind w:right="45"/>
        <w:jc w:val="both"/>
        <w:rPr>
          <w:rFonts w:ascii="Arial" w:hAnsi="Arial" w:cs="Arial"/>
          <w:sz w:val="22"/>
          <w:szCs w:val="22"/>
          <w:lang w:val="en-US"/>
        </w:rPr>
      </w:pPr>
      <w:r w:rsidRPr="00CC485D">
        <w:rPr>
          <w:rFonts w:ascii="Arial" w:hAnsi="Arial" w:cs="Arial"/>
          <w:sz w:val="22"/>
          <w:szCs w:val="22"/>
          <w:lang w:val="en-US"/>
        </w:rPr>
        <w:t>General Data of the Bidder;</w:t>
      </w:r>
    </w:p>
    <w:p w14:paraId="3128B59A" w14:textId="77777777" w:rsidR="005B326D" w:rsidRDefault="00756944">
      <w:pPr>
        <w:pStyle w:val="Standard"/>
        <w:numPr>
          <w:ilvl w:val="0"/>
          <w:numId w:val="8"/>
        </w:numPr>
        <w:tabs>
          <w:tab w:val="left" w:pos="709"/>
        </w:tabs>
        <w:spacing w:line="276" w:lineRule="auto"/>
        <w:ind w:right="45"/>
        <w:jc w:val="both"/>
        <w:rPr>
          <w:rFonts w:ascii="Arial" w:hAnsi="Arial" w:cs="Arial"/>
          <w:sz w:val="22"/>
          <w:szCs w:val="22"/>
          <w:lang w:val="en-US"/>
        </w:rPr>
      </w:pPr>
      <w:r w:rsidRPr="00CC485D">
        <w:rPr>
          <w:rFonts w:ascii="Arial" w:hAnsi="Arial" w:cs="Arial"/>
          <w:sz w:val="22"/>
          <w:szCs w:val="22"/>
          <w:lang w:val="en-US"/>
        </w:rPr>
        <w:t>Bank information for transfer;</w:t>
      </w:r>
    </w:p>
    <w:p w14:paraId="1AF5F2D3" w14:textId="77777777" w:rsidR="005B326D" w:rsidRDefault="00756944">
      <w:pPr>
        <w:pStyle w:val="Standard"/>
        <w:numPr>
          <w:ilvl w:val="0"/>
          <w:numId w:val="8"/>
        </w:numPr>
        <w:tabs>
          <w:tab w:val="left" w:pos="709"/>
        </w:tabs>
        <w:spacing w:line="276" w:lineRule="auto"/>
        <w:ind w:right="45"/>
        <w:jc w:val="both"/>
        <w:rPr>
          <w:rFonts w:ascii="Arial" w:hAnsi="Arial" w:cs="Arial"/>
          <w:sz w:val="22"/>
          <w:szCs w:val="22"/>
          <w:lang w:val="en-US"/>
        </w:rPr>
      </w:pPr>
      <w:r w:rsidRPr="005B326D">
        <w:rPr>
          <w:rFonts w:ascii="Arial" w:hAnsi="Arial" w:cs="Arial"/>
          <w:sz w:val="22"/>
          <w:szCs w:val="22"/>
          <w:lang w:val="en-US"/>
        </w:rPr>
        <w:t xml:space="preserve">Table of quantities and prices; </w:t>
      </w:r>
    </w:p>
    <w:p w14:paraId="14216767" w14:textId="77777777" w:rsidR="005B326D" w:rsidRDefault="00756944">
      <w:pPr>
        <w:pStyle w:val="Standard"/>
        <w:numPr>
          <w:ilvl w:val="0"/>
          <w:numId w:val="8"/>
        </w:numPr>
        <w:tabs>
          <w:tab w:val="left" w:pos="709"/>
        </w:tabs>
        <w:spacing w:line="276" w:lineRule="auto"/>
        <w:ind w:right="45"/>
        <w:jc w:val="both"/>
        <w:rPr>
          <w:rFonts w:ascii="Arial" w:hAnsi="Arial" w:cs="Arial"/>
          <w:sz w:val="22"/>
          <w:szCs w:val="22"/>
          <w:lang w:val="en-US"/>
        </w:rPr>
      </w:pPr>
      <w:r w:rsidRPr="005B326D">
        <w:rPr>
          <w:rFonts w:ascii="Arial" w:hAnsi="Arial" w:cs="Arial"/>
          <w:sz w:val="22"/>
          <w:szCs w:val="22"/>
          <w:lang w:val="en-US"/>
        </w:rPr>
        <w:t xml:space="preserve">Component of the goods and services offered;  </w:t>
      </w:r>
    </w:p>
    <w:p w14:paraId="70A34079" w14:textId="77777777" w:rsidR="005B326D" w:rsidRDefault="00756944">
      <w:pPr>
        <w:pStyle w:val="Standard"/>
        <w:numPr>
          <w:ilvl w:val="0"/>
          <w:numId w:val="8"/>
        </w:numPr>
        <w:tabs>
          <w:tab w:val="left" w:pos="709"/>
        </w:tabs>
        <w:spacing w:line="276" w:lineRule="auto"/>
        <w:ind w:right="45"/>
        <w:jc w:val="both"/>
        <w:rPr>
          <w:rFonts w:ascii="Arial" w:hAnsi="Arial" w:cs="Arial"/>
          <w:sz w:val="22"/>
          <w:szCs w:val="22"/>
          <w:lang w:val="en-US"/>
        </w:rPr>
      </w:pPr>
      <w:r w:rsidRPr="005B326D">
        <w:rPr>
          <w:rFonts w:ascii="Arial" w:hAnsi="Arial" w:cs="Arial"/>
          <w:sz w:val="22"/>
          <w:szCs w:val="22"/>
          <w:lang w:val="en-US"/>
        </w:rPr>
        <w:t>Bidder's Experience</w:t>
      </w:r>
      <w:r w:rsidR="00793F16" w:rsidRPr="005B326D">
        <w:rPr>
          <w:rFonts w:ascii="Arial" w:hAnsi="Arial" w:cs="Arial"/>
          <w:sz w:val="22"/>
          <w:szCs w:val="22"/>
          <w:lang w:val="en-US"/>
        </w:rPr>
        <w:t>;</w:t>
      </w:r>
      <w:r w:rsidRPr="005B326D">
        <w:rPr>
          <w:rFonts w:ascii="Arial" w:hAnsi="Arial" w:cs="Arial"/>
          <w:sz w:val="22"/>
          <w:szCs w:val="22"/>
          <w:lang w:val="en-US"/>
        </w:rPr>
        <w:t xml:space="preserve"> </w:t>
      </w:r>
    </w:p>
    <w:p w14:paraId="2C6654FA" w14:textId="77777777" w:rsidR="005B326D" w:rsidRDefault="00756944">
      <w:pPr>
        <w:pStyle w:val="Standard"/>
        <w:numPr>
          <w:ilvl w:val="0"/>
          <w:numId w:val="8"/>
        </w:numPr>
        <w:tabs>
          <w:tab w:val="left" w:pos="709"/>
        </w:tabs>
        <w:spacing w:line="276" w:lineRule="auto"/>
        <w:ind w:right="45"/>
        <w:jc w:val="both"/>
        <w:rPr>
          <w:rFonts w:ascii="Arial" w:hAnsi="Arial" w:cs="Arial"/>
          <w:sz w:val="22"/>
          <w:szCs w:val="22"/>
          <w:lang w:val="en-US"/>
        </w:rPr>
      </w:pPr>
      <w:r w:rsidRPr="005B326D">
        <w:rPr>
          <w:rFonts w:ascii="Arial" w:hAnsi="Arial" w:cs="Arial"/>
          <w:sz w:val="22"/>
          <w:szCs w:val="22"/>
          <w:lang w:val="en-US"/>
        </w:rPr>
        <w:t>Letter of Confidentiality;</w:t>
      </w:r>
    </w:p>
    <w:p w14:paraId="36840EAB" w14:textId="77777777" w:rsidR="005B326D" w:rsidRDefault="00756944">
      <w:pPr>
        <w:pStyle w:val="Standard"/>
        <w:numPr>
          <w:ilvl w:val="0"/>
          <w:numId w:val="8"/>
        </w:numPr>
        <w:tabs>
          <w:tab w:val="left" w:pos="709"/>
        </w:tabs>
        <w:spacing w:line="276" w:lineRule="auto"/>
        <w:ind w:right="45"/>
        <w:jc w:val="both"/>
        <w:rPr>
          <w:rFonts w:ascii="Arial" w:hAnsi="Arial" w:cs="Arial"/>
          <w:sz w:val="22"/>
          <w:szCs w:val="22"/>
          <w:lang w:val="en-US"/>
        </w:rPr>
      </w:pPr>
      <w:r w:rsidRPr="005B326D">
        <w:rPr>
          <w:rFonts w:ascii="Arial" w:hAnsi="Arial" w:cs="Arial"/>
          <w:sz w:val="22"/>
          <w:szCs w:val="22"/>
          <w:lang w:val="en-US"/>
        </w:rPr>
        <w:t>Technical Guarantee Form;</w:t>
      </w:r>
    </w:p>
    <w:p w14:paraId="4F6CBD00" w14:textId="3FFF0C34" w:rsidR="000C0C9A" w:rsidRPr="005B326D" w:rsidRDefault="00756944">
      <w:pPr>
        <w:pStyle w:val="Standard"/>
        <w:numPr>
          <w:ilvl w:val="0"/>
          <w:numId w:val="8"/>
        </w:numPr>
        <w:tabs>
          <w:tab w:val="left" w:pos="709"/>
        </w:tabs>
        <w:spacing w:line="276" w:lineRule="auto"/>
        <w:ind w:right="45"/>
        <w:jc w:val="both"/>
        <w:rPr>
          <w:rFonts w:ascii="Arial" w:hAnsi="Arial" w:cs="Arial"/>
          <w:sz w:val="22"/>
          <w:szCs w:val="22"/>
          <w:lang w:val="en-US"/>
        </w:rPr>
      </w:pPr>
      <w:r w:rsidRPr="005B326D">
        <w:rPr>
          <w:rFonts w:ascii="Arial" w:hAnsi="Arial" w:cs="Arial"/>
          <w:sz w:val="22"/>
          <w:szCs w:val="22"/>
          <w:lang w:val="en-US"/>
        </w:rPr>
        <w:t>Letter of Declaration and Responsibility</w:t>
      </w:r>
      <w:r w:rsidR="003641D7" w:rsidRPr="005B326D">
        <w:rPr>
          <w:rFonts w:ascii="Arial" w:hAnsi="Arial" w:cs="Arial"/>
          <w:sz w:val="22"/>
          <w:szCs w:val="22"/>
          <w:lang w:val="en-US"/>
        </w:rPr>
        <w:t>;</w:t>
      </w:r>
    </w:p>
    <w:p w14:paraId="1AF4E5AA" w14:textId="77777777" w:rsidR="003641D7" w:rsidRPr="00CC485D" w:rsidRDefault="003641D7" w:rsidP="008007A1">
      <w:pPr>
        <w:pStyle w:val="Standard"/>
        <w:tabs>
          <w:tab w:val="left" w:pos="709"/>
        </w:tabs>
        <w:spacing w:line="276" w:lineRule="auto"/>
        <w:ind w:right="45"/>
        <w:jc w:val="both"/>
        <w:rPr>
          <w:rFonts w:ascii="Arial" w:hAnsi="Arial" w:cs="Arial"/>
          <w:sz w:val="22"/>
          <w:szCs w:val="22"/>
          <w:lang w:val="en-US"/>
        </w:rPr>
      </w:pPr>
    </w:p>
    <w:p w14:paraId="036E969C" w14:textId="77777777" w:rsidR="00FE47DA" w:rsidRDefault="00756944" w:rsidP="00FE47DA">
      <w:pPr>
        <w:pStyle w:val="TableContents"/>
        <w:numPr>
          <w:ilvl w:val="0"/>
          <w:numId w:val="1"/>
        </w:numPr>
        <w:snapToGrid w:val="0"/>
        <w:spacing w:line="276" w:lineRule="auto"/>
        <w:ind w:left="-142"/>
        <w:jc w:val="both"/>
        <w:rPr>
          <w:rFonts w:ascii="Arial" w:hAnsi="Arial" w:cs="Arial"/>
          <w:color w:val="000000"/>
          <w:spacing w:val="-3"/>
          <w:sz w:val="22"/>
          <w:szCs w:val="22"/>
          <w:lang w:val="en-US" w:eastAsia="es-EC"/>
        </w:rPr>
      </w:pPr>
      <w:r w:rsidRPr="00CC485D">
        <w:rPr>
          <w:rFonts w:ascii="Arial" w:hAnsi="Arial" w:cs="Arial"/>
          <w:b/>
          <w:bCs/>
          <w:color w:val="000000"/>
          <w:spacing w:val="-3"/>
          <w:sz w:val="22"/>
          <w:szCs w:val="22"/>
          <w:lang w:val="en-US" w:eastAsia="es-EC"/>
        </w:rPr>
        <w:t xml:space="preserve">Evaluation of the offer (complies/does not comply): </w:t>
      </w:r>
      <w:r w:rsidRPr="00CC485D">
        <w:rPr>
          <w:rFonts w:ascii="Arial" w:hAnsi="Arial" w:cs="Arial"/>
          <w:color w:val="000000"/>
          <w:spacing w:val="-3"/>
          <w:sz w:val="22"/>
          <w:szCs w:val="22"/>
          <w:lang w:val="en-US" w:eastAsia="es-EC"/>
        </w:rPr>
        <w:t>The qualification parameters proposed below are the minimum conditions that the offer must meet. The parameters will be evaluated using the "meets or does not meet" methodology. If the offer meets all the requirements, it will be valued according to its price.</w:t>
      </w:r>
    </w:p>
    <w:p w14:paraId="141EDD50" w14:textId="77777777" w:rsidR="00FE47DA" w:rsidRDefault="00FE47DA" w:rsidP="00FE47DA">
      <w:pPr>
        <w:pStyle w:val="TableContents"/>
        <w:snapToGrid w:val="0"/>
        <w:spacing w:line="276" w:lineRule="auto"/>
        <w:ind w:left="-142"/>
        <w:jc w:val="both"/>
        <w:rPr>
          <w:rFonts w:ascii="Arial" w:hAnsi="Arial" w:cs="Arial"/>
          <w:b/>
          <w:bCs/>
          <w:color w:val="000000"/>
          <w:spacing w:val="-3"/>
          <w:sz w:val="22"/>
          <w:szCs w:val="22"/>
          <w:lang w:val="en-US" w:eastAsia="es-EC"/>
        </w:rPr>
      </w:pPr>
    </w:p>
    <w:p w14:paraId="2D8A0E7D" w14:textId="44949B84" w:rsidR="00BA747B" w:rsidRPr="00FE47DA" w:rsidRDefault="00756944" w:rsidP="00FE47DA">
      <w:pPr>
        <w:pStyle w:val="TableContents"/>
        <w:snapToGrid w:val="0"/>
        <w:spacing w:line="276" w:lineRule="auto"/>
        <w:ind w:left="-142"/>
        <w:jc w:val="both"/>
        <w:rPr>
          <w:rFonts w:ascii="Arial" w:hAnsi="Arial" w:cs="Arial"/>
          <w:color w:val="000000"/>
          <w:spacing w:val="-3"/>
          <w:sz w:val="22"/>
          <w:szCs w:val="22"/>
          <w:lang w:val="en-US" w:eastAsia="es-EC"/>
        </w:rPr>
      </w:pPr>
      <w:r w:rsidRPr="00FE47DA">
        <w:rPr>
          <w:rFonts w:ascii="Arial" w:hAnsi="Arial" w:cs="Arial"/>
          <w:color w:val="000000"/>
          <w:spacing w:val="-3"/>
          <w:sz w:val="22"/>
          <w:szCs w:val="22"/>
          <w:lang w:val="en-US" w:eastAsia="es-EC"/>
        </w:rPr>
        <w:t>For this process, the parameters to be evaluated correspond to those detailed in the following table:</w:t>
      </w:r>
    </w:p>
    <w:p w14:paraId="1BEA81BE" w14:textId="71836355" w:rsidR="00870434" w:rsidRPr="00CC485D" w:rsidRDefault="00471787" w:rsidP="008007A1">
      <w:pPr>
        <w:pStyle w:val="TableContents"/>
        <w:snapToGrid w:val="0"/>
        <w:spacing w:line="276" w:lineRule="auto"/>
        <w:jc w:val="both"/>
        <w:rPr>
          <w:rFonts w:ascii="Arial" w:hAnsi="Arial" w:cs="Arial"/>
          <w:b/>
          <w:i/>
          <w:iCs/>
          <w:color w:val="000000"/>
          <w:sz w:val="22"/>
          <w:szCs w:val="22"/>
          <w:u w:val="single"/>
          <w:lang w:val="en-US"/>
        </w:rPr>
      </w:pPr>
      <w:r w:rsidRPr="00CC485D">
        <w:rPr>
          <w:rFonts w:ascii="Arial" w:hAnsi="Arial" w:cs="Arial"/>
          <w:b/>
          <w:i/>
          <w:iCs/>
          <w:color w:val="000000"/>
          <w:sz w:val="22"/>
          <w:szCs w:val="22"/>
          <w:u w:val="single"/>
          <w:lang w:val="en-US"/>
        </w:rPr>
        <w:t>TABLE OF VERIFICATION OF TECHNICAL AND ECONOMIC OFFER COMPLIANCE.</w:t>
      </w:r>
    </w:p>
    <w:p w14:paraId="3E33CF5D" w14:textId="77777777" w:rsidR="00471787" w:rsidRPr="00CC485D" w:rsidRDefault="00471787" w:rsidP="008007A1">
      <w:pPr>
        <w:pStyle w:val="TableContents"/>
        <w:snapToGrid w:val="0"/>
        <w:spacing w:line="276" w:lineRule="auto"/>
        <w:jc w:val="both"/>
        <w:rPr>
          <w:rFonts w:ascii="Arial" w:hAnsi="Arial" w:cs="Arial"/>
          <w:b/>
          <w:i/>
          <w:iCs/>
          <w:color w:val="000000"/>
          <w:sz w:val="22"/>
          <w:szCs w:val="22"/>
          <w:u w:val="single"/>
          <w:lang w:val="en-US"/>
        </w:rPr>
      </w:pPr>
    </w:p>
    <w:tbl>
      <w:tblPr>
        <w:tblW w:w="7938"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055"/>
        <w:gridCol w:w="1189"/>
        <w:gridCol w:w="1694"/>
      </w:tblGrid>
      <w:tr w:rsidR="00870434" w:rsidRPr="00CC485D" w14:paraId="582D6731" w14:textId="77777777" w:rsidTr="00870434">
        <w:trPr>
          <w:trHeight w:val="250"/>
        </w:trPr>
        <w:tc>
          <w:tcPr>
            <w:tcW w:w="5103" w:type="dxa"/>
            <w:shd w:val="clear" w:color="auto" w:fill="2E74B5" w:themeFill="accent1" w:themeFillShade="BF"/>
            <w:hideMark/>
          </w:tcPr>
          <w:p w14:paraId="3B00ACAC" w14:textId="4F402902" w:rsidR="00870434" w:rsidRPr="00CC485D" w:rsidRDefault="00870434" w:rsidP="008007A1">
            <w:pPr>
              <w:jc w:val="both"/>
              <w:rPr>
                <w:rFonts w:ascii="Arial" w:hAnsi="Arial" w:cs="Arial"/>
                <w:b/>
                <w:bCs/>
                <w:color w:val="FFFFFF" w:themeColor="background1"/>
                <w:sz w:val="22"/>
                <w:szCs w:val="22"/>
                <w:lang w:val="en-US" w:eastAsia="es-EC"/>
              </w:rPr>
            </w:pPr>
            <w:r w:rsidRPr="00CC485D">
              <w:rPr>
                <w:rFonts w:ascii="Arial" w:hAnsi="Arial" w:cs="Arial"/>
                <w:b/>
                <w:bCs/>
                <w:color w:val="FFFFFF" w:themeColor="background1"/>
                <w:sz w:val="22"/>
                <w:szCs w:val="22"/>
                <w:lang w:val="en-US" w:eastAsia="es-EC"/>
              </w:rPr>
              <w:t>Rating Parameter</w:t>
            </w:r>
          </w:p>
        </w:tc>
        <w:tc>
          <w:tcPr>
            <w:tcW w:w="1134" w:type="dxa"/>
            <w:shd w:val="clear" w:color="auto" w:fill="2E74B5" w:themeFill="accent1" w:themeFillShade="BF"/>
            <w:vAlign w:val="center"/>
            <w:hideMark/>
          </w:tcPr>
          <w:p w14:paraId="23ED0FE3" w14:textId="0A9098B1" w:rsidR="00870434" w:rsidRPr="00CC485D" w:rsidRDefault="0078601A" w:rsidP="008007A1">
            <w:pPr>
              <w:spacing w:line="276" w:lineRule="auto"/>
              <w:jc w:val="both"/>
              <w:rPr>
                <w:rFonts w:ascii="Arial" w:hAnsi="Arial" w:cs="Arial"/>
                <w:b/>
                <w:color w:val="FFFFFF" w:themeColor="background1"/>
                <w:spacing w:val="-3"/>
                <w:sz w:val="22"/>
                <w:szCs w:val="22"/>
                <w:lang w:val="en-US"/>
              </w:rPr>
            </w:pPr>
            <w:r w:rsidRPr="00CC485D">
              <w:rPr>
                <w:rFonts w:ascii="Arial" w:hAnsi="Arial" w:cs="Arial"/>
                <w:b/>
                <w:color w:val="FFFFFF" w:themeColor="background1"/>
                <w:spacing w:val="-3"/>
                <w:sz w:val="22"/>
                <w:szCs w:val="22"/>
                <w:lang w:val="en-US"/>
              </w:rPr>
              <w:t>Compliant</w:t>
            </w:r>
          </w:p>
        </w:tc>
        <w:tc>
          <w:tcPr>
            <w:tcW w:w="1701" w:type="dxa"/>
            <w:shd w:val="clear" w:color="auto" w:fill="2E74B5" w:themeFill="accent1" w:themeFillShade="BF"/>
            <w:vAlign w:val="center"/>
            <w:hideMark/>
          </w:tcPr>
          <w:p w14:paraId="5887434B" w14:textId="2921376C" w:rsidR="00870434" w:rsidRPr="00CC485D" w:rsidRDefault="00870434" w:rsidP="008007A1">
            <w:pPr>
              <w:jc w:val="both"/>
              <w:rPr>
                <w:rFonts w:ascii="Arial" w:hAnsi="Arial" w:cs="Arial"/>
                <w:b/>
                <w:bCs/>
                <w:color w:val="FFFFFF" w:themeColor="background1"/>
                <w:sz w:val="22"/>
                <w:szCs w:val="22"/>
                <w:lang w:val="en-US" w:eastAsia="es-EC"/>
              </w:rPr>
            </w:pPr>
            <w:r w:rsidRPr="00CC485D">
              <w:rPr>
                <w:rFonts w:ascii="Arial" w:hAnsi="Arial" w:cs="Arial"/>
                <w:b/>
                <w:bCs/>
                <w:color w:val="FFFFFF" w:themeColor="background1"/>
                <w:sz w:val="22"/>
                <w:szCs w:val="22"/>
                <w:lang w:val="en-US" w:eastAsia="es-EC"/>
              </w:rPr>
              <w:t>Not compliant</w:t>
            </w:r>
          </w:p>
        </w:tc>
      </w:tr>
      <w:tr w:rsidR="00870434" w:rsidRPr="00CC485D" w14:paraId="60A8A2B6" w14:textId="77777777" w:rsidTr="00870434">
        <w:trPr>
          <w:trHeight w:val="250"/>
        </w:trPr>
        <w:tc>
          <w:tcPr>
            <w:tcW w:w="5103" w:type="dxa"/>
            <w:shd w:val="clear" w:color="auto" w:fill="auto"/>
          </w:tcPr>
          <w:p w14:paraId="60DC9F8F" w14:textId="144EC787" w:rsidR="00870434" w:rsidRPr="00CC485D" w:rsidRDefault="00870434" w:rsidP="008007A1">
            <w:pPr>
              <w:jc w:val="both"/>
              <w:rPr>
                <w:rFonts w:ascii="Arial" w:eastAsia="Times New Roman" w:hAnsi="Arial" w:cs="Arial"/>
                <w:sz w:val="22"/>
                <w:szCs w:val="22"/>
                <w:lang w:val="en-US" w:eastAsia="es-EC"/>
              </w:rPr>
            </w:pPr>
            <w:r w:rsidRPr="00CC485D">
              <w:rPr>
                <w:rFonts w:ascii="Arial" w:hAnsi="Arial" w:cs="Arial"/>
                <w:sz w:val="22"/>
                <w:szCs w:val="22"/>
                <w:lang w:val="en-US"/>
              </w:rPr>
              <w:t>Bid Integrity (Forms)</w:t>
            </w:r>
          </w:p>
        </w:tc>
        <w:tc>
          <w:tcPr>
            <w:tcW w:w="1134" w:type="dxa"/>
            <w:shd w:val="clear" w:color="auto" w:fill="auto"/>
            <w:vAlign w:val="center"/>
          </w:tcPr>
          <w:p w14:paraId="0AE22C36" w14:textId="77777777" w:rsidR="00870434" w:rsidRPr="00CC485D" w:rsidRDefault="00870434" w:rsidP="008007A1">
            <w:pPr>
              <w:jc w:val="both"/>
              <w:rPr>
                <w:rFonts w:ascii="Arial" w:hAnsi="Arial" w:cs="Arial"/>
                <w:color w:val="000000"/>
                <w:sz w:val="22"/>
                <w:szCs w:val="22"/>
                <w:lang w:val="en-US" w:eastAsia="es-EC"/>
              </w:rPr>
            </w:pPr>
          </w:p>
        </w:tc>
        <w:tc>
          <w:tcPr>
            <w:tcW w:w="1701" w:type="dxa"/>
            <w:shd w:val="clear" w:color="auto" w:fill="auto"/>
            <w:vAlign w:val="center"/>
          </w:tcPr>
          <w:p w14:paraId="21C6BF61" w14:textId="77777777" w:rsidR="00870434" w:rsidRPr="00CC485D" w:rsidRDefault="00870434" w:rsidP="008007A1">
            <w:pPr>
              <w:jc w:val="both"/>
              <w:rPr>
                <w:rFonts w:ascii="Arial" w:hAnsi="Arial" w:cs="Arial"/>
                <w:color w:val="000000"/>
                <w:sz w:val="22"/>
                <w:szCs w:val="22"/>
                <w:lang w:val="en-US" w:eastAsia="es-EC"/>
              </w:rPr>
            </w:pPr>
          </w:p>
        </w:tc>
      </w:tr>
      <w:tr w:rsidR="00870434" w:rsidRPr="00CC485D" w14:paraId="65C2FADC" w14:textId="77777777" w:rsidTr="00870434">
        <w:trPr>
          <w:trHeight w:val="250"/>
        </w:trPr>
        <w:tc>
          <w:tcPr>
            <w:tcW w:w="5103" w:type="dxa"/>
            <w:shd w:val="clear" w:color="auto" w:fill="auto"/>
          </w:tcPr>
          <w:p w14:paraId="4076FBFB" w14:textId="6E896577" w:rsidR="00870434" w:rsidRPr="00CC485D" w:rsidRDefault="00870434" w:rsidP="008007A1">
            <w:pPr>
              <w:jc w:val="both"/>
              <w:rPr>
                <w:rFonts w:ascii="Arial" w:eastAsia="Times New Roman" w:hAnsi="Arial" w:cs="Arial"/>
                <w:sz w:val="22"/>
                <w:szCs w:val="22"/>
                <w:lang w:val="en-US" w:eastAsia="es-EC"/>
              </w:rPr>
            </w:pPr>
            <w:r w:rsidRPr="00CC485D">
              <w:rPr>
                <w:rFonts w:ascii="Arial" w:hAnsi="Arial" w:cs="Arial"/>
                <w:sz w:val="22"/>
                <w:szCs w:val="22"/>
                <w:lang w:val="en-US"/>
              </w:rPr>
              <w:t>Overall Experience</w:t>
            </w:r>
          </w:p>
        </w:tc>
        <w:tc>
          <w:tcPr>
            <w:tcW w:w="1134" w:type="dxa"/>
            <w:shd w:val="clear" w:color="auto" w:fill="auto"/>
            <w:vAlign w:val="center"/>
            <w:hideMark/>
          </w:tcPr>
          <w:p w14:paraId="2FAD9A2F" w14:textId="77777777" w:rsidR="00870434" w:rsidRPr="00CC485D" w:rsidRDefault="00870434" w:rsidP="008007A1">
            <w:pPr>
              <w:jc w:val="both"/>
              <w:rPr>
                <w:rFonts w:ascii="Arial" w:hAnsi="Arial" w:cs="Arial"/>
                <w:color w:val="000000"/>
                <w:sz w:val="22"/>
                <w:szCs w:val="22"/>
                <w:lang w:val="en-US" w:eastAsia="es-EC"/>
              </w:rPr>
            </w:pPr>
            <w:r w:rsidRPr="00CC485D">
              <w:rPr>
                <w:rFonts w:ascii="Arial" w:hAnsi="Arial" w:cs="Arial"/>
                <w:color w:val="000000"/>
                <w:sz w:val="22"/>
                <w:szCs w:val="22"/>
                <w:lang w:val="en-US" w:eastAsia="es-EC"/>
              </w:rPr>
              <w:t> </w:t>
            </w:r>
          </w:p>
        </w:tc>
        <w:tc>
          <w:tcPr>
            <w:tcW w:w="1701" w:type="dxa"/>
            <w:shd w:val="clear" w:color="auto" w:fill="auto"/>
            <w:vAlign w:val="center"/>
            <w:hideMark/>
          </w:tcPr>
          <w:p w14:paraId="3200DA49" w14:textId="77777777" w:rsidR="00870434" w:rsidRPr="00CC485D" w:rsidRDefault="00870434" w:rsidP="008007A1">
            <w:pPr>
              <w:jc w:val="both"/>
              <w:rPr>
                <w:rFonts w:ascii="Arial" w:hAnsi="Arial" w:cs="Arial"/>
                <w:color w:val="000000"/>
                <w:sz w:val="22"/>
                <w:szCs w:val="22"/>
                <w:lang w:val="en-US" w:eastAsia="es-EC"/>
              </w:rPr>
            </w:pPr>
            <w:r w:rsidRPr="00CC485D">
              <w:rPr>
                <w:rFonts w:ascii="Arial" w:hAnsi="Arial" w:cs="Arial"/>
                <w:color w:val="000000"/>
                <w:sz w:val="22"/>
                <w:szCs w:val="22"/>
                <w:lang w:val="en-US" w:eastAsia="es-EC"/>
              </w:rPr>
              <w:t> </w:t>
            </w:r>
          </w:p>
        </w:tc>
      </w:tr>
      <w:tr w:rsidR="00870434" w:rsidRPr="00CC485D" w14:paraId="7CFC866D" w14:textId="77777777" w:rsidTr="00870434">
        <w:trPr>
          <w:trHeight w:val="250"/>
        </w:trPr>
        <w:tc>
          <w:tcPr>
            <w:tcW w:w="5103" w:type="dxa"/>
            <w:shd w:val="clear" w:color="auto" w:fill="auto"/>
          </w:tcPr>
          <w:p w14:paraId="041EA9AF" w14:textId="1DEFDB9B" w:rsidR="00870434" w:rsidRPr="00CC485D" w:rsidRDefault="00870434" w:rsidP="008007A1">
            <w:pPr>
              <w:jc w:val="both"/>
              <w:rPr>
                <w:rFonts w:ascii="Arial" w:eastAsia="Times New Roman" w:hAnsi="Arial" w:cs="Arial"/>
                <w:sz w:val="22"/>
                <w:szCs w:val="22"/>
                <w:lang w:val="en-US" w:eastAsia="es-EC"/>
              </w:rPr>
            </w:pPr>
            <w:r w:rsidRPr="00CC485D">
              <w:rPr>
                <w:rFonts w:ascii="Arial" w:hAnsi="Arial" w:cs="Arial"/>
                <w:sz w:val="22"/>
                <w:szCs w:val="22"/>
                <w:lang w:val="en-US"/>
              </w:rPr>
              <w:t>Specific Experience</w:t>
            </w:r>
          </w:p>
        </w:tc>
        <w:tc>
          <w:tcPr>
            <w:tcW w:w="1134" w:type="dxa"/>
            <w:shd w:val="clear" w:color="auto" w:fill="auto"/>
            <w:vAlign w:val="center"/>
            <w:hideMark/>
          </w:tcPr>
          <w:p w14:paraId="2760574C" w14:textId="77777777" w:rsidR="00870434" w:rsidRPr="00CC485D" w:rsidRDefault="00870434" w:rsidP="008007A1">
            <w:pPr>
              <w:jc w:val="both"/>
              <w:rPr>
                <w:rFonts w:ascii="Arial" w:hAnsi="Arial" w:cs="Arial"/>
                <w:color w:val="000000"/>
                <w:sz w:val="22"/>
                <w:szCs w:val="22"/>
                <w:lang w:val="en-US" w:eastAsia="es-EC"/>
              </w:rPr>
            </w:pPr>
            <w:r w:rsidRPr="00CC485D">
              <w:rPr>
                <w:rFonts w:ascii="Arial" w:hAnsi="Arial" w:cs="Arial"/>
                <w:color w:val="000000"/>
                <w:sz w:val="22"/>
                <w:szCs w:val="22"/>
                <w:lang w:val="en-US" w:eastAsia="es-EC"/>
              </w:rPr>
              <w:t> </w:t>
            </w:r>
          </w:p>
        </w:tc>
        <w:tc>
          <w:tcPr>
            <w:tcW w:w="1701" w:type="dxa"/>
            <w:shd w:val="clear" w:color="auto" w:fill="auto"/>
            <w:vAlign w:val="center"/>
            <w:hideMark/>
          </w:tcPr>
          <w:p w14:paraId="3601C558" w14:textId="77777777" w:rsidR="00870434" w:rsidRPr="00CC485D" w:rsidRDefault="00870434" w:rsidP="008007A1">
            <w:pPr>
              <w:jc w:val="both"/>
              <w:rPr>
                <w:rFonts w:ascii="Arial" w:hAnsi="Arial" w:cs="Arial"/>
                <w:color w:val="000000"/>
                <w:sz w:val="22"/>
                <w:szCs w:val="22"/>
                <w:lang w:val="en-US" w:eastAsia="es-EC"/>
              </w:rPr>
            </w:pPr>
            <w:r w:rsidRPr="00CC485D">
              <w:rPr>
                <w:rFonts w:ascii="Arial" w:hAnsi="Arial" w:cs="Arial"/>
                <w:color w:val="000000"/>
                <w:sz w:val="22"/>
                <w:szCs w:val="22"/>
                <w:lang w:val="en-US" w:eastAsia="es-EC"/>
              </w:rPr>
              <w:t> </w:t>
            </w:r>
          </w:p>
        </w:tc>
      </w:tr>
      <w:tr w:rsidR="00870434" w:rsidRPr="00CC485D" w14:paraId="47E2D9FB" w14:textId="77777777" w:rsidTr="00870434">
        <w:trPr>
          <w:trHeight w:val="250"/>
        </w:trPr>
        <w:tc>
          <w:tcPr>
            <w:tcW w:w="5103" w:type="dxa"/>
            <w:shd w:val="clear" w:color="auto" w:fill="auto"/>
          </w:tcPr>
          <w:p w14:paraId="7EBDEC0B" w14:textId="4BFFA7CC" w:rsidR="00870434" w:rsidRPr="00CC485D" w:rsidRDefault="00870434" w:rsidP="008007A1">
            <w:pPr>
              <w:jc w:val="both"/>
              <w:rPr>
                <w:rFonts w:ascii="Arial" w:eastAsia="Times New Roman" w:hAnsi="Arial" w:cs="Arial"/>
                <w:sz w:val="22"/>
                <w:szCs w:val="22"/>
                <w:lang w:val="en-US" w:eastAsia="es-EC"/>
              </w:rPr>
            </w:pPr>
            <w:r w:rsidRPr="00CC485D">
              <w:rPr>
                <w:rFonts w:ascii="Arial" w:hAnsi="Arial" w:cs="Arial"/>
                <w:sz w:val="22"/>
                <w:szCs w:val="22"/>
                <w:lang w:val="en-US"/>
              </w:rPr>
              <w:t>Technical Specifications</w:t>
            </w:r>
          </w:p>
        </w:tc>
        <w:tc>
          <w:tcPr>
            <w:tcW w:w="1134" w:type="dxa"/>
            <w:shd w:val="clear" w:color="auto" w:fill="auto"/>
            <w:vAlign w:val="center"/>
            <w:hideMark/>
          </w:tcPr>
          <w:p w14:paraId="57156A4A" w14:textId="77777777" w:rsidR="00870434" w:rsidRPr="00CC485D" w:rsidRDefault="00870434" w:rsidP="008007A1">
            <w:pPr>
              <w:jc w:val="both"/>
              <w:rPr>
                <w:rFonts w:ascii="Arial" w:hAnsi="Arial" w:cs="Arial"/>
                <w:color w:val="000000"/>
                <w:sz w:val="22"/>
                <w:szCs w:val="22"/>
                <w:lang w:val="en-US" w:eastAsia="es-EC"/>
              </w:rPr>
            </w:pPr>
            <w:r w:rsidRPr="00CC485D">
              <w:rPr>
                <w:rFonts w:ascii="Arial" w:hAnsi="Arial" w:cs="Arial"/>
                <w:color w:val="000000"/>
                <w:sz w:val="22"/>
                <w:szCs w:val="22"/>
                <w:lang w:val="en-US" w:eastAsia="es-EC"/>
              </w:rPr>
              <w:t> </w:t>
            </w:r>
          </w:p>
        </w:tc>
        <w:tc>
          <w:tcPr>
            <w:tcW w:w="1701" w:type="dxa"/>
            <w:shd w:val="clear" w:color="auto" w:fill="auto"/>
            <w:vAlign w:val="center"/>
            <w:hideMark/>
          </w:tcPr>
          <w:p w14:paraId="6B9B824E" w14:textId="77777777" w:rsidR="00870434" w:rsidRPr="00CC485D" w:rsidRDefault="00870434" w:rsidP="008007A1">
            <w:pPr>
              <w:jc w:val="both"/>
              <w:rPr>
                <w:rFonts w:ascii="Arial" w:hAnsi="Arial" w:cs="Arial"/>
                <w:color w:val="000000"/>
                <w:sz w:val="22"/>
                <w:szCs w:val="22"/>
                <w:lang w:val="en-US" w:eastAsia="es-EC"/>
              </w:rPr>
            </w:pPr>
            <w:r w:rsidRPr="00CC485D">
              <w:rPr>
                <w:rFonts w:ascii="Arial" w:hAnsi="Arial" w:cs="Arial"/>
                <w:color w:val="000000"/>
                <w:sz w:val="22"/>
                <w:szCs w:val="22"/>
                <w:lang w:val="en-US" w:eastAsia="es-EC"/>
              </w:rPr>
              <w:t> </w:t>
            </w:r>
          </w:p>
        </w:tc>
      </w:tr>
      <w:tr w:rsidR="00870434" w:rsidRPr="00CC485D" w14:paraId="0A6EB7E5" w14:textId="77777777" w:rsidTr="00870434">
        <w:trPr>
          <w:trHeight w:val="250"/>
        </w:trPr>
        <w:tc>
          <w:tcPr>
            <w:tcW w:w="5103" w:type="dxa"/>
            <w:shd w:val="clear" w:color="auto" w:fill="auto"/>
          </w:tcPr>
          <w:p w14:paraId="0A4E7450" w14:textId="6F2BD674" w:rsidR="00870434" w:rsidRPr="00CC485D" w:rsidRDefault="00870434" w:rsidP="008007A1">
            <w:pPr>
              <w:jc w:val="both"/>
              <w:rPr>
                <w:rFonts w:ascii="Arial" w:eastAsia="Times New Roman" w:hAnsi="Arial" w:cs="Arial"/>
                <w:sz w:val="22"/>
                <w:szCs w:val="22"/>
                <w:lang w:val="en-US" w:eastAsia="es-EC"/>
              </w:rPr>
            </w:pPr>
            <w:r w:rsidRPr="00CC485D">
              <w:rPr>
                <w:rFonts w:ascii="Arial" w:hAnsi="Arial" w:cs="Arial"/>
                <w:sz w:val="22"/>
                <w:szCs w:val="22"/>
                <w:lang w:val="en-US"/>
              </w:rPr>
              <w:t>Reference Budget</w:t>
            </w:r>
          </w:p>
        </w:tc>
        <w:tc>
          <w:tcPr>
            <w:tcW w:w="1134" w:type="dxa"/>
            <w:shd w:val="clear" w:color="auto" w:fill="auto"/>
            <w:vAlign w:val="center"/>
          </w:tcPr>
          <w:p w14:paraId="7ED0E744" w14:textId="77777777" w:rsidR="00870434" w:rsidRPr="00CC485D" w:rsidRDefault="00870434" w:rsidP="008007A1">
            <w:pPr>
              <w:jc w:val="both"/>
              <w:rPr>
                <w:rFonts w:ascii="Arial" w:hAnsi="Arial" w:cs="Arial"/>
                <w:color w:val="000000"/>
                <w:sz w:val="22"/>
                <w:szCs w:val="22"/>
                <w:lang w:val="en-US" w:eastAsia="es-EC"/>
              </w:rPr>
            </w:pPr>
          </w:p>
        </w:tc>
        <w:tc>
          <w:tcPr>
            <w:tcW w:w="1701" w:type="dxa"/>
            <w:shd w:val="clear" w:color="auto" w:fill="auto"/>
            <w:vAlign w:val="center"/>
          </w:tcPr>
          <w:p w14:paraId="2F452379" w14:textId="77777777" w:rsidR="00870434" w:rsidRPr="00CC485D" w:rsidRDefault="00870434" w:rsidP="008007A1">
            <w:pPr>
              <w:jc w:val="both"/>
              <w:rPr>
                <w:rFonts w:ascii="Arial" w:hAnsi="Arial" w:cs="Arial"/>
                <w:color w:val="000000"/>
                <w:sz w:val="22"/>
                <w:szCs w:val="22"/>
                <w:lang w:val="en-US" w:eastAsia="es-EC"/>
              </w:rPr>
            </w:pPr>
          </w:p>
        </w:tc>
      </w:tr>
      <w:tr w:rsidR="00870434" w:rsidRPr="00CC485D" w14:paraId="3A7B129D" w14:textId="77777777" w:rsidTr="00870434">
        <w:trPr>
          <w:trHeight w:val="250"/>
        </w:trPr>
        <w:tc>
          <w:tcPr>
            <w:tcW w:w="5103" w:type="dxa"/>
            <w:shd w:val="clear" w:color="auto" w:fill="auto"/>
          </w:tcPr>
          <w:p w14:paraId="476748AC" w14:textId="4899FBD2" w:rsidR="00870434" w:rsidRPr="00CC485D" w:rsidRDefault="00870434" w:rsidP="008007A1">
            <w:pPr>
              <w:jc w:val="both"/>
              <w:rPr>
                <w:rFonts w:ascii="Arial" w:eastAsia="Times New Roman" w:hAnsi="Arial" w:cs="Arial"/>
                <w:sz w:val="22"/>
                <w:szCs w:val="22"/>
                <w:lang w:val="en-US" w:eastAsia="es-EC"/>
              </w:rPr>
            </w:pPr>
            <w:r w:rsidRPr="00CC485D">
              <w:rPr>
                <w:rFonts w:ascii="Arial" w:hAnsi="Arial" w:cs="Arial"/>
                <w:sz w:val="22"/>
                <w:szCs w:val="22"/>
                <w:lang w:val="en-US"/>
              </w:rPr>
              <w:t>Other Minimum Requirements</w:t>
            </w:r>
          </w:p>
        </w:tc>
        <w:tc>
          <w:tcPr>
            <w:tcW w:w="1134" w:type="dxa"/>
            <w:shd w:val="clear" w:color="auto" w:fill="auto"/>
            <w:vAlign w:val="center"/>
          </w:tcPr>
          <w:p w14:paraId="605BBAE9" w14:textId="77777777" w:rsidR="00870434" w:rsidRPr="00CC485D" w:rsidRDefault="00870434" w:rsidP="008007A1">
            <w:pPr>
              <w:jc w:val="both"/>
              <w:rPr>
                <w:rFonts w:ascii="Arial" w:hAnsi="Arial" w:cs="Arial"/>
                <w:color w:val="000000"/>
                <w:sz w:val="22"/>
                <w:szCs w:val="22"/>
                <w:lang w:val="en-US" w:eastAsia="es-EC"/>
              </w:rPr>
            </w:pPr>
          </w:p>
        </w:tc>
        <w:tc>
          <w:tcPr>
            <w:tcW w:w="1701" w:type="dxa"/>
            <w:shd w:val="clear" w:color="auto" w:fill="auto"/>
            <w:vAlign w:val="center"/>
          </w:tcPr>
          <w:p w14:paraId="3A1E60F9" w14:textId="77777777" w:rsidR="00870434" w:rsidRPr="00CC485D" w:rsidRDefault="00870434" w:rsidP="008007A1">
            <w:pPr>
              <w:jc w:val="both"/>
              <w:rPr>
                <w:rFonts w:ascii="Arial" w:hAnsi="Arial" w:cs="Arial"/>
                <w:color w:val="000000"/>
                <w:sz w:val="22"/>
                <w:szCs w:val="22"/>
                <w:lang w:val="en-US" w:eastAsia="es-EC"/>
              </w:rPr>
            </w:pPr>
          </w:p>
        </w:tc>
      </w:tr>
    </w:tbl>
    <w:p w14:paraId="031620B8" w14:textId="77777777" w:rsidR="00061FA2" w:rsidRPr="00CC485D" w:rsidRDefault="00061FA2" w:rsidP="008007A1">
      <w:pPr>
        <w:pStyle w:val="TableContents"/>
        <w:snapToGrid w:val="0"/>
        <w:spacing w:line="276" w:lineRule="auto"/>
        <w:jc w:val="both"/>
        <w:rPr>
          <w:rFonts w:ascii="Arial" w:hAnsi="Arial" w:cs="Arial"/>
          <w:sz w:val="22"/>
          <w:szCs w:val="22"/>
          <w:lang w:val="en-US"/>
        </w:rPr>
      </w:pPr>
    </w:p>
    <w:p w14:paraId="1B4DA391" w14:textId="15A2361E" w:rsidR="00061FA2" w:rsidRPr="00CC485D" w:rsidRDefault="0078601A" w:rsidP="008007A1">
      <w:pPr>
        <w:pStyle w:val="TableContents"/>
        <w:snapToGrid w:val="0"/>
        <w:spacing w:line="276" w:lineRule="auto"/>
        <w:ind w:left="426"/>
        <w:jc w:val="both"/>
        <w:rPr>
          <w:rFonts w:ascii="Arial" w:hAnsi="Arial" w:cs="Arial"/>
          <w:sz w:val="22"/>
          <w:szCs w:val="22"/>
          <w:lang w:val="en-US" w:eastAsia="es-EC"/>
        </w:rPr>
      </w:pPr>
      <w:bookmarkStart w:id="3" w:name="_Hlk141705264"/>
      <w:r w:rsidRPr="00CC485D">
        <w:rPr>
          <w:rFonts w:ascii="Arial" w:hAnsi="Arial" w:cs="Arial"/>
          <w:sz w:val="22"/>
          <w:szCs w:val="22"/>
          <w:lang w:val="en-US" w:eastAsia="es-EC"/>
        </w:rPr>
        <w:t xml:space="preserve">In the second phase, only bidders who have previously accredited a minimum required condition or capacity will move on to the "By Score" stage, whose methodology will </w:t>
      </w:r>
      <w:r w:rsidRPr="00CC485D">
        <w:rPr>
          <w:rFonts w:ascii="Arial" w:hAnsi="Arial" w:cs="Arial"/>
          <w:sz w:val="22"/>
          <w:szCs w:val="22"/>
          <w:lang w:val="en-US" w:eastAsia="es-EC"/>
        </w:rPr>
        <w:lastRenderedPageBreak/>
        <w:t>serve to establish or define the proposal that offers the best technical and economic conditions or capabilities among the qualified bidders.</w:t>
      </w:r>
    </w:p>
    <w:p w14:paraId="065CC06A" w14:textId="77777777" w:rsidR="0078601A" w:rsidRPr="00CC485D" w:rsidRDefault="0078601A" w:rsidP="008007A1">
      <w:pPr>
        <w:pStyle w:val="TableContents"/>
        <w:snapToGrid w:val="0"/>
        <w:spacing w:line="276" w:lineRule="auto"/>
        <w:ind w:left="426"/>
        <w:jc w:val="both"/>
        <w:rPr>
          <w:rFonts w:ascii="Arial" w:hAnsi="Arial" w:cs="Arial"/>
          <w:sz w:val="22"/>
          <w:szCs w:val="22"/>
          <w:lang w:val="en-US" w:eastAsia="es-EC"/>
        </w:rPr>
      </w:pPr>
    </w:p>
    <w:tbl>
      <w:tblPr>
        <w:tblW w:w="7654" w:type="dxa"/>
        <w:jc w:val="center"/>
        <w:tblCellMar>
          <w:left w:w="70" w:type="dxa"/>
          <w:right w:w="70" w:type="dxa"/>
        </w:tblCellMar>
        <w:tblLook w:val="04A0" w:firstRow="1" w:lastRow="0" w:firstColumn="1" w:lastColumn="0" w:noHBand="0" w:noVBand="1"/>
      </w:tblPr>
      <w:tblGrid>
        <w:gridCol w:w="5696"/>
        <w:gridCol w:w="1958"/>
      </w:tblGrid>
      <w:tr w:rsidR="00061FA2" w:rsidRPr="00CC485D" w14:paraId="005F696A" w14:textId="77777777" w:rsidTr="00061FA2">
        <w:trPr>
          <w:trHeight w:val="250"/>
          <w:jc w:val="center"/>
        </w:trPr>
        <w:tc>
          <w:tcPr>
            <w:tcW w:w="5696" w:type="dxa"/>
            <w:tcBorders>
              <w:top w:val="single" w:sz="8" w:space="0" w:color="auto"/>
              <w:left w:val="single" w:sz="8" w:space="0" w:color="auto"/>
              <w:bottom w:val="single" w:sz="8" w:space="0" w:color="auto"/>
              <w:right w:val="single" w:sz="8" w:space="0" w:color="auto"/>
            </w:tcBorders>
            <w:shd w:val="clear" w:color="auto" w:fill="2E74B5"/>
            <w:vAlign w:val="center"/>
            <w:hideMark/>
          </w:tcPr>
          <w:p w14:paraId="1704DF06" w14:textId="02F6A5CE" w:rsidR="00061FA2" w:rsidRPr="00CC485D" w:rsidRDefault="0078601A" w:rsidP="008007A1">
            <w:pPr>
              <w:jc w:val="both"/>
              <w:rPr>
                <w:rFonts w:ascii="Arial" w:eastAsia="Calibri" w:hAnsi="Arial" w:cs="Arial"/>
                <w:color w:val="FFFFFF"/>
                <w:sz w:val="22"/>
                <w:szCs w:val="22"/>
                <w:lang w:val="en-US" w:eastAsia="en-US"/>
              </w:rPr>
            </w:pPr>
            <w:r w:rsidRPr="00CC485D">
              <w:rPr>
                <w:rFonts w:ascii="Arial" w:eastAsia="Times New Roman" w:hAnsi="Arial" w:cs="Arial"/>
                <w:b/>
                <w:bCs/>
                <w:color w:val="FFFFFF"/>
                <w:sz w:val="22"/>
                <w:szCs w:val="22"/>
                <w:lang w:val="en-US" w:eastAsia="es-EC"/>
              </w:rPr>
              <w:t>Rating Parameter</w:t>
            </w:r>
          </w:p>
        </w:tc>
        <w:tc>
          <w:tcPr>
            <w:tcW w:w="1958" w:type="dxa"/>
            <w:tcBorders>
              <w:top w:val="single" w:sz="8" w:space="0" w:color="auto"/>
              <w:left w:val="nil"/>
              <w:bottom w:val="single" w:sz="8" w:space="0" w:color="auto"/>
              <w:right w:val="single" w:sz="8" w:space="0" w:color="auto"/>
            </w:tcBorders>
            <w:shd w:val="clear" w:color="auto" w:fill="2E74B5"/>
            <w:vAlign w:val="center"/>
            <w:hideMark/>
          </w:tcPr>
          <w:p w14:paraId="30EC9D68" w14:textId="1374FB26" w:rsidR="00061FA2" w:rsidRPr="00CC485D" w:rsidRDefault="0078601A" w:rsidP="00793F16">
            <w:pPr>
              <w:pStyle w:val="Default"/>
              <w:jc w:val="center"/>
              <w:rPr>
                <w:rFonts w:ascii="Arial" w:hAnsi="Arial" w:cs="Arial"/>
                <w:sz w:val="22"/>
                <w:szCs w:val="22"/>
                <w:lang w:val="en-US"/>
              </w:rPr>
            </w:pPr>
            <w:r w:rsidRPr="00CC485D">
              <w:rPr>
                <w:rFonts w:ascii="Arial" w:hAnsi="Arial" w:cs="Arial"/>
                <w:b/>
                <w:bCs/>
                <w:color w:val="FFFFFF"/>
                <w:sz w:val="22"/>
                <w:szCs w:val="22"/>
                <w:lang w:val="en-US"/>
              </w:rPr>
              <w:t>Rating (points)</w:t>
            </w:r>
          </w:p>
        </w:tc>
      </w:tr>
      <w:tr w:rsidR="0078601A" w:rsidRPr="00CC485D" w14:paraId="2FD043EE" w14:textId="77777777" w:rsidTr="001F5942">
        <w:trPr>
          <w:trHeight w:val="250"/>
          <w:jc w:val="center"/>
        </w:trPr>
        <w:tc>
          <w:tcPr>
            <w:tcW w:w="5696" w:type="dxa"/>
            <w:tcBorders>
              <w:top w:val="nil"/>
              <w:left w:val="single" w:sz="8" w:space="0" w:color="auto"/>
              <w:bottom w:val="single" w:sz="8" w:space="0" w:color="auto"/>
              <w:right w:val="single" w:sz="8" w:space="0" w:color="auto"/>
            </w:tcBorders>
            <w:shd w:val="clear" w:color="auto" w:fill="auto"/>
            <w:hideMark/>
          </w:tcPr>
          <w:p w14:paraId="675BB7AF" w14:textId="2B8EBD61" w:rsidR="0078601A" w:rsidRPr="00CC485D" w:rsidRDefault="0078601A" w:rsidP="008007A1">
            <w:pPr>
              <w:jc w:val="both"/>
              <w:rPr>
                <w:rFonts w:ascii="Arial" w:eastAsia="Times New Roman" w:hAnsi="Arial" w:cs="Arial"/>
                <w:sz w:val="22"/>
                <w:szCs w:val="22"/>
                <w:lang w:val="en-US" w:eastAsia="es-EC"/>
              </w:rPr>
            </w:pPr>
            <w:r w:rsidRPr="00CC485D">
              <w:rPr>
                <w:rFonts w:ascii="Arial" w:hAnsi="Arial" w:cs="Arial"/>
                <w:sz w:val="22"/>
                <w:szCs w:val="22"/>
                <w:lang w:val="en-US"/>
              </w:rPr>
              <w:t>Economic Offer</w:t>
            </w:r>
          </w:p>
        </w:tc>
        <w:tc>
          <w:tcPr>
            <w:tcW w:w="1958" w:type="dxa"/>
            <w:tcBorders>
              <w:top w:val="nil"/>
              <w:left w:val="nil"/>
              <w:bottom w:val="single" w:sz="8" w:space="0" w:color="auto"/>
              <w:right w:val="single" w:sz="8" w:space="0" w:color="auto"/>
            </w:tcBorders>
            <w:shd w:val="clear" w:color="auto" w:fill="auto"/>
            <w:vAlign w:val="center"/>
            <w:hideMark/>
          </w:tcPr>
          <w:p w14:paraId="44A2ACE9" w14:textId="297E5887" w:rsidR="0078601A" w:rsidRPr="00CC485D" w:rsidRDefault="0078601A" w:rsidP="00793F16">
            <w:pPr>
              <w:jc w:val="center"/>
              <w:rPr>
                <w:rFonts w:ascii="Arial" w:eastAsia="Times New Roman" w:hAnsi="Arial" w:cs="Arial"/>
                <w:color w:val="000000"/>
                <w:sz w:val="22"/>
                <w:szCs w:val="22"/>
                <w:lang w:val="en-US" w:eastAsia="es-EC"/>
              </w:rPr>
            </w:pPr>
            <w:r w:rsidRPr="00CC485D">
              <w:rPr>
                <w:rFonts w:ascii="Arial" w:eastAsia="Times New Roman" w:hAnsi="Arial" w:cs="Arial"/>
                <w:color w:val="000000"/>
                <w:sz w:val="22"/>
                <w:szCs w:val="22"/>
                <w:lang w:val="en-US" w:eastAsia="es-EC"/>
              </w:rPr>
              <w:t>20</w:t>
            </w:r>
          </w:p>
        </w:tc>
      </w:tr>
      <w:tr w:rsidR="0078601A" w:rsidRPr="00CC485D" w14:paraId="0589C75A" w14:textId="77777777" w:rsidTr="001F5942">
        <w:trPr>
          <w:trHeight w:val="250"/>
          <w:jc w:val="center"/>
        </w:trPr>
        <w:tc>
          <w:tcPr>
            <w:tcW w:w="5696" w:type="dxa"/>
            <w:tcBorders>
              <w:top w:val="nil"/>
              <w:left w:val="single" w:sz="8" w:space="0" w:color="auto"/>
              <w:bottom w:val="single" w:sz="8" w:space="0" w:color="auto"/>
              <w:right w:val="single" w:sz="8" w:space="0" w:color="auto"/>
            </w:tcBorders>
            <w:shd w:val="clear" w:color="auto" w:fill="auto"/>
          </w:tcPr>
          <w:p w14:paraId="63CAE0C5" w14:textId="1CC327C4" w:rsidR="0078601A" w:rsidRPr="00CC485D" w:rsidRDefault="0078601A" w:rsidP="008007A1">
            <w:pPr>
              <w:jc w:val="both"/>
              <w:rPr>
                <w:rFonts w:ascii="Arial" w:eastAsia="Times New Roman" w:hAnsi="Arial" w:cs="Arial"/>
                <w:sz w:val="22"/>
                <w:szCs w:val="22"/>
                <w:lang w:val="en-US" w:eastAsia="es-EC"/>
              </w:rPr>
            </w:pPr>
            <w:r w:rsidRPr="00CC485D">
              <w:rPr>
                <w:rFonts w:ascii="Arial" w:hAnsi="Arial" w:cs="Arial"/>
                <w:sz w:val="22"/>
                <w:szCs w:val="22"/>
                <w:lang w:val="en-US"/>
              </w:rPr>
              <w:t>Overall Experience</w:t>
            </w:r>
          </w:p>
        </w:tc>
        <w:tc>
          <w:tcPr>
            <w:tcW w:w="1958" w:type="dxa"/>
            <w:tcBorders>
              <w:top w:val="nil"/>
              <w:left w:val="nil"/>
              <w:bottom w:val="single" w:sz="8" w:space="0" w:color="auto"/>
              <w:right w:val="single" w:sz="8" w:space="0" w:color="auto"/>
            </w:tcBorders>
            <w:shd w:val="clear" w:color="auto" w:fill="auto"/>
            <w:vAlign w:val="center"/>
          </w:tcPr>
          <w:p w14:paraId="791DC133" w14:textId="3A6E9734" w:rsidR="0078601A" w:rsidRPr="00CC485D" w:rsidRDefault="0078601A" w:rsidP="00793F16">
            <w:pPr>
              <w:jc w:val="center"/>
              <w:rPr>
                <w:rFonts w:ascii="Arial" w:eastAsia="Times New Roman" w:hAnsi="Arial" w:cs="Arial"/>
                <w:color w:val="000000"/>
                <w:sz w:val="22"/>
                <w:szCs w:val="22"/>
                <w:lang w:val="en-US" w:eastAsia="es-EC"/>
              </w:rPr>
            </w:pPr>
            <w:r w:rsidRPr="00CC485D">
              <w:rPr>
                <w:rFonts w:ascii="Arial" w:eastAsia="Times New Roman" w:hAnsi="Arial" w:cs="Arial"/>
                <w:color w:val="000000"/>
                <w:sz w:val="22"/>
                <w:szCs w:val="22"/>
                <w:lang w:val="en-US" w:eastAsia="es-EC"/>
              </w:rPr>
              <w:t>20</w:t>
            </w:r>
          </w:p>
        </w:tc>
      </w:tr>
      <w:tr w:rsidR="0078601A" w:rsidRPr="00CC485D" w14:paraId="241A1AA3" w14:textId="77777777" w:rsidTr="001F5942">
        <w:trPr>
          <w:trHeight w:val="250"/>
          <w:jc w:val="center"/>
        </w:trPr>
        <w:tc>
          <w:tcPr>
            <w:tcW w:w="5696" w:type="dxa"/>
            <w:tcBorders>
              <w:top w:val="nil"/>
              <w:left w:val="single" w:sz="8" w:space="0" w:color="auto"/>
              <w:bottom w:val="single" w:sz="8" w:space="0" w:color="auto"/>
              <w:right w:val="single" w:sz="8" w:space="0" w:color="auto"/>
            </w:tcBorders>
            <w:shd w:val="clear" w:color="auto" w:fill="auto"/>
          </w:tcPr>
          <w:p w14:paraId="09C23B4E" w14:textId="7E19A019" w:rsidR="0078601A" w:rsidRPr="00CC485D" w:rsidRDefault="0078601A" w:rsidP="008007A1">
            <w:pPr>
              <w:jc w:val="both"/>
              <w:rPr>
                <w:rFonts w:ascii="Arial" w:eastAsia="Times New Roman" w:hAnsi="Arial" w:cs="Arial"/>
                <w:sz w:val="22"/>
                <w:szCs w:val="22"/>
                <w:lang w:val="en-US" w:eastAsia="es-EC"/>
              </w:rPr>
            </w:pPr>
            <w:r w:rsidRPr="00CC485D">
              <w:rPr>
                <w:rFonts w:ascii="Arial" w:hAnsi="Arial" w:cs="Arial"/>
                <w:sz w:val="22"/>
                <w:szCs w:val="22"/>
                <w:lang w:val="en-US"/>
              </w:rPr>
              <w:t>Specific Experience</w:t>
            </w:r>
          </w:p>
        </w:tc>
        <w:tc>
          <w:tcPr>
            <w:tcW w:w="1958" w:type="dxa"/>
            <w:tcBorders>
              <w:top w:val="nil"/>
              <w:left w:val="nil"/>
              <w:bottom w:val="single" w:sz="8" w:space="0" w:color="auto"/>
              <w:right w:val="single" w:sz="8" w:space="0" w:color="auto"/>
            </w:tcBorders>
            <w:shd w:val="clear" w:color="auto" w:fill="auto"/>
            <w:vAlign w:val="center"/>
          </w:tcPr>
          <w:p w14:paraId="7B69C792" w14:textId="1404360D" w:rsidR="0078601A" w:rsidRPr="00CC485D" w:rsidRDefault="0078601A" w:rsidP="00793F16">
            <w:pPr>
              <w:jc w:val="center"/>
              <w:rPr>
                <w:rFonts w:ascii="Arial" w:eastAsia="Times New Roman" w:hAnsi="Arial" w:cs="Arial"/>
                <w:color w:val="000000"/>
                <w:sz w:val="22"/>
                <w:szCs w:val="22"/>
                <w:lang w:val="en-US" w:eastAsia="es-EC"/>
              </w:rPr>
            </w:pPr>
            <w:r w:rsidRPr="00CC485D">
              <w:rPr>
                <w:rFonts w:ascii="Arial" w:eastAsia="Times New Roman" w:hAnsi="Arial" w:cs="Arial"/>
                <w:color w:val="000000"/>
                <w:sz w:val="22"/>
                <w:szCs w:val="22"/>
                <w:lang w:val="en-US" w:eastAsia="es-EC"/>
              </w:rPr>
              <w:t>20</w:t>
            </w:r>
          </w:p>
        </w:tc>
      </w:tr>
      <w:tr w:rsidR="0078601A" w:rsidRPr="00CC485D" w14:paraId="27E25E7E" w14:textId="77777777" w:rsidTr="001F5942">
        <w:trPr>
          <w:trHeight w:val="250"/>
          <w:jc w:val="center"/>
        </w:trPr>
        <w:tc>
          <w:tcPr>
            <w:tcW w:w="5696" w:type="dxa"/>
            <w:tcBorders>
              <w:top w:val="nil"/>
              <w:left w:val="single" w:sz="8" w:space="0" w:color="auto"/>
              <w:bottom w:val="single" w:sz="8" w:space="0" w:color="auto"/>
              <w:right w:val="single" w:sz="8" w:space="0" w:color="auto"/>
            </w:tcBorders>
            <w:shd w:val="clear" w:color="auto" w:fill="auto"/>
          </w:tcPr>
          <w:p w14:paraId="64C38CAC" w14:textId="398C47DB" w:rsidR="0078601A" w:rsidRPr="00CC485D" w:rsidRDefault="0078601A" w:rsidP="008007A1">
            <w:pPr>
              <w:pStyle w:val="Default"/>
              <w:jc w:val="both"/>
              <w:rPr>
                <w:rFonts w:ascii="Arial" w:hAnsi="Arial" w:cs="Arial"/>
                <w:sz w:val="22"/>
                <w:szCs w:val="22"/>
                <w:lang w:val="en-US"/>
              </w:rPr>
            </w:pPr>
            <w:r w:rsidRPr="00CC485D">
              <w:rPr>
                <w:rFonts w:ascii="Arial" w:hAnsi="Arial" w:cs="Arial"/>
                <w:sz w:val="22"/>
                <w:szCs w:val="22"/>
                <w:lang w:val="en-US"/>
              </w:rPr>
              <w:t xml:space="preserve">Delivery Time </w:t>
            </w:r>
          </w:p>
        </w:tc>
        <w:tc>
          <w:tcPr>
            <w:tcW w:w="1958" w:type="dxa"/>
            <w:tcBorders>
              <w:top w:val="nil"/>
              <w:left w:val="nil"/>
              <w:bottom w:val="single" w:sz="8" w:space="0" w:color="auto"/>
              <w:right w:val="single" w:sz="8" w:space="0" w:color="auto"/>
            </w:tcBorders>
            <w:shd w:val="clear" w:color="auto" w:fill="auto"/>
            <w:vAlign w:val="center"/>
          </w:tcPr>
          <w:p w14:paraId="3CF897BF" w14:textId="2DA9DF9D" w:rsidR="0078601A" w:rsidRPr="00CC485D" w:rsidRDefault="0078601A" w:rsidP="00793F16">
            <w:pPr>
              <w:jc w:val="center"/>
              <w:rPr>
                <w:rFonts w:ascii="Arial" w:eastAsia="Times New Roman" w:hAnsi="Arial" w:cs="Arial"/>
                <w:color w:val="000000"/>
                <w:sz w:val="22"/>
                <w:szCs w:val="22"/>
                <w:lang w:val="en-US" w:eastAsia="es-EC"/>
              </w:rPr>
            </w:pPr>
            <w:r w:rsidRPr="00CC485D">
              <w:rPr>
                <w:rFonts w:ascii="Arial" w:eastAsia="Times New Roman" w:hAnsi="Arial" w:cs="Arial"/>
                <w:color w:val="000000"/>
                <w:sz w:val="22"/>
                <w:szCs w:val="22"/>
                <w:lang w:val="en-US" w:eastAsia="es-EC"/>
              </w:rPr>
              <w:t>20</w:t>
            </w:r>
          </w:p>
        </w:tc>
      </w:tr>
      <w:tr w:rsidR="0078601A" w:rsidRPr="00CC485D" w14:paraId="570B1C83" w14:textId="77777777" w:rsidTr="001F5942">
        <w:trPr>
          <w:trHeight w:val="250"/>
          <w:jc w:val="center"/>
        </w:trPr>
        <w:tc>
          <w:tcPr>
            <w:tcW w:w="5696" w:type="dxa"/>
            <w:tcBorders>
              <w:top w:val="nil"/>
              <w:left w:val="single" w:sz="8" w:space="0" w:color="auto"/>
              <w:bottom w:val="single" w:sz="8" w:space="0" w:color="auto"/>
              <w:right w:val="single" w:sz="8" w:space="0" w:color="auto"/>
            </w:tcBorders>
            <w:shd w:val="clear" w:color="auto" w:fill="auto"/>
          </w:tcPr>
          <w:p w14:paraId="324FD507" w14:textId="76B8C5DC" w:rsidR="0078601A" w:rsidRPr="00CC485D" w:rsidRDefault="0078601A" w:rsidP="008007A1">
            <w:pPr>
              <w:pStyle w:val="Default"/>
              <w:jc w:val="both"/>
              <w:rPr>
                <w:rFonts w:ascii="Arial" w:hAnsi="Arial" w:cs="Arial"/>
                <w:sz w:val="22"/>
                <w:szCs w:val="22"/>
                <w:lang w:val="en-US"/>
              </w:rPr>
            </w:pPr>
            <w:r w:rsidRPr="00CC485D">
              <w:rPr>
                <w:rFonts w:ascii="Arial" w:hAnsi="Arial" w:cs="Arial"/>
                <w:sz w:val="22"/>
                <w:szCs w:val="22"/>
                <w:lang w:val="en-US"/>
              </w:rPr>
              <w:t xml:space="preserve">Added Value / Additional Enhancements </w:t>
            </w:r>
          </w:p>
        </w:tc>
        <w:tc>
          <w:tcPr>
            <w:tcW w:w="1958" w:type="dxa"/>
            <w:tcBorders>
              <w:top w:val="nil"/>
              <w:left w:val="nil"/>
              <w:bottom w:val="single" w:sz="8" w:space="0" w:color="auto"/>
              <w:right w:val="single" w:sz="8" w:space="0" w:color="auto"/>
            </w:tcBorders>
            <w:shd w:val="clear" w:color="auto" w:fill="auto"/>
            <w:vAlign w:val="center"/>
          </w:tcPr>
          <w:p w14:paraId="3BAC2B6F" w14:textId="517A02DC" w:rsidR="0078601A" w:rsidRPr="00CC485D" w:rsidRDefault="0078601A" w:rsidP="00793F16">
            <w:pPr>
              <w:jc w:val="center"/>
              <w:rPr>
                <w:rFonts w:ascii="Arial" w:eastAsia="Times New Roman" w:hAnsi="Arial" w:cs="Arial"/>
                <w:color w:val="000000"/>
                <w:sz w:val="22"/>
                <w:szCs w:val="22"/>
                <w:lang w:val="en-US" w:eastAsia="es-EC"/>
              </w:rPr>
            </w:pPr>
            <w:r w:rsidRPr="00CC485D">
              <w:rPr>
                <w:rFonts w:ascii="Arial" w:eastAsia="Times New Roman" w:hAnsi="Arial" w:cs="Arial"/>
                <w:color w:val="000000"/>
                <w:sz w:val="22"/>
                <w:szCs w:val="22"/>
                <w:lang w:val="en-US" w:eastAsia="es-EC"/>
              </w:rPr>
              <w:t>20</w:t>
            </w:r>
          </w:p>
        </w:tc>
      </w:tr>
      <w:tr w:rsidR="00061FA2" w:rsidRPr="00CC485D" w14:paraId="5BF64AF5" w14:textId="77777777" w:rsidTr="00061FA2">
        <w:trPr>
          <w:trHeight w:val="250"/>
          <w:jc w:val="center"/>
        </w:trPr>
        <w:tc>
          <w:tcPr>
            <w:tcW w:w="5696" w:type="dxa"/>
            <w:tcBorders>
              <w:top w:val="nil"/>
              <w:left w:val="single" w:sz="8" w:space="0" w:color="auto"/>
              <w:bottom w:val="single" w:sz="8" w:space="0" w:color="auto"/>
              <w:right w:val="single" w:sz="8" w:space="0" w:color="auto"/>
            </w:tcBorders>
            <w:shd w:val="clear" w:color="auto" w:fill="auto"/>
            <w:vAlign w:val="center"/>
            <w:hideMark/>
          </w:tcPr>
          <w:p w14:paraId="1AB20B6C" w14:textId="77777777" w:rsidR="00061FA2" w:rsidRPr="00CC485D" w:rsidRDefault="00061FA2" w:rsidP="008007A1">
            <w:pPr>
              <w:jc w:val="both"/>
              <w:rPr>
                <w:rFonts w:ascii="Arial" w:eastAsia="Times New Roman" w:hAnsi="Arial" w:cs="Arial"/>
                <w:b/>
                <w:bCs/>
                <w:color w:val="000000"/>
                <w:sz w:val="22"/>
                <w:szCs w:val="22"/>
                <w:lang w:val="en-US" w:eastAsia="es-EC"/>
              </w:rPr>
            </w:pPr>
            <w:r w:rsidRPr="00CC485D">
              <w:rPr>
                <w:rFonts w:ascii="Arial" w:eastAsia="Times New Roman" w:hAnsi="Arial" w:cs="Arial"/>
                <w:b/>
                <w:bCs/>
                <w:color w:val="000000"/>
                <w:sz w:val="22"/>
                <w:szCs w:val="22"/>
                <w:lang w:val="en-US" w:eastAsia="es-EC"/>
              </w:rPr>
              <w:t>Total:</w:t>
            </w:r>
          </w:p>
        </w:tc>
        <w:tc>
          <w:tcPr>
            <w:tcW w:w="1958" w:type="dxa"/>
            <w:tcBorders>
              <w:top w:val="nil"/>
              <w:left w:val="nil"/>
              <w:bottom w:val="single" w:sz="8" w:space="0" w:color="auto"/>
              <w:right w:val="single" w:sz="8" w:space="0" w:color="auto"/>
            </w:tcBorders>
            <w:shd w:val="clear" w:color="auto" w:fill="auto"/>
            <w:vAlign w:val="center"/>
            <w:hideMark/>
          </w:tcPr>
          <w:p w14:paraId="3B6CE768" w14:textId="4D1E2DE3" w:rsidR="00061FA2" w:rsidRPr="00CC485D" w:rsidRDefault="00061FA2" w:rsidP="00793F16">
            <w:pPr>
              <w:jc w:val="center"/>
              <w:rPr>
                <w:rFonts w:ascii="Arial" w:eastAsia="Times New Roman" w:hAnsi="Arial" w:cs="Arial"/>
                <w:b/>
                <w:bCs/>
                <w:color w:val="000000"/>
                <w:sz w:val="22"/>
                <w:szCs w:val="22"/>
                <w:lang w:val="en-US" w:eastAsia="es-EC"/>
              </w:rPr>
            </w:pPr>
            <w:r w:rsidRPr="00CC485D">
              <w:rPr>
                <w:rFonts w:ascii="Arial" w:eastAsia="Times New Roman" w:hAnsi="Arial" w:cs="Arial"/>
                <w:b/>
                <w:bCs/>
                <w:color w:val="000000"/>
                <w:sz w:val="22"/>
                <w:szCs w:val="22"/>
                <w:lang w:val="en-US" w:eastAsia="es-EC"/>
              </w:rPr>
              <w:t>100</w:t>
            </w:r>
          </w:p>
        </w:tc>
      </w:tr>
    </w:tbl>
    <w:p w14:paraId="142D302C" w14:textId="77777777" w:rsidR="00061FA2" w:rsidRPr="00CC485D" w:rsidRDefault="00061FA2" w:rsidP="008007A1">
      <w:pPr>
        <w:pStyle w:val="TableContents"/>
        <w:snapToGrid w:val="0"/>
        <w:spacing w:line="276" w:lineRule="auto"/>
        <w:ind w:left="426"/>
        <w:jc w:val="both"/>
        <w:rPr>
          <w:rFonts w:ascii="Arial" w:hAnsi="Arial" w:cs="Arial"/>
          <w:sz w:val="22"/>
          <w:szCs w:val="22"/>
          <w:lang w:val="en-US" w:eastAsia="es-EC"/>
        </w:rPr>
      </w:pPr>
    </w:p>
    <w:p w14:paraId="47D858B5" w14:textId="380C00B9" w:rsidR="0078601A" w:rsidRPr="00CC485D" w:rsidRDefault="0078601A" w:rsidP="008007A1">
      <w:pPr>
        <w:autoSpaceDE w:val="0"/>
        <w:autoSpaceDN w:val="0"/>
        <w:adjustRightInd w:val="0"/>
        <w:jc w:val="both"/>
        <w:rPr>
          <w:rFonts w:ascii="Arial" w:eastAsiaTheme="minorHAnsi" w:hAnsi="Arial" w:cs="Arial"/>
          <w:color w:val="000000"/>
          <w:sz w:val="22"/>
          <w:szCs w:val="22"/>
          <w:lang w:val="en-US" w:eastAsia="en-US"/>
        </w:rPr>
      </w:pPr>
      <w:bookmarkStart w:id="4" w:name="_Toc404318904"/>
      <w:bookmarkStart w:id="5" w:name="_Toc404319217"/>
      <w:bookmarkStart w:id="6" w:name="_Toc405287097"/>
      <w:bookmarkStart w:id="7" w:name="_Toc405287248"/>
      <w:bookmarkStart w:id="8" w:name="_Toc410584096"/>
      <w:bookmarkStart w:id="9" w:name="_Toc418578392"/>
      <w:bookmarkStart w:id="10" w:name="_Toc419270072"/>
      <w:bookmarkStart w:id="11" w:name="_Toc416284188"/>
      <w:bookmarkStart w:id="12" w:name="_Toc419997975"/>
      <w:bookmarkStart w:id="13" w:name="_Toc487038903"/>
      <w:bookmarkStart w:id="14" w:name="_Toc417891760"/>
      <w:bookmarkEnd w:id="3"/>
      <w:r w:rsidRPr="00CC485D">
        <w:rPr>
          <w:rFonts w:ascii="Arial" w:eastAsiaTheme="minorHAnsi" w:hAnsi="Arial" w:cs="Arial"/>
          <w:b/>
          <w:bCs/>
          <w:color w:val="000000"/>
          <w:sz w:val="22"/>
          <w:szCs w:val="22"/>
          <w:lang w:val="en-US" w:eastAsia="en-US"/>
        </w:rPr>
        <w:t>Note:</w:t>
      </w:r>
      <w:r w:rsidRPr="00CC485D">
        <w:rPr>
          <w:rFonts w:ascii="Arial" w:eastAsiaTheme="minorHAnsi" w:hAnsi="Arial" w:cs="Arial"/>
          <w:color w:val="000000"/>
          <w:sz w:val="22"/>
          <w:szCs w:val="22"/>
          <w:lang w:val="en-US" w:eastAsia="en-US"/>
        </w:rPr>
        <w:t xml:space="preserve"> Refer to the Technical Report of Need numeral 8.3 Scoring parameter by score</w:t>
      </w:r>
    </w:p>
    <w:p w14:paraId="59613685" w14:textId="77777777" w:rsidR="0078601A" w:rsidRPr="00CC485D" w:rsidRDefault="0078601A" w:rsidP="008007A1">
      <w:pPr>
        <w:autoSpaceDE w:val="0"/>
        <w:autoSpaceDN w:val="0"/>
        <w:adjustRightInd w:val="0"/>
        <w:jc w:val="both"/>
        <w:rPr>
          <w:rFonts w:ascii="Arial" w:eastAsiaTheme="minorHAnsi" w:hAnsi="Arial" w:cs="Arial"/>
          <w:color w:val="000000"/>
          <w:sz w:val="22"/>
          <w:szCs w:val="22"/>
          <w:lang w:val="en-US" w:eastAsia="en-US"/>
        </w:rPr>
      </w:pPr>
    </w:p>
    <w:p w14:paraId="71A2E6B4" w14:textId="77777777" w:rsidR="00F36F2D" w:rsidRPr="0018627D" w:rsidRDefault="00F36F2D" w:rsidP="00F36F2D">
      <w:pPr>
        <w:pStyle w:val="Prrafodelista"/>
        <w:widowControl w:val="0"/>
        <w:numPr>
          <w:ilvl w:val="0"/>
          <w:numId w:val="1"/>
        </w:numPr>
        <w:ind w:left="0"/>
        <w:jc w:val="both"/>
        <w:rPr>
          <w:rFonts w:ascii="Arial" w:hAnsi="Arial"/>
          <w:i/>
          <w:sz w:val="22"/>
          <w:szCs w:val="22"/>
          <w:lang w:val="en-US"/>
        </w:rPr>
      </w:pPr>
      <w:r w:rsidRPr="007D2E81">
        <w:rPr>
          <w:rFonts w:ascii="Arial" w:hAnsi="Arial" w:cs="Arial"/>
          <w:b/>
          <w:sz w:val="22"/>
          <w:szCs w:val="22"/>
          <w:lang w:val="en-US"/>
        </w:rPr>
        <w:t xml:space="preserve">Advance </w:t>
      </w:r>
      <w:r>
        <w:rPr>
          <w:rFonts w:ascii="Arial" w:hAnsi="Arial" w:cs="Arial"/>
          <w:b/>
          <w:sz w:val="22"/>
          <w:szCs w:val="22"/>
          <w:lang w:val="en-US"/>
        </w:rPr>
        <w:t xml:space="preserve">Payment </w:t>
      </w:r>
      <w:r w:rsidRPr="007D2E81">
        <w:rPr>
          <w:rFonts w:ascii="Arial" w:hAnsi="Arial" w:cs="Arial"/>
          <w:b/>
          <w:sz w:val="22"/>
          <w:szCs w:val="22"/>
          <w:lang w:val="en-US"/>
        </w:rPr>
        <w:t xml:space="preserve">Guarantee: </w:t>
      </w:r>
    </w:p>
    <w:p w14:paraId="11798307" w14:textId="77777777" w:rsidR="00F36F2D" w:rsidRDefault="00F36F2D" w:rsidP="00F36F2D">
      <w:pPr>
        <w:pStyle w:val="Prrafodelista"/>
        <w:widowControl w:val="0"/>
        <w:ind w:left="0"/>
        <w:jc w:val="both"/>
        <w:rPr>
          <w:rFonts w:ascii="Arial" w:hAnsi="Arial" w:cs="Arial"/>
          <w:b/>
          <w:sz w:val="22"/>
          <w:szCs w:val="22"/>
          <w:lang w:val="en-US"/>
        </w:rPr>
      </w:pPr>
    </w:p>
    <w:p w14:paraId="7DA44BED" w14:textId="77777777" w:rsidR="00F36F2D" w:rsidRPr="007D2E81" w:rsidRDefault="00F36F2D" w:rsidP="00F36F2D">
      <w:pPr>
        <w:pStyle w:val="Prrafodelista"/>
        <w:widowControl w:val="0"/>
        <w:ind w:left="0"/>
        <w:jc w:val="both"/>
        <w:rPr>
          <w:rFonts w:ascii="Arial" w:hAnsi="Arial"/>
          <w:i/>
          <w:sz w:val="22"/>
          <w:szCs w:val="22"/>
          <w:lang w:val="en-US"/>
        </w:rPr>
      </w:pPr>
      <w:r w:rsidRPr="007D2E81">
        <w:rPr>
          <w:rFonts w:ascii="Arial" w:eastAsiaTheme="minorHAnsi" w:hAnsi="Arial" w:cs="Arial"/>
          <w:color w:val="000000"/>
          <w:sz w:val="22"/>
          <w:szCs w:val="22"/>
          <w:lang w:val="en-US" w:eastAsia="en-US"/>
        </w:rPr>
        <w:t>"</w:t>
      </w:r>
      <w:r w:rsidRPr="0018627D">
        <w:rPr>
          <w:rFonts w:ascii="Arial" w:eastAsiaTheme="minorHAnsi" w:hAnsi="Arial" w:cs="Arial"/>
          <w:i/>
          <w:iCs/>
          <w:color w:val="000000"/>
          <w:sz w:val="22"/>
          <w:szCs w:val="22"/>
          <w:lang w:val="en-US" w:eastAsia="en-US"/>
        </w:rPr>
        <w:t>Art. 75.-Advance Payment Guarantee. -If, due to the form of payment established in the contract, the Contracting Entity should grant advances of any nature, whether in cash, sight drafts or another form of payment, the contractor, in order to receive the advance payment, must previously render guarantees of equal value of the advance, which will be reduced in the proportion that it is amortized or in the proportion that works, goods or services are received. Letters of credit will not be considered an advance payment if their payment is conditional on the delivery-receipt of the goods or works that are the subject of the contract. The amount of the advance payment will be regulated by the Contracting Entity in consideration of the nature of the contract</w:t>
      </w:r>
      <w:r w:rsidRPr="007D2E81">
        <w:rPr>
          <w:rFonts w:ascii="Arial" w:eastAsiaTheme="minorHAnsi" w:hAnsi="Arial" w:cs="Arial"/>
          <w:color w:val="000000"/>
          <w:sz w:val="22"/>
          <w:szCs w:val="22"/>
          <w:lang w:val="en-US" w:eastAsia="en-US"/>
        </w:rPr>
        <w:t>.”</w:t>
      </w:r>
    </w:p>
    <w:p w14:paraId="2301BFA1" w14:textId="77777777" w:rsidR="00F36F2D" w:rsidRPr="007D2E81" w:rsidRDefault="00F36F2D" w:rsidP="00F36F2D">
      <w:pPr>
        <w:spacing w:line="100" w:lineRule="atLeast"/>
        <w:jc w:val="both"/>
        <w:rPr>
          <w:rFonts w:ascii="Arial" w:eastAsiaTheme="minorHAnsi" w:hAnsi="Arial" w:cs="Arial"/>
          <w:color w:val="000000"/>
          <w:sz w:val="22"/>
          <w:szCs w:val="22"/>
          <w:lang w:val="en-US" w:eastAsia="en-US"/>
        </w:rPr>
      </w:pPr>
    </w:p>
    <w:p w14:paraId="15215922" w14:textId="77777777" w:rsidR="00F36F2D" w:rsidRPr="007D2E81" w:rsidRDefault="00F36F2D" w:rsidP="00F36F2D">
      <w:pPr>
        <w:spacing w:line="100" w:lineRule="atLeast"/>
        <w:jc w:val="both"/>
        <w:rPr>
          <w:rFonts w:ascii="Arial" w:eastAsiaTheme="minorHAnsi" w:hAnsi="Arial" w:cs="Arial"/>
          <w:color w:val="000000"/>
          <w:sz w:val="22"/>
          <w:szCs w:val="22"/>
          <w:lang w:val="en-US" w:eastAsia="en-US"/>
        </w:rPr>
      </w:pPr>
      <w:r w:rsidRPr="007D2E81">
        <w:rPr>
          <w:rFonts w:ascii="Arial" w:eastAsiaTheme="minorHAnsi" w:hAnsi="Arial" w:cs="Arial"/>
          <w:color w:val="000000"/>
          <w:sz w:val="22"/>
          <w:szCs w:val="22"/>
          <w:lang w:val="en-US" w:eastAsia="en-US"/>
        </w:rPr>
        <w:t>Contractors may render any of the guarantees established in Article 73, Law of the National System of Public Procurement.</w:t>
      </w:r>
    </w:p>
    <w:p w14:paraId="47B12345" w14:textId="77777777" w:rsidR="00F36F2D" w:rsidRPr="00F36F2D" w:rsidRDefault="00F36F2D" w:rsidP="00F36F2D">
      <w:pPr>
        <w:pStyle w:val="Prrafodelista"/>
        <w:autoSpaceDE w:val="0"/>
        <w:autoSpaceDN w:val="0"/>
        <w:adjustRightInd w:val="0"/>
        <w:ind w:left="0"/>
        <w:jc w:val="both"/>
        <w:rPr>
          <w:rFonts w:ascii="Arial" w:hAnsi="Arial" w:cs="Arial"/>
          <w:sz w:val="22"/>
          <w:szCs w:val="22"/>
          <w:lang w:val="en-US" w:eastAsia="es-EC"/>
        </w:rPr>
      </w:pPr>
    </w:p>
    <w:p w14:paraId="2BF361C7" w14:textId="77777777" w:rsidR="00F36F2D" w:rsidRDefault="00F36F2D" w:rsidP="00F36F2D">
      <w:pPr>
        <w:pStyle w:val="Prrafodelista"/>
        <w:numPr>
          <w:ilvl w:val="0"/>
          <w:numId w:val="1"/>
        </w:numPr>
        <w:ind w:left="0"/>
        <w:rPr>
          <w:rFonts w:ascii="Arial" w:hAnsi="Arial" w:cs="Arial"/>
          <w:b/>
          <w:sz w:val="22"/>
          <w:szCs w:val="22"/>
          <w:lang w:val="en-US"/>
        </w:rPr>
      </w:pPr>
      <w:r w:rsidRPr="00A541AB">
        <w:rPr>
          <w:rFonts w:ascii="Arial" w:hAnsi="Arial" w:cs="Arial"/>
          <w:b/>
          <w:sz w:val="22"/>
          <w:szCs w:val="22"/>
          <w:lang w:val="en-US"/>
        </w:rPr>
        <w:t>Faithful Performance</w:t>
      </w:r>
      <w:r>
        <w:rPr>
          <w:rFonts w:ascii="Arial" w:hAnsi="Arial" w:cs="Arial"/>
          <w:b/>
          <w:sz w:val="22"/>
          <w:szCs w:val="22"/>
          <w:lang w:val="en-US"/>
        </w:rPr>
        <w:t xml:space="preserve"> </w:t>
      </w:r>
      <w:r w:rsidRPr="00A541AB">
        <w:rPr>
          <w:rFonts w:ascii="Arial" w:hAnsi="Arial" w:cs="Arial"/>
          <w:b/>
          <w:sz w:val="22"/>
          <w:szCs w:val="22"/>
          <w:lang w:val="en-US"/>
        </w:rPr>
        <w:t>Guarantee</w:t>
      </w:r>
      <w:r>
        <w:rPr>
          <w:rFonts w:ascii="Arial" w:hAnsi="Arial" w:cs="Arial"/>
          <w:b/>
          <w:sz w:val="22"/>
          <w:szCs w:val="22"/>
          <w:lang w:val="en-US"/>
        </w:rPr>
        <w:t>:</w:t>
      </w:r>
    </w:p>
    <w:p w14:paraId="32FAE371" w14:textId="77777777" w:rsidR="00F36F2D" w:rsidRPr="00A541AB" w:rsidRDefault="00F36F2D" w:rsidP="00F36F2D">
      <w:pPr>
        <w:pStyle w:val="Prrafodelista"/>
        <w:ind w:left="0"/>
        <w:rPr>
          <w:rFonts w:ascii="Arial" w:hAnsi="Arial" w:cs="Arial"/>
          <w:b/>
          <w:sz w:val="22"/>
          <w:szCs w:val="22"/>
          <w:lang w:val="en-US"/>
        </w:rPr>
      </w:pPr>
    </w:p>
    <w:p w14:paraId="5DF42FDB" w14:textId="77777777" w:rsidR="00F36F2D" w:rsidRDefault="00F36F2D" w:rsidP="00F36F2D">
      <w:pPr>
        <w:widowControl w:val="0"/>
        <w:jc w:val="both"/>
        <w:rPr>
          <w:rFonts w:ascii="Arial" w:eastAsia="Times New Roman" w:hAnsi="Arial"/>
          <w:i/>
          <w:sz w:val="22"/>
          <w:szCs w:val="22"/>
          <w:lang w:val="en-US"/>
        </w:rPr>
      </w:pPr>
      <w:r w:rsidRPr="00E87A16">
        <w:rPr>
          <w:rFonts w:ascii="Arial" w:eastAsia="Times New Roman" w:hAnsi="Arial"/>
          <w:b/>
          <w:bCs/>
          <w:i/>
          <w:sz w:val="22"/>
          <w:szCs w:val="22"/>
          <w:lang w:val="en-US"/>
        </w:rPr>
        <w:t xml:space="preserve">"Art. 74.- Faithful Performance Guarantee. - </w:t>
      </w:r>
      <w:r w:rsidRPr="00E87A16">
        <w:rPr>
          <w:rFonts w:ascii="Arial" w:eastAsia="Times New Roman" w:hAnsi="Arial"/>
          <w:i/>
          <w:sz w:val="22"/>
          <w:szCs w:val="22"/>
          <w:lang w:val="en-US"/>
        </w:rPr>
        <w:t>For security of contract compliance and to respond for the obligations incurred in favor of third parties, related to the contract, the successful bidder, before or at the time of signing the contract, will render guarantees for an amount equivalent to five (5%) percent of its value. In the contracts of works, as well as in integral contracts for a fixed price, this guarantee will be constituted to guarantee compliance with the contract and the obligations contracted in favor of third parties and to ensure the proper execution of the work and the good quality of the materials, thus ensuring the repairs or changes of those parts of the work in which construction present defects, poor quality or non-compliance with specifications, attributable to the bidder, are discovered. In works contracts or in the contracting of non-standardized services, if the financial offer awarded is less than the referential budget by a percentage equal to or greater than ten (10%) percent of it, the guarantee of faithful performance must be increased by one amount equivalent to twenty (20%) percent of the difference between the referential budget and the amount of the contract.”</w:t>
      </w:r>
    </w:p>
    <w:p w14:paraId="7BDCBB2C" w14:textId="77777777" w:rsidR="00F36F2D" w:rsidRDefault="00F36F2D" w:rsidP="00F36F2D">
      <w:pPr>
        <w:spacing w:line="100" w:lineRule="atLeast"/>
        <w:jc w:val="both"/>
        <w:rPr>
          <w:rFonts w:ascii="Arial" w:eastAsiaTheme="minorHAnsi" w:hAnsi="Arial" w:cs="Arial"/>
          <w:color w:val="000000"/>
          <w:sz w:val="22"/>
          <w:szCs w:val="22"/>
          <w:lang w:val="en-US" w:eastAsia="en-US"/>
        </w:rPr>
      </w:pPr>
    </w:p>
    <w:p w14:paraId="5E058649" w14:textId="77777777" w:rsidR="00F36F2D" w:rsidRPr="007D2E81" w:rsidRDefault="00F36F2D" w:rsidP="00F36F2D">
      <w:pPr>
        <w:spacing w:line="100" w:lineRule="atLeast"/>
        <w:jc w:val="both"/>
        <w:rPr>
          <w:rFonts w:ascii="Arial" w:eastAsiaTheme="minorHAnsi" w:hAnsi="Arial" w:cs="Arial"/>
          <w:color w:val="000000"/>
          <w:sz w:val="22"/>
          <w:szCs w:val="22"/>
          <w:lang w:val="en-US" w:eastAsia="en-US"/>
        </w:rPr>
      </w:pPr>
      <w:r w:rsidRPr="007D2E81">
        <w:rPr>
          <w:rFonts w:ascii="Arial" w:eastAsiaTheme="minorHAnsi" w:hAnsi="Arial" w:cs="Arial"/>
          <w:color w:val="000000"/>
          <w:sz w:val="22"/>
          <w:szCs w:val="22"/>
          <w:lang w:val="en-US" w:eastAsia="en-US"/>
        </w:rPr>
        <w:t>Contractors may render any of the guarantees established in Article 73, Law of the National System of Public Procurement.</w:t>
      </w:r>
    </w:p>
    <w:p w14:paraId="0252577F" w14:textId="77777777" w:rsidR="00F36F2D" w:rsidRPr="00F36F2D" w:rsidRDefault="00F36F2D" w:rsidP="00F36F2D">
      <w:pPr>
        <w:pStyle w:val="Prrafodelista"/>
        <w:autoSpaceDE w:val="0"/>
        <w:autoSpaceDN w:val="0"/>
        <w:adjustRightInd w:val="0"/>
        <w:ind w:left="0"/>
        <w:jc w:val="both"/>
        <w:rPr>
          <w:rFonts w:ascii="Arial" w:hAnsi="Arial" w:cs="Arial"/>
          <w:sz w:val="22"/>
          <w:szCs w:val="22"/>
          <w:lang w:val="en-US" w:eastAsia="es-EC"/>
        </w:rPr>
      </w:pPr>
    </w:p>
    <w:p w14:paraId="3B49BB9F" w14:textId="58063CAB" w:rsidR="0018627D" w:rsidRPr="0018627D" w:rsidRDefault="0078601A" w:rsidP="00A541AB">
      <w:pPr>
        <w:pStyle w:val="Prrafodelista"/>
        <w:numPr>
          <w:ilvl w:val="0"/>
          <w:numId w:val="1"/>
        </w:numPr>
        <w:autoSpaceDE w:val="0"/>
        <w:autoSpaceDN w:val="0"/>
        <w:adjustRightInd w:val="0"/>
        <w:ind w:left="0"/>
        <w:jc w:val="both"/>
        <w:rPr>
          <w:rFonts w:ascii="Arial" w:hAnsi="Arial" w:cs="Arial"/>
          <w:sz w:val="22"/>
          <w:szCs w:val="22"/>
          <w:lang w:val="en-US" w:eastAsia="es-EC"/>
        </w:rPr>
      </w:pPr>
      <w:r w:rsidRPr="00A541AB">
        <w:rPr>
          <w:rFonts w:ascii="Arial" w:eastAsiaTheme="minorHAnsi" w:hAnsi="Arial" w:cs="Arial"/>
          <w:b/>
          <w:bCs/>
          <w:color w:val="000000"/>
          <w:sz w:val="22"/>
          <w:szCs w:val="22"/>
          <w:lang w:val="en-US" w:eastAsia="en-US"/>
        </w:rPr>
        <w:t xml:space="preserve">Technical </w:t>
      </w:r>
      <w:r w:rsidR="00D04D33" w:rsidRPr="00A541AB">
        <w:rPr>
          <w:rFonts w:ascii="Arial" w:eastAsiaTheme="minorHAnsi" w:hAnsi="Arial" w:cs="Arial"/>
          <w:b/>
          <w:bCs/>
          <w:color w:val="000000"/>
          <w:sz w:val="22"/>
          <w:szCs w:val="22"/>
          <w:lang w:val="en-US" w:eastAsia="en-US"/>
        </w:rPr>
        <w:t>Guarantee</w:t>
      </w:r>
      <w:r w:rsidRPr="00A541AB">
        <w:rPr>
          <w:rFonts w:ascii="Arial" w:eastAsiaTheme="minorHAnsi" w:hAnsi="Arial" w:cs="Arial"/>
          <w:b/>
          <w:bCs/>
          <w:color w:val="000000"/>
          <w:sz w:val="22"/>
          <w:szCs w:val="22"/>
          <w:lang w:val="en-US" w:eastAsia="en-US"/>
        </w:rPr>
        <w:t xml:space="preserve">: </w:t>
      </w:r>
    </w:p>
    <w:p w14:paraId="73223F95" w14:textId="284A090B" w:rsidR="00A541AB" w:rsidRPr="00A541AB" w:rsidRDefault="00A541AB" w:rsidP="0018627D">
      <w:pPr>
        <w:pStyle w:val="Prrafodelista"/>
        <w:autoSpaceDE w:val="0"/>
        <w:autoSpaceDN w:val="0"/>
        <w:adjustRightInd w:val="0"/>
        <w:ind w:left="0"/>
        <w:jc w:val="both"/>
        <w:rPr>
          <w:rFonts w:ascii="Arial" w:hAnsi="Arial" w:cs="Arial"/>
          <w:sz w:val="22"/>
          <w:szCs w:val="22"/>
          <w:lang w:val="en-US" w:eastAsia="es-EC"/>
        </w:rPr>
      </w:pPr>
      <w:r w:rsidRPr="00A541AB">
        <w:rPr>
          <w:rFonts w:ascii="Arial" w:hAnsi="Arial" w:cs="Arial"/>
          <w:sz w:val="22"/>
          <w:szCs w:val="22"/>
          <w:lang w:val="en-US" w:eastAsia="es-EC"/>
        </w:rPr>
        <w:t>The awarded bidder, in compliance with the requirements and other general and specific conditions for the "</w:t>
      </w:r>
      <w:r w:rsidRPr="00A541AB">
        <w:rPr>
          <w:rFonts w:ascii="Arial" w:hAnsi="Arial" w:cs="Arial"/>
          <w:b/>
          <w:bCs/>
          <w:sz w:val="22"/>
          <w:szCs w:val="22"/>
          <w:lang w:val="en-US" w:eastAsia="es-EC"/>
        </w:rPr>
        <w:t>TECHNICAL REPORT REQUIREMENT FOR THE ACQUISITION OF COMPONENTS OF THE PROPULSION LINES FOR THE ZEUS PROJECT</w:t>
      </w:r>
      <w:r w:rsidRPr="00A541AB">
        <w:rPr>
          <w:rFonts w:ascii="Arial" w:hAnsi="Arial" w:cs="Arial"/>
          <w:sz w:val="22"/>
          <w:szCs w:val="22"/>
          <w:lang w:val="en-US" w:eastAsia="es-EC"/>
        </w:rPr>
        <w:t xml:space="preserve">", will ensure </w:t>
      </w:r>
      <w:r w:rsidRPr="00A541AB">
        <w:rPr>
          <w:rFonts w:ascii="Arial" w:hAnsi="Arial" w:cs="Arial"/>
          <w:sz w:val="22"/>
          <w:szCs w:val="22"/>
          <w:lang w:val="en-US" w:eastAsia="es-EC"/>
        </w:rPr>
        <w:lastRenderedPageBreak/>
        <w:t>that all the goods requested comply with the specifications, chemical composition of the requested material and IACS certification, as appropriate in what is described in the Technical Specifications.</w:t>
      </w:r>
    </w:p>
    <w:p w14:paraId="03EE3AEF" w14:textId="77777777" w:rsidR="00A541AB" w:rsidRPr="00A541AB" w:rsidRDefault="00A541AB" w:rsidP="00A541AB">
      <w:pPr>
        <w:autoSpaceDE w:val="0"/>
        <w:autoSpaceDN w:val="0"/>
        <w:adjustRightInd w:val="0"/>
        <w:jc w:val="both"/>
        <w:rPr>
          <w:rFonts w:ascii="Arial" w:hAnsi="Arial" w:cs="Arial"/>
          <w:sz w:val="22"/>
          <w:szCs w:val="22"/>
          <w:lang w:val="en-US" w:eastAsia="es-EC"/>
        </w:rPr>
      </w:pPr>
    </w:p>
    <w:p w14:paraId="6557836B" w14:textId="77777777" w:rsidR="00A541AB" w:rsidRPr="00A541AB" w:rsidRDefault="00A541AB" w:rsidP="00A541AB">
      <w:pPr>
        <w:autoSpaceDE w:val="0"/>
        <w:autoSpaceDN w:val="0"/>
        <w:adjustRightInd w:val="0"/>
        <w:jc w:val="both"/>
        <w:rPr>
          <w:rFonts w:ascii="Arial" w:hAnsi="Arial" w:cs="Arial"/>
          <w:sz w:val="22"/>
          <w:szCs w:val="22"/>
          <w:lang w:val="en-US" w:eastAsia="es-EC"/>
        </w:rPr>
      </w:pPr>
      <w:r w:rsidRPr="00A541AB">
        <w:rPr>
          <w:rFonts w:ascii="Arial" w:hAnsi="Arial" w:cs="Arial"/>
          <w:sz w:val="22"/>
          <w:szCs w:val="22"/>
          <w:lang w:val="en-US" w:eastAsia="es-EC"/>
        </w:rPr>
        <w:t>The technical warranty period will be 12 months for the components of the first delivery and 18 calendar months for the components of the second delivery, counted from the date of signature of the delivery, partial and/or total acceptance certificate. The technical warranty will confirm that the goods are brand new from the factory, of optimal quality, free of defects and manufacturing flaws, and that they comply with the technical specifications, manufacturing standards, and requirements demanded by ASTINAVE EP.</w:t>
      </w:r>
    </w:p>
    <w:p w14:paraId="69597A3B" w14:textId="77777777" w:rsidR="00A541AB" w:rsidRPr="00A541AB" w:rsidRDefault="00A541AB" w:rsidP="00A541AB">
      <w:pPr>
        <w:pStyle w:val="Prrafodelista"/>
        <w:autoSpaceDE w:val="0"/>
        <w:autoSpaceDN w:val="0"/>
        <w:adjustRightInd w:val="0"/>
        <w:ind w:left="928"/>
        <w:jc w:val="both"/>
        <w:rPr>
          <w:rFonts w:ascii="Arial" w:hAnsi="Arial" w:cs="Arial"/>
          <w:sz w:val="22"/>
          <w:szCs w:val="22"/>
          <w:lang w:val="en-US" w:eastAsia="es-EC"/>
        </w:rPr>
      </w:pPr>
    </w:p>
    <w:p w14:paraId="25BA9563" w14:textId="28B32BE3" w:rsidR="0078601A" w:rsidRDefault="00A541AB" w:rsidP="00A541AB">
      <w:pPr>
        <w:autoSpaceDE w:val="0"/>
        <w:autoSpaceDN w:val="0"/>
        <w:adjustRightInd w:val="0"/>
        <w:jc w:val="both"/>
        <w:rPr>
          <w:rFonts w:ascii="Arial" w:hAnsi="Arial" w:cs="Arial"/>
          <w:sz w:val="22"/>
          <w:szCs w:val="22"/>
          <w:lang w:val="en-US" w:eastAsia="es-EC"/>
        </w:rPr>
      </w:pPr>
      <w:r w:rsidRPr="00A541AB">
        <w:rPr>
          <w:rFonts w:ascii="Arial" w:hAnsi="Arial" w:cs="Arial"/>
          <w:sz w:val="22"/>
          <w:szCs w:val="22"/>
          <w:lang w:val="en-US" w:eastAsia="es-EC"/>
        </w:rPr>
        <w:t>During the term of validity of the Technical Warranty, if ASTINAVE EP requests the replacement of parts, or parts of the contracted good that have been considered defective, these will be replaced by new ones of the same quality and condition, at no additional cost to ASTINAVE EP within a maximum period of 90 days, counted from its notification.</w:t>
      </w:r>
    </w:p>
    <w:p w14:paraId="6D60C82C" w14:textId="77777777" w:rsidR="00A541AB" w:rsidRPr="00A541AB" w:rsidRDefault="00A541AB" w:rsidP="00A541AB">
      <w:pPr>
        <w:autoSpaceDE w:val="0"/>
        <w:autoSpaceDN w:val="0"/>
        <w:adjustRightInd w:val="0"/>
        <w:jc w:val="both"/>
        <w:rPr>
          <w:rFonts w:ascii="Arial" w:eastAsia="Times New Roman" w:hAnsi="Arial" w:cs="Arial"/>
          <w:sz w:val="22"/>
          <w:szCs w:val="22"/>
          <w:lang w:val="en-US" w:eastAsia="es-EC"/>
        </w:rPr>
      </w:pPr>
    </w:p>
    <w:bookmarkEnd w:id="4"/>
    <w:bookmarkEnd w:id="5"/>
    <w:bookmarkEnd w:id="6"/>
    <w:bookmarkEnd w:id="7"/>
    <w:bookmarkEnd w:id="8"/>
    <w:bookmarkEnd w:id="9"/>
    <w:bookmarkEnd w:id="10"/>
    <w:bookmarkEnd w:id="11"/>
    <w:bookmarkEnd w:id="12"/>
    <w:bookmarkEnd w:id="13"/>
    <w:bookmarkEnd w:id="14"/>
    <w:p w14:paraId="4108EB54" w14:textId="77777777" w:rsidR="00E87A16" w:rsidRPr="00E87A16" w:rsidRDefault="00127A36" w:rsidP="00E87A16">
      <w:pPr>
        <w:pStyle w:val="Prrafodelista"/>
        <w:numPr>
          <w:ilvl w:val="0"/>
          <w:numId w:val="1"/>
        </w:numPr>
        <w:spacing w:line="100" w:lineRule="atLeast"/>
        <w:ind w:left="0" w:hanging="425"/>
        <w:jc w:val="both"/>
        <w:rPr>
          <w:rFonts w:ascii="Arial" w:hAnsi="Arial" w:cs="Arial"/>
          <w:b/>
          <w:sz w:val="22"/>
          <w:szCs w:val="22"/>
          <w:lang w:val="en-US"/>
        </w:rPr>
      </w:pPr>
      <w:r w:rsidRPr="00E87A16">
        <w:rPr>
          <w:rFonts w:ascii="Arial" w:hAnsi="Arial" w:cs="Arial"/>
          <w:b/>
          <w:bCs/>
          <w:sz w:val="22"/>
          <w:szCs w:val="22"/>
          <w:lang w:val="en-US"/>
        </w:rPr>
        <w:t>Cancellation and Declaration of Void Proceeding</w:t>
      </w:r>
      <w:bookmarkStart w:id="15" w:name="__RefHeading__259_619021360"/>
      <w:bookmarkEnd w:id="15"/>
      <w:r w:rsidRPr="00E87A16">
        <w:rPr>
          <w:rFonts w:ascii="Arial" w:hAnsi="Arial" w:cs="Arial"/>
          <w:b/>
          <w:bCs/>
          <w:sz w:val="22"/>
          <w:szCs w:val="22"/>
          <w:lang w:val="en-US"/>
        </w:rPr>
        <w:t xml:space="preserve">: </w:t>
      </w:r>
      <w:r w:rsidRPr="00E87A16">
        <w:rPr>
          <w:rFonts w:ascii="Arial" w:eastAsia="Calibri" w:hAnsi="Arial" w:cs="Arial"/>
          <w:color w:val="000000"/>
          <w:spacing w:val="-2"/>
          <w:sz w:val="22"/>
          <w:szCs w:val="22"/>
          <w:lang w:val="en-US" w:eastAsia="en-US"/>
        </w:rPr>
        <w:t>ASTINAVE EP reserves the right to cancel or declare void the contracting procedure, in which case there will be no payment of any compensation.</w:t>
      </w:r>
    </w:p>
    <w:p w14:paraId="1B39BA31" w14:textId="77777777" w:rsidR="00E87A16" w:rsidRDefault="00E87A16" w:rsidP="00E87A16">
      <w:pPr>
        <w:tabs>
          <w:tab w:val="left" w:pos="0"/>
        </w:tabs>
        <w:ind w:left="425" w:hanging="425"/>
        <w:jc w:val="both"/>
        <w:rPr>
          <w:rFonts w:ascii="Arial" w:hAnsi="Arial" w:cs="Arial"/>
          <w:spacing w:val="-3"/>
          <w:sz w:val="21"/>
          <w:szCs w:val="21"/>
          <w:lang w:val="en-US"/>
        </w:rPr>
      </w:pPr>
    </w:p>
    <w:p w14:paraId="0EC84258" w14:textId="69A5A59E" w:rsidR="00127A36" w:rsidRPr="00E87A16" w:rsidRDefault="00127A36" w:rsidP="00E87A16">
      <w:pPr>
        <w:pStyle w:val="Prrafodelista"/>
        <w:numPr>
          <w:ilvl w:val="0"/>
          <w:numId w:val="1"/>
        </w:numPr>
        <w:tabs>
          <w:tab w:val="left" w:pos="0"/>
        </w:tabs>
        <w:ind w:left="0"/>
        <w:jc w:val="both"/>
        <w:rPr>
          <w:rFonts w:ascii="Arial" w:hAnsi="Arial" w:cs="Arial"/>
          <w:spacing w:val="-3"/>
          <w:sz w:val="21"/>
          <w:szCs w:val="21"/>
          <w:lang w:val="en-US"/>
        </w:rPr>
      </w:pPr>
      <w:r w:rsidRPr="00E87A16">
        <w:rPr>
          <w:rFonts w:ascii="Arial" w:hAnsi="Arial" w:cs="Arial"/>
          <w:b/>
          <w:bCs/>
          <w:sz w:val="22"/>
          <w:szCs w:val="22"/>
          <w:lang w:val="en-US"/>
        </w:rPr>
        <w:t xml:space="preserve">Award and Notification: </w:t>
      </w:r>
      <w:r w:rsidR="00630268" w:rsidRPr="00E87A16">
        <w:rPr>
          <w:rFonts w:ascii="Arial" w:hAnsi="Arial" w:cs="Arial"/>
          <w:sz w:val="22"/>
          <w:szCs w:val="22"/>
          <w:lang w:val="en-US"/>
        </w:rPr>
        <w:t>Based on</w:t>
      </w:r>
      <w:r w:rsidRPr="00E87A16">
        <w:rPr>
          <w:rFonts w:ascii="Arial" w:hAnsi="Arial" w:cs="Arial"/>
          <w:sz w:val="22"/>
          <w:szCs w:val="22"/>
          <w:lang w:val="en-US"/>
        </w:rPr>
        <w:t xml:space="preserve"> the evaluation report of the bid submitted, the General Manager will award the procurement procedure. </w:t>
      </w:r>
    </w:p>
    <w:p w14:paraId="33A5E949" w14:textId="77777777" w:rsidR="00127A36" w:rsidRPr="00CC485D" w:rsidRDefault="00127A36" w:rsidP="008007A1">
      <w:pPr>
        <w:spacing w:line="100" w:lineRule="atLeast"/>
        <w:ind w:left="426" w:hanging="426"/>
        <w:jc w:val="both"/>
        <w:rPr>
          <w:rFonts w:ascii="Arial" w:hAnsi="Arial" w:cs="Arial"/>
          <w:sz w:val="22"/>
          <w:szCs w:val="22"/>
          <w:lang w:val="en-US"/>
        </w:rPr>
      </w:pPr>
    </w:p>
    <w:p w14:paraId="7EF35BA6" w14:textId="77777777" w:rsidR="00127A36" w:rsidRPr="00CC485D" w:rsidRDefault="00127A36" w:rsidP="00E87A16">
      <w:pPr>
        <w:spacing w:line="100" w:lineRule="atLeast"/>
        <w:jc w:val="both"/>
        <w:rPr>
          <w:rFonts w:ascii="Arial" w:hAnsi="Arial" w:cs="Arial"/>
          <w:sz w:val="22"/>
          <w:szCs w:val="22"/>
          <w:lang w:val="en-US"/>
        </w:rPr>
      </w:pPr>
      <w:r w:rsidRPr="00CC485D">
        <w:rPr>
          <w:rFonts w:ascii="Arial" w:hAnsi="Arial" w:cs="Arial"/>
          <w:sz w:val="22"/>
          <w:szCs w:val="22"/>
          <w:lang w:val="en-US"/>
        </w:rPr>
        <w:t>The award must be total, in accordance with institutional interests.</w:t>
      </w:r>
    </w:p>
    <w:p w14:paraId="590FF01B" w14:textId="77777777" w:rsidR="00127A36" w:rsidRPr="00CC485D" w:rsidRDefault="00127A36" w:rsidP="008007A1">
      <w:pPr>
        <w:spacing w:line="100" w:lineRule="atLeast"/>
        <w:ind w:left="426" w:hanging="426"/>
        <w:jc w:val="both"/>
        <w:rPr>
          <w:rFonts w:ascii="Arial" w:hAnsi="Arial" w:cs="Arial"/>
          <w:sz w:val="22"/>
          <w:szCs w:val="22"/>
          <w:lang w:val="en-US"/>
        </w:rPr>
      </w:pPr>
    </w:p>
    <w:p w14:paraId="421867B2" w14:textId="537B1EF0" w:rsidR="00640DAE" w:rsidRPr="00CC485D" w:rsidRDefault="00127A36" w:rsidP="00E87A16">
      <w:pPr>
        <w:spacing w:line="100" w:lineRule="atLeast"/>
        <w:jc w:val="both"/>
        <w:rPr>
          <w:rFonts w:ascii="Arial" w:hAnsi="Arial" w:cs="Arial"/>
          <w:sz w:val="22"/>
          <w:szCs w:val="22"/>
          <w:lang w:val="en-US"/>
        </w:rPr>
      </w:pPr>
      <w:r w:rsidRPr="00CC485D">
        <w:rPr>
          <w:rFonts w:ascii="Arial" w:hAnsi="Arial" w:cs="Arial"/>
          <w:sz w:val="22"/>
          <w:szCs w:val="22"/>
          <w:lang w:val="en-US"/>
        </w:rPr>
        <w:t>The notification of the award will be made by email.</w:t>
      </w:r>
    </w:p>
    <w:p w14:paraId="448DBD4C" w14:textId="77777777" w:rsidR="00127A36" w:rsidRPr="00CC485D" w:rsidRDefault="00127A36" w:rsidP="008007A1">
      <w:pPr>
        <w:spacing w:line="100" w:lineRule="atLeast"/>
        <w:ind w:left="646" w:firstLine="282"/>
        <w:jc w:val="both"/>
        <w:rPr>
          <w:rFonts w:ascii="Arial" w:hAnsi="Arial" w:cs="Arial"/>
          <w:sz w:val="22"/>
          <w:szCs w:val="22"/>
          <w:lang w:val="en-US"/>
        </w:rPr>
      </w:pPr>
    </w:p>
    <w:p w14:paraId="6F5F21CB" w14:textId="343DEE2F" w:rsidR="00E87A16" w:rsidRPr="00E87A16" w:rsidRDefault="00127A36" w:rsidP="00E87A16">
      <w:pPr>
        <w:pStyle w:val="Prrafodelista"/>
        <w:numPr>
          <w:ilvl w:val="0"/>
          <w:numId w:val="1"/>
        </w:numPr>
        <w:spacing w:line="100" w:lineRule="atLeast"/>
        <w:ind w:left="142"/>
        <w:jc w:val="both"/>
        <w:rPr>
          <w:rFonts w:ascii="Arial" w:hAnsi="Arial" w:cs="Arial"/>
          <w:sz w:val="22"/>
          <w:szCs w:val="22"/>
          <w:lang w:val="en-US"/>
        </w:rPr>
      </w:pPr>
      <w:r w:rsidRPr="00E87A16">
        <w:rPr>
          <w:rFonts w:ascii="Arial" w:hAnsi="Arial" w:cs="Arial"/>
          <w:b/>
          <w:bCs/>
          <w:sz w:val="22"/>
          <w:szCs w:val="22"/>
          <w:lang w:val="en-US"/>
        </w:rPr>
        <w:t>Contract Administration</w:t>
      </w:r>
      <w:bookmarkStart w:id="16" w:name="_Toc419270104"/>
      <w:bookmarkStart w:id="17" w:name="_Toc416284221"/>
      <w:bookmarkStart w:id="18" w:name="_Toc410396423"/>
      <w:bookmarkStart w:id="19" w:name="_Toc410584133"/>
      <w:bookmarkStart w:id="20" w:name="_Toc417891792"/>
      <w:r w:rsidRPr="00E87A16">
        <w:rPr>
          <w:rFonts w:ascii="Arial" w:hAnsi="Arial" w:cs="Arial"/>
          <w:b/>
          <w:bCs/>
          <w:sz w:val="22"/>
          <w:szCs w:val="22"/>
          <w:lang w:val="en-US"/>
        </w:rPr>
        <w:t xml:space="preserve">: </w:t>
      </w:r>
      <w:r w:rsidRPr="00E87A16">
        <w:rPr>
          <w:rFonts w:ascii="Arial" w:eastAsia="MS Mincho" w:hAnsi="Arial" w:cs="Arial"/>
          <w:sz w:val="22"/>
          <w:szCs w:val="22"/>
          <w:lang w:val="en-US"/>
        </w:rPr>
        <w:t>ASTINAVE EP will appoint a contract administrator, who will ensure the full and timely fulfillment of each and every one of the obligations derived from it.  The administrator will be authorized to carry out the procedures inherent to its execution, including that which is related to the acceptance or not of the extension requests that the contractor may make.</w:t>
      </w:r>
      <w:bookmarkEnd w:id="16"/>
      <w:bookmarkEnd w:id="17"/>
      <w:bookmarkEnd w:id="18"/>
      <w:bookmarkEnd w:id="19"/>
      <w:bookmarkEnd w:id="20"/>
    </w:p>
    <w:p w14:paraId="35AE6823" w14:textId="77777777" w:rsidR="00E87A16" w:rsidRPr="00E87A16" w:rsidRDefault="00E87A16" w:rsidP="00E87A16">
      <w:pPr>
        <w:pStyle w:val="Prrafodelista"/>
        <w:spacing w:line="100" w:lineRule="atLeast"/>
        <w:ind w:left="142"/>
        <w:jc w:val="both"/>
        <w:rPr>
          <w:rFonts w:ascii="Arial" w:hAnsi="Arial" w:cs="Arial"/>
          <w:sz w:val="22"/>
          <w:szCs w:val="22"/>
          <w:lang w:val="en-US"/>
        </w:rPr>
      </w:pPr>
    </w:p>
    <w:p w14:paraId="5315539B" w14:textId="77777777" w:rsidR="00E87A16" w:rsidRPr="00E87A16" w:rsidRDefault="00127A36" w:rsidP="00E87A16">
      <w:pPr>
        <w:pStyle w:val="Prrafodelista"/>
        <w:numPr>
          <w:ilvl w:val="0"/>
          <w:numId w:val="1"/>
        </w:numPr>
        <w:spacing w:line="100" w:lineRule="atLeast"/>
        <w:ind w:left="142"/>
        <w:jc w:val="both"/>
        <w:rPr>
          <w:rFonts w:ascii="Arial" w:hAnsi="Arial" w:cs="Arial"/>
          <w:sz w:val="22"/>
          <w:szCs w:val="22"/>
          <w:lang w:val="en-US"/>
        </w:rPr>
      </w:pPr>
      <w:r w:rsidRPr="00E87A16">
        <w:rPr>
          <w:rFonts w:ascii="Arial" w:hAnsi="Arial" w:cs="Arial"/>
          <w:b/>
          <w:sz w:val="22"/>
          <w:szCs w:val="22"/>
          <w:lang w:val="en-US"/>
        </w:rPr>
        <w:t xml:space="preserve">Fines: </w:t>
      </w:r>
      <w:r w:rsidRPr="00E87A16">
        <w:rPr>
          <w:rFonts w:ascii="Arial" w:eastAsia="MS Mincho" w:hAnsi="Arial" w:cs="Arial"/>
          <w:sz w:val="22"/>
          <w:szCs w:val="22"/>
          <w:lang w:val="en-US"/>
        </w:rPr>
        <w:t>For each day of delay in the delivery of the goods and/or failure to comply with contractual obligations, ASTINAVE EP will impose a fine equivalent to 1x1000, which will be calculated on the percentage of the obligations that are pending execution in accordance with the provisions of article 71 of the LOSNCP, in accordance with articles 292 and 293 of the General Regulations to the Organic Law of the National Public Procurement System,  currently in force. Any fines incurred will be deducted from outstanding payments.</w:t>
      </w:r>
    </w:p>
    <w:p w14:paraId="7435378C" w14:textId="77777777" w:rsidR="00E87A16" w:rsidRPr="00E87A16" w:rsidRDefault="00E87A16" w:rsidP="00E87A16">
      <w:pPr>
        <w:pStyle w:val="Prrafodelista"/>
        <w:rPr>
          <w:rFonts w:ascii="Arial" w:hAnsi="Arial" w:cs="Arial"/>
          <w:b/>
          <w:color w:val="000000"/>
          <w:sz w:val="22"/>
          <w:szCs w:val="22"/>
          <w:lang w:val="en-US"/>
        </w:rPr>
      </w:pPr>
    </w:p>
    <w:p w14:paraId="6191F400" w14:textId="64F22FFA" w:rsidR="00E87A16" w:rsidRPr="00524E00" w:rsidRDefault="00127A36" w:rsidP="00E87A16">
      <w:pPr>
        <w:pStyle w:val="Prrafodelista"/>
        <w:numPr>
          <w:ilvl w:val="0"/>
          <w:numId w:val="1"/>
        </w:numPr>
        <w:tabs>
          <w:tab w:val="left" w:pos="4395"/>
        </w:tabs>
        <w:autoSpaceDE w:val="0"/>
        <w:autoSpaceDN w:val="0"/>
        <w:adjustRightInd w:val="0"/>
        <w:spacing w:after="160" w:line="100" w:lineRule="atLeast"/>
        <w:ind w:left="142"/>
        <w:jc w:val="both"/>
        <w:rPr>
          <w:rFonts w:ascii="Arial" w:hAnsi="Arial" w:cs="Arial"/>
          <w:color w:val="000000"/>
          <w:sz w:val="22"/>
          <w:szCs w:val="22"/>
          <w:lang w:val="en-US" w:eastAsia="en-US"/>
        </w:rPr>
      </w:pPr>
      <w:r w:rsidRPr="00E87A16">
        <w:rPr>
          <w:rFonts w:ascii="Arial" w:hAnsi="Arial" w:cs="Arial"/>
          <w:b/>
          <w:color w:val="000000"/>
          <w:sz w:val="22"/>
          <w:szCs w:val="22"/>
          <w:lang w:val="en-US"/>
        </w:rPr>
        <w:t xml:space="preserve">Procurement procedure: </w:t>
      </w:r>
      <w:r w:rsidRPr="00E87A16">
        <w:rPr>
          <w:rFonts w:ascii="Arial" w:hAnsi="Arial" w:cs="Arial"/>
          <w:sz w:val="22"/>
          <w:szCs w:val="22"/>
          <w:lang w:val="en-US" w:eastAsia="ar-SA"/>
        </w:rPr>
        <w:t>This procurement procedure shall be submitted under the provisions of the Organic Law of the National Public Procurement System, its General Regulations of application, and the provisions of CHAPTER IV: CONTRACTING BY PUBLIC TENDER of the Regulations on Contracting by Specific Line of Business of Ecuadorian Naval Shipyards - ASTINAVE EP.</w:t>
      </w:r>
    </w:p>
    <w:p w14:paraId="51D8AB7B" w14:textId="77777777" w:rsidR="00524E00" w:rsidRPr="00524E00" w:rsidRDefault="00524E00" w:rsidP="00524E00">
      <w:pPr>
        <w:pStyle w:val="Prrafodelista"/>
        <w:rPr>
          <w:rFonts w:ascii="Arial" w:hAnsi="Arial" w:cs="Arial"/>
          <w:color w:val="000000"/>
          <w:sz w:val="22"/>
          <w:szCs w:val="22"/>
          <w:lang w:val="en-US" w:eastAsia="en-US"/>
        </w:rPr>
      </w:pPr>
    </w:p>
    <w:p w14:paraId="3019337A" w14:textId="77777777" w:rsidR="00524E00" w:rsidRDefault="00524E00" w:rsidP="00524E00">
      <w:pPr>
        <w:pStyle w:val="Prrafodelista"/>
        <w:tabs>
          <w:tab w:val="left" w:pos="4395"/>
        </w:tabs>
        <w:autoSpaceDE w:val="0"/>
        <w:autoSpaceDN w:val="0"/>
        <w:adjustRightInd w:val="0"/>
        <w:spacing w:after="160" w:line="100" w:lineRule="atLeast"/>
        <w:ind w:left="142"/>
        <w:jc w:val="both"/>
        <w:rPr>
          <w:rFonts w:ascii="Arial" w:hAnsi="Arial" w:cs="Arial"/>
          <w:color w:val="000000"/>
          <w:sz w:val="22"/>
          <w:szCs w:val="22"/>
          <w:lang w:val="en-US" w:eastAsia="en-US"/>
        </w:rPr>
      </w:pPr>
    </w:p>
    <w:p w14:paraId="6599A975" w14:textId="77777777" w:rsidR="00D731CE" w:rsidRDefault="00D731CE" w:rsidP="00524E00">
      <w:pPr>
        <w:pStyle w:val="Prrafodelista"/>
        <w:tabs>
          <w:tab w:val="left" w:pos="4395"/>
        </w:tabs>
        <w:autoSpaceDE w:val="0"/>
        <w:autoSpaceDN w:val="0"/>
        <w:adjustRightInd w:val="0"/>
        <w:spacing w:after="160" w:line="100" w:lineRule="atLeast"/>
        <w:ind w:left="142"/>
        <w:jc w:val="both"/>
        <w:rPr>
          <w:rFonts w:ascii="Arial" w:hAnsi="Arial" w:cs="Arial"/>
          <w:color w:val="000000"/>
          <w:sz w:val="22"/>
          <w:szCs w:val="22"/>
          <w:lang w:val="en-US" w:eastAsia="en-US"/>
        </w:rPr>
      </w:pPr>
    </w:p>
    <w:p w14:paraId="4A0E1F1E" w14:textId="77777777" w:rsidR="00D731CE" w:rsidRDefault="00D731CE" w:rsidP="00524E00">
      <w:pPr>
        <w:pStyle w:val="Prrafodelista"/>
        <w:tabs>
          <w:tab w:val="left" w:pos="4395"/>
        </w:tabs>
        <w:autoSpaceDE w:val="0"/>
        <w:autoSpaceDN w:val="0"/>
        <w:adjustRightInd w:val="0"/>
        <w:spacing w:after="160" w:line="100" w:lineRule="atLeast"/>
        <w:ind w:left="142"/>
        <w:jc w:val="both"/>
        <w:rPr>
          <w:rFonts w:ascii="Arial" w:hAnsi="Arial" w:cs="Arial"/>
          <w:color w:val="000000"/>
          <w:sz w:val="22"/>
          <w:szCs w:val="22"/>
          <w:lang w:val="en-US" w:eastAsia="en-US"/>
        </w:rPr>
      </w:pPr>
    </w:p>
    <w:p w14:paraId="378227B2" w14:textId="77777777" w:rsidR="00D731CE" w:rsidRDefault="00D731CE" w:rsidP="00524E00">
      <w:pPr>
        <w:pStyle w:val="Prrafodelista"/>
        <w:tabs>
          <w:tab w:val="left" w:pos="4395"/>
        </w:tabs>
        <w:autoSpaceDE w:val="0"/>
        <w:autoSpaceDN w:val="0"/>
        <w:adjustRightInd w:val="0"/>
        <w:spacing w:after="160" w:line="100" w:lineRule="atLeast"/>
        <w:ind w:left="142"/>
        <w:jc w:val="both"/>
        <w:rPr>
          <w:rFonts w:ascii="Arial" w:hAnsi="Arial" w:cs="Arial"/>
          <w:color w:val="000000"/>
          <w:sz w:val="22"/>
          <w:szCs w:val="22"/>
          <w:lang w:val="en-US" w:eastAsia="en-US"/>
        </w:rPr>
      </w:pPr>
    </w:p>
    <w:p w14:paraId="1773208B" w14:textId="77777777" w:rsidR="00D731CE" w:rsidRPr="00E87A16" w:rsidRDefault="00D731CE" w:rsidP="00524E00">
      <w:pPr>
        <w:pStyle w:val="Prrafodelista"/>
        <w:tabs>
          <w:tab w:val="left" w:pos="4395"/>
        </w:tabs>
        <w:autoSpaceDE w:val="0"/>
        <w:autoSpaceDN w:val="0"/>
        <w:adjustRightInd w:val="0"/>
        <w:spacing w:after="160" w:line="100" w:lineRule="atLeast"/>
        <w:ind w:left="142"/>
        <w:jc w:val="both"/>
        <w:rPr>
          <w:rFonts w:ascii="Arial" w:hAnsi="Arial" w:cs="Arial"/>
          <w:color w:val="000000"/>
          <w:sz w:val="22"/>
          <w:szCs w:val="22"/>
          <w:lang w:val="en-US" w:eastAsia="en-US"/>
        </w:rPr>
      </w:pPr>
    </w:p>
    <w:p w14:paraId="182F0DA4" w14:textId="77777777" w:rsidR="00E87A16" w:rsidRPr="00E87A16" w:rsidRDefault="00E87A16" w:rsidP="00E87A16">
      <w:pPr>
        <w:tabs>
          <w:tab w:val="left" w:pos="4395"/>
        </w:tabs>
        <w:autoSpaceDE w:val="0"/>
        <w:autoSpaceDN w:val="0"/>
        <w:adjustRightInd w:val="0"/>
        <w:spacing w:after="160" w:line="100" w:lineRule="atLeast"/>
        <w:jc w:val="both"/>
        <w:rPr>
          <w:rFonts w:ascii="Arial" w:hAnsi="Arial" w:cs="Arial"/>
          <w:color w:val="000000"/>
          <w:sz w:val="22"/>
          <w:szCs w:val="22"/>
          <w:lang w:val="en-US" w:eastAsia="en-US"/>
        </w:rPr>
      </w:pPr>
    </w:p>
    <w:p w14:paraId="2181554F" w14:textId="610BA024" w:rsidR="001C326E" w:rsidRPr="00CC485D" w:rsidRDefault="00127A36" w:rsidP="00E87A16">
      <w:pPr>
        <w:tabs>
          <w:tab w:val="left" w:pos="4395"/>
        </w:tabs>
        <w:autoSpaceDE w:val="0"/>
        <w:autoSpaceDN w:val="0"/>
        <w:adjustRightInd w:val="0"/>
        <w:spacing w:after="160"/>
        <w:jc w:val="both"/>
        <w:rPr>
          <w:rFonts w:ascii="Arial" w:hAnsi="Arial" w:cs="Arial"/>
          <w:color w:val="000000"/>
          <w:sz w:val="22"/>
          <w:szCs w:val="22"/>
          <w:lang w:val="en-US" w:eastAsia="en-US"/>
        </w:rPr>
      </w:pPr>
      <w:r w:rsidRPr="00CC485D">
        <w:rPr>
          <w:rFonts w:ascii="Arial" w:hAnsi="Arial" w:cs="Arial"/>
          <w:color w:val="000000"/>
          <w:sz w:val="22"/>
          <w:szCs w:val="22"/>
          <w:lang w:val="en-US" w:eastAsia="en-US"/>
        </w:rPr>
        <w:t xml:space="preserve">Given and signed in the city of Guayaquil, on the </w:t>
      </w:r>
      <w:r w:rsidR="003903FA">
        <w:rPr>
          <w:rFonts w:ascii="Arial" w:hAnsi="Arial" w:cs="Arial"/>
          <w:color w:val="000000"/>
          <w:sz w:val="22"/>
          <w:szCs w:val="22"/>
          <w:lang w:val="en-US" w:eastAsia="en-US"/>
        </w:rPr>
        <w:t>12</w:t>
      </w:r>
      <w:r w:rsidRPr="00CC485D">
        <w:rPr>
          <w:rFonts w:ascii="Arial" w:hAnsi="Arial" w:cs="Arial"/>
          <w:color w:val="000000"/>
          <w:sz w:val="22"/>
          <w:szCs w:val="22"/>
          <w:lang w:val="en-US" w:eastAsia="en-US"/>
        </w:rPr>
        <w:t xml:space="preserve">th day of the month of </w:t>
      </w:r>
      <w:r w:rsidR="000A7FE5">
        <w:rPr>
          <w:rFonts w:ascii="Arial" w:hAnsi="Arial" w:cs="Arial"/>
          <w:color w:val="000000"/>
          <w:sz w:val="22"/>
          <w:szCs w:val="22"/>
          <w:lang w:val="en-US" w:eastAsia="en-US"/>
        </w:rPr>
        <w:t>May</w:t>
      </w:r>
      <w:r w:rsidRPr="00CC485D">
        <w:rPr>
          <w:rFonts w:ascii="Arial" w:hAnsi="Arial" w:cs="Arial"/>
          <w:color w:val="000000"/>
          <w:sz w:val="22"/>
          <w:szCs w:val="22"/>
          <w:lang w:val="en-US" w:eastAsia="en-US"/>
        </w:rPr>
        <w:t xml:space="preserve"> 202</w:t>
      </w:r>
      <w:r w:rsidR="00CC485D" w:rsidRPr="00CC485D">
        <w:rPr>
          <w:rFonts w:ascii="Arial" w:hAnsi="Arial" w:cs="Arial"/>
          <w:color w:val="000000"/>
          <w:sz w:val="22"/>
          <w:szCs w:val="22"/>
          <w:lang w:val="en-US" w:eastAsia="en-US"/>
        </w:rPr>
        <w:t>5</w:t>
      </w:r>
      <w:r w:rsidRPr="00CC485D">
        <w:rPr>
          <w:rFonts w:ascii="Arial" w:hAnsi="Arial" w:cs="Arial"/>
          <w:color w:val="000000"/>
          <w:sz w:val="22"/>
          <w:szCs w:val="22"/>
          <w:lang w:val="en-US" w:eastAsia="en-US"/>
        </w:rPr>
        <w:t>.</w:t>
      </w:r>
    </w:p>
    <w:p w14:paraId="02C8910D" w14:textId="77777777" w:rsidR="006A5BF3" w:rsidRPr="00CC485D" w:rsidRDefault="006A5BF3" w:rsidP="008007A1">
      <w:pPr>
        <w:tabs>
          <w:tab w:val="left" w:pos="4395"/>
        </w:tabs>
        <w:autoSpaceDE w:val="0"/>
        <w:autoSpaceDN w:val="0"/>
        <w:adjustRightInd w:val="0"/>
        <w:spacing w:after="160"/>
        <w:jc w:val="both"/>
        <w:rPr>
          <w:rFonts w:ascii="Arial" w:hAnsi="Arial" w:cs="Arial"/>
          <w:color w:val="000000"/>
          <w:sz w:val="22"/>
          <w:szCs w:val="22"/>
          <w:lang w:val="en-US" w:eastAsia="en-US"/>
        </w:rPr>
      </w:pPr>
    </w:p>
    <w:p w14:paraId="41FBA2D2" w14:textId="77777777" w:rsidR="006A5BF3" w:rsidRPr="00CC485D" w:rsidRDefault="006A5BF3" w:rsidP="008007A1">
      <w:pPr>
        <w:tabs>
          <w:tab w:val="left" w:pos="4395"/>
        </w:tabs>
        <w:autoSpaceDE w:val="0"/>
        <w:autoSpaceDN w:val="0"/>
        <w:adjustRightInd w:val="0"/>
        <w:spacing w:after="160"/>
        <w:jc w:val="both"/>
        <w:rPr>
          <w:rFonts w:ascii="Arial" w:hAnsi="Arial" w:cs="Arial"/>
          <w:color w:val="000000"/>
          <w:sz w:val="22"/>
          <w:szCs w:val="22"/>
          <w:lang w:val="en-US" w:eastAsia="en-US"/>
        </w:rPr>
      </w:pPr>
    </w:p>
    <w:p w14:paraId="491E9255" w14:textId="77777777" w:rsidR="00DB5A3F" w:rsidRPr="00CC485D" w:rsidRDefault="00DB5A3F" w:rsidP="000A7FE5">
      <w:pPr>
        <w:tabs>
          <w:tab w:val="left" w:pos="4395"/>
        </w:tabs>
        <w:autoSpaceDE w:val="0"/>
        <w:autoSpaceDN w:val="0"/>
        <w:adjustRightInd w:val="0"/>
        <w:spacing w:after="160"/>
        <w:jc w:val="center"/>
        <w:rPr>
          <w:rFonts w:ascii="Arial" w:hAnsi="Arial" w:cs="Arial"/>
          <w:color w:val="000000"/>
          <w:sz w:val="22"/>
          <w:szCs w:val="22"/>
          <w:lang w:val="en-US" w:eastAsia="en-US"/>
        </w:rPr>
      </w:pPr>
    </w:p>
    <w:p w14:paraId="3005605F" w14:textId="618E567B" w:rsidR="00C723F5" w:rsidRPr="00CC485D" w:rsidRDefault="00C723F5" w:rsidP="000A7FE5">
      <w:pPr>
        <w:shd w:val="clear" w:color="auto" w:fill="FFFFFF"/>
        <w:suppressAutoHyphens/>
        <w:jc w:val="center"/>
        <w:rPr>
          <w:rFonts w:ascii="Arial" w:hAnsi="Arial" w:cs="Arial"/>
          <w:color w:val="000000"/>
          <w:sz w:val="21"/>
          <w:szCs w:val="21"/>
          <w:lang w:val="en-US"/>
        </w:rPr>
      </w:pPr>
      <w:r w:rsidRPr="00CC485D">
        <w:rPr>
          <w:rFonts w:ascii="Arial" w:hAnsi="Arial" w:cs="Arial"/>
          <w:color w:val="000000"/>
          <w:sz w:val="21"/>
          <w:szCs w:val="21"/>
          <w:lang w:val="en-US"/>
        </w:rPr>
        <w:t xml:space="preserve">Ing. </w:t>
      </w:r>
      <w:r w:rsidR="000A7FE5">
        <w:rPr>
          <w:rFonts w:ascii="Arial" w:hAnsi="Arial" w:cs="Arial"/>
          <w:color w:val="000000"/>
          <w:sz w:val="21"/>
          <w:szCs w:val="21"/>
          <w:lang w:val="en-US"/>
        </w:rPr>
        <w:t>Katherine Villacrés Paredes</w:t>
      </w:r>
    </w:p>
    <w:p w14:paraId="23B4A34F" w14:textId="036971D6" w:rsidR="00F05961" w:rsidRPr="00CC485D" w:rsidRDefault="00F05961" w:rsidP="000A7FE5">
      <w:pPr>
        <w:shd w:val="clear" w:color="auto" w:fill="FFFFFF"/>
        <w:suppressAutoHyphens/>
        <w:jc w:val="center"/>
        <w:rPr>
          <w:rFonts w:ascii="Arial" w:eastAsia="Times New Roman" w:hAnsi="Arial" w:cs="Arial"/>
          <w:b/>
          <w:bCs/>
          <w:color w:val="000000"/>
          <w:sz w:val="21"/>
          <w:szCs w:val="21"/>
          <w:lang w:val="en-US" w:eastAsia="ar-SA"/>
        </w:rPr>
      </w:pPr>
      <w:r w:rsidRPr="00CC485D">
        <w:rPr>
          <w:rFonts w:ascii="Arial" w:eastAsia="Times New Roman" w:hAnsi="Arial" w:cs="Arial"/>
          <w:b/>
          <w:bCs/>
          <w:color w:val="000000"/>
          <w:sz w:val="21"/>
          <w:szCs w:val="21"/>
          <w:lang w:val="en-US" w:eastAsia="ar-SA"/>
        </w:rPr>
        <w:t>Delegate of the Highest Authority</w:t>
      </w:r>
    </w:p>
    <w:p w14:paraId="01FE8185" w14:textId="63E9D0C2" w:rsidR="006A5BF3" w:rsidRPr="00CC485D" w:rsidRDefault="00F05961" w:rsidP="000A7FE5">
      <w:pPr>
        <w:shd w:val="clear" w:color="auto" w:fill="FFFFFF"/>
        <w:suppressAutoHyphens/>
        <w:jc w:val="center"/>
        <w:rPr>
          <w:rFonts w:ascii="Arial" w:eastAsia="Times New Roman" w:hAnsi="Arial" w:cs="Arial"/>
          <w:b/>
          <w:bCs/>
          <w:color w:val="000000"/>
          <w:sz w:val="21"/>
          <w:szCs w:val="21"/>
          <w:lang w:val="en-US" w:eastAsia="ar-SA"/>
        </w:rPr>
      </w:pPr>
      <w:r w:rsidRPr="00CC485D">
        <w:rPr>
          <w:rFonts w:ascii="Arial" w:eastAsia="Times New Roman" w:hAnsi="Arial" w:cs="Arial"/>
          <w:b/>
          <w:bCs/>
          <w:color w:val="000000"/>
          <w:sz w:val="21"/>
          <w:szCs w:val="21"/>
          <w:lang w:val="en-US" w:eastAsia="ar-SA"/>
        </w:rPr>
        <w:t>ECUADORIAN NAVAL SHIPYARDS -ASTINAVE EP-</w:t>
      </w:r>
    </w:p>
    <w:p w14:paraId="4AC9E019" w14:textId="544CDDA7" w:rsidR="00A84144" w:rsidRDefault="00A84144" w:rsidP="008007A1">
      <w:pPr>
        <w:tabs>
          <w:tab w:val="left" w:pos="4395"/>
        </w:tabs>
        <w:autoSpaceDE w:val="0"/>
        <w:autoSpaceDN w:val="0"/>
        <w:adjustRightInd w:val="0"/>
        <w:spacing w:after="160"/>
        <w:jc w:val="both"/>
        <w:rPr>
          <w:rFonts w:ascii="Arial" w:hAnsi="Arial" w:cs="Arial"/>
          <w:sz w:val="22"/>
          <w:szCs w:val="22"/>
          <w:lang w:val="en-US"/>
        </w:rPr>
      </w:pPr>
    </w:p>
    <w:tbl>
      <w:tblPr>
        <w:tblStyle w:val="Tablaconcuadrcula"/>
        <w:tblpPr w:leftFromText="141" w:rightFromText="141" w:vertAnchor="text" w:horzAnchor="margin" w:tblpY="580"/>
        <w:tblW w:w="8833" w:type="dxa"/>
        <w:tblLook w:val="04A0" w:firstRow="1" w:lastRow="0" w:firstColumn="1" w:lastColumn="0" w:noHBand="0" w:noVBand="1"/>
      </w:tblPr>
      <w:tblGrid>
        <w:gridCol w:w="1537"/>
        <w:gridCol w:w="2613"/>
        <w:gridCol w:w="1720"/>
        <w:gridCol w:w="2963"/>
      </w:tblGrid>
      <w:tr w:rsidR="00F3405E" w:rsidRPr="00F3405E" w14:paraId="44E8A660" w14:textId="77777777" w:rsidTr="002B242D">
        <w:trPr>
          <w:trHeight w:val="552"/>
        </w:trPr>
        <w:tc>
          <w:tcPr>
            <w:tcW w:w="1537" w:type="dxa"/>
            <w:vAlign w:val="center"/>
          </w:tcPr>
          <w:p w14:paraId="43200AAA" w14:textId="77777777" w:rsidR="00F3405E" w:rsidRPr="0028167A" w:rsidRDefault="00F3405E" w:rsidP="002B242D">
            <w:pPr>
              <w:contextualSpacing/>
              <w:jc w:val="center"/>
              <w:rPr>
                <w:rFonts w:ascii="Arial" w:hAnsi="Arial" w:cs="Arial"/>
                <w:color w:val="000000" w:themeColor="text1"/>
                <w:sz w:val="22"/>
                <w:szCs w:val="22"/>
              </w:rPr>
            </w:pPr>
            <w:r w:rsidRPr="0028167A">
              <w:rPr>
                <w:rFonts w:ascii="Arial" w:hAnsi="Arial" w:cs="Arial"/>
                <w:b/>
                <w:bCs/>
                <w:color w:val="000000" w:themeColor="text1"/>
                <w:sz w:val="22"/>
                <w:szCs w:val="22"/>
              </w:rPr>
              <w:t>Acción</w:t>
            </w:r>
          </w:p>
        </w:tc>
        <w:tc>
          <w:tcPr>
            <w:tcW w:w="2615" w:type="dxa"/>
            <w:vAlign w:val="center"/>
          </w:tcPr>
          <w:p w14:paraId="3F45FDFD" w14:textId="3252EE9A" w:rsidR="00F3405E" w:rsidRPr="0028167A" w:rsidRDefault="00F3405E" w:rsidP="002B242D">
            <w:pPr>
              <w:contextualSpacing/>
              <w:jc w:val="center"/>
              <w:rPr>
                <w:rFonts w:ascii="Arial" w:hAnsi="Arial" w:cs="Arial"/>
                <w:b/>
                <w:color w:val="000000" w:themeColor="text1"/>
                <w:sz w:val="22"/>
                <w:szCs w:val="22"/>
              </w:rPr>
            </w:pPr>
            <w:proofErr w:type="spellStart"/>
            <w:r w:rsidRPr="00F3405E">
              <w:rPr>
                <w:rFonts w:ascii="Arial" w:hAnsi="Arial" w:cs="Arial"/>
                <w:b/>
                <w:color w:val="000000" w:themeColor="text1"/>
                <w:sz w:val="22"/>
                <w:szCs w:val="22"/>
              </w:rPr>
              <w:t>Name</w:t>
            </w:r>
            <w:proofErr w:type="spellEnd"/>
          </w:p>
        </w:tc>
        <w:tc>
          <w:tcPr>
            <w:tcW w:w="1716" w:type="dxa"/>
            <w:vAlign w:val="center"/>
          </w:tcPr>
          <w:p w14:paraId="7B2DB1C4" w14:textId="6F037A8B" w:rsidR="00F3405E" w:rsidRPr="0028167A" w:rsidRDefault="00F3405E" w:rsidP="002B242D">
            <w:pPr>
              <w:contextualSpacing/>
              <w:jc w:val="center"/>
              <w:rPr>
                <w:rFonts w:ascii="Arial" w:hAnsi="Arial" w:cs="Arial"/>
                <w:b/>
                <w:color w:val="000000" w:themeColor="text1"/>
                <w:sz w:val="22"/>
                <w:szCs w:val="22"/>
              </w:rPr>
            </w:pPr>
            <w:proofErr w:type="spellStart"/>
            <w:r w:rsidRPr="00F3405E">
              <w:rPr>
                <w:rFonts w:ascii="Arial" w:hAnsi="Arial" w:cs="Arial"/>
                <w:b/>
                <w:color w:val="000000" w:themeColor="text1"/>
                <w:sz w:val="22"/>
                <w:szCs w:val="22"/>
              </w:rPr>
              <w:t>Responsibility</w:t>
            </w:r>
            <w:proofErr w:type="spellEnd"/>
          </w:p>
        </w:tc>
        <w:tc>
          <w:tcPr>
            <w:tcW w:w="2965" w:type="dxa"/>
            <w:vAlign w:val="center"/>
          </w:tcPr>
          <w:p w14:paraId="2309AAC2" w14:textId="62B1CB79" w:rsidR="00F3405E" w:rsidRPr="00F3405E" w:rsidRDefault="00F3405E" w:rsidP="00F3405E">
            <w:pPr>
              <w:pStyle w:val="Default"/>
              <w:jc w:val="center"/>
              <w:rPr>
                <w:rFonts w:ascii="Arial" w:eastAsia="MS Mincho" w:hAnsi="Arial" w:cs="Arial"/>
                <w:b/>
                <w:color w:val="000000" w:themeColor="text1"/>
                <w:sz w:val="22"/>
                <w:szCs w:val="22"/>
                <w:lang w:val="es-ES_tradnl" w:eastAsia="es-ES"/>
              </w:rPr>
            </w:pPr>
            <w:proofErr w:type="spellStart"/>
            <w:r w:rsidRPr="00F3405E">
              <w:rPr>
                <w:rFonts w:ascii="Arial" w:eastAsia="MS Mincho" w:hAnsi="Arial" w:cs="Arial"/>
                <w:b/>
                <w:color w:val="000000" w:themeColor="text1"/>
                <w:sz w:val="22"/>
                <w:szCs w:val="22"/>
                <w:lang w:val="es-ES_tradnl" w:eastAsia="es-ES"/>
              </w:rPr>
              <w:t>Signatures</w:t>
            </w:r>
            <w:proofErr w:type="spellEnd"/>
            <w:r w:rsidRPr="00F3405E">
              <w:rPr>
                <w:rFonts w:ascii="Arial" w:eastAsia="MS Mincho" w:hAnsi="Arial" w:cs="Arial"/>
                <w:b/>
                <w:color w:val="000000" w:themeColor="text1"/>
                <w:sz w:val="22"/>
                <w:szCs w:val="22"/>
                <w:lang w:val="es-ES_tradnl" w:eastAsia="es-ES"/>
              </w:rPr>
              <w:t xml:space="preserve"> </w:t>
            </w:r>
            <w:proofErr w:type="spellStart"/>
            <w:r w:rsidRPr="00F3405E">
              <w:rPr>
                <w:rFonts w:ascii="Arial" w:eastAsia="MS Mincho" w:hAnsi="Arial" w:cs="Arial"/>
                <w:b/>
                <w:color w:val="000000" w:themeColor="text1"/>
                <w:sz w:val="22"/>
                <w:szCs w:val="22"/>
                <w:lang w:val="es-ES_tradnl" w:eastAsia="es-ES"/>
              </w:rPr>
              <w:t>of</w:t>
            </w:r>
            <w:proofErr w:type="spellEnd"/>
            <w:r w:rsidRPr="00F3405E">
              <w:rPr>
                <w:rFonts w:ascii="Arial" w:eastAsia="MS Mincho" w:hAnsi="Arial" w:cs="Arial"/>
                <w:b/>
                <w:color w:val="000000" w:themeColor="text1"/>
                <w:sz w:val="22"/>
                <w:szCs w:val="22"/>
                <w:lang w:val="es-ES_tradnl" w:eastAsia="es-ES"/>
              </w:rPr>
              <w:t xml:space="preserve"> </w:t>
            </w:r>
            <w:proofErr w:type="spellStart"/>
            <w:r w:rsidRPr="00F3405E">
              <w:rPr>
                <w:rFonts w:ascii="Arial" w:eastAsia="MS Mincho" w:hAnsi="Arial" w:cs="Arial"/>
                <w:b/>
                <w:color w:val="000000" w:themeColor="text1"/>
                <w:sz w:val="22"/>
                <w:szCs w:val="22"/>
                <w:lang w:val="es-ES_tradnl" w:eastAsia="es-ES"/>
              </w:rPr>
              <w:t>responsible</w:t>
            </w:r>
            <w:proofErr w:type="spellEnd"/>
            <w:r w:rsidRPr="00F3405E">
              <w:rPr>
                <w:rFonts w:ascii="Arial" w:eastAsia="MS Mincho" w:hAnsi="Arial" w:cs="Arial"/>
                <w:b/>
                <w:color w:val="000000" w:themeColor="text1"/>
                <w:sz w:val="22"/>
                <w:szCs w:val="22"/>
                <w:lang w:val="es-ES_tradnl" w:eastAsia="es-ES"/>
              </w:rPr>
              <w:t xml:space="preserve"> </w:t>
            </w:r>
          </w:p>
        </w:tc>
      </w:tr>
      <w:tr w:rsidR="00F3405E" w:rsidRPr="00F3405E" w14:paraId="1A7F1DEA" w14:textId="77777777" w:rsidTr="002B242D">
        <w:trPr>
          <w:trHeight w:val="928"/>
        </w:trPr>
        <w:tc>
          <w:tcPr>
            <w:tcW w:w="1537" w:type="dxa"/>
            <w:vAlign w:val="center"/>
          </w:tcPr>
          <w:p w14:paraId="2C4378CF" w14:textId="5177FBC3" w:rsidR="00F3405E" w:rsidRPr="0028167A" w:rsidRDefault="00F3405E" w:rsidP="002B242D">
            <w:pPr>
              <w:contextualSpacing/>
              <w:jc w:val="center"/>
              <w:rPr>
                <w:rFonts w:ascii="Arial" w:hAnsi="Arial" w:cs="Arial"/>
                <w:b/>
                <w:color w:val="000000" w:themeColor="text1"/>
                <w:sz w:val="22"/>
                <w:szCs w:val="22"/>
              </w:rPr>
            </w:pPr>
            <w:proofErr w:type="spellStart"/>
            <w:r w:rsidRPr="00F3405E">
              <w:rPr>
                <w:rFonts w:ascii="Arial" w:hAnsi="Arial" w:cs="Arial"/>
                <w:b/>
                <w:color w:val="000000" w:themeColor="text1"/>
                <w:sz w:val="22"/>
                <w:szCs w:val="22"/>
              </w:rPr>
              <w:t>Elaborate</w:t>
            </w:r>
            <w:proofErr w:type="spellEnd"/>
          </w:p>
        </w:tc>
        <w:tc>
          <w:tcPr>
            <w:tcW w:w="2615" w:type="dxa"/>
            <w:vAlign w:val="center"/>
          </w:tcPr>
          <w:p w14:paraId="337E5F10" w14:textId="77777777" w:rsidR="00F3405E" w:rsidRPr="0028167A" w:rsidRDefault="00F3405E" w:rsidP="002B242D">
            <w:pPr>
              <w:contextualSpacing/>
              <w:jc w:val="center"/>
              <w:rPr>
                <w:rFonts w:ascii="Arial" w:hAnsi="Arial" w:cs="Arial"/>
                <w:color w:val="000000" w:themeColor="text1"/>
                <w:sz w:val="22"/>
                <w:szCs w:val="22"/>
              </w:rPr>
            </w:pPr>
            <w:r w:rsidRPr="0028167A">
              <w:rPr>
                <w:rFonts w:ascii="Arial" w:hAnsi="Arial" w:cs="Arial"/>
                <w:color w:val="000000" w:themeColor="text1"/>
                <w:sz w:val="22"/>
                <w:szCs w:val="22"/>
                <w:lang w:eastAsia="es-EC"/>
              </w:rPr>
              <w:t>Ing. Joselin Piguave Arteaga</w:t>
            </w:r>
          </w:p>
        </w:tc>
        <w:tc>
          <w:tcPr>
            <w:tcW w:w="1716" w:type="dxa"/>
            <w:vAlign w:val="center"/>
          </w:tcPr>
          <w:p w14:paraId="1211B5B1" w14:textId="77777777" w:rsidR="00F3405E" w:rsidRPr="0028167A" w:rsidRDefault="00F3405E" w:rsidP="002B242D">
            <w:pPr>
              <w:contextualSpacing/>
              <w:jc w:val="center"/>
              <w:rPr>
                <w:rFonts w:ascii="Arial" w:hAnsi="Arial" w:cs="Arial"/>
                <w:color w:val="000000" w:themeColor="text1"/>
                <w:sz w:val="22"/>
                <w:szCs w:val="22"/>
              </w:rPr>
            </w:pPr>
            <w:r w:rsidRPr="0028167A">
              <w:rPr>
                <w:rFonts w:ascii="Arial" w:hAnsi="Arial" w:cs="Arial"/>
                <w:color w:val="000000" w:themeColor="text1"/>
                <w:sz w:val="22"/>
                <w:szCs w:val="22"/>
              </w:rPr>
              <w:t>Ejecutivo de Contrataciones</w:t>
            </w:r>
          </w:p>
        </w:tc>
        <w:tc>
          <w:tcPr>
            <w:tcW w:w="2965" w:type="dxa"/>
            <w:vAlign w:val="center"/>
          </w:tcPr>
          <w:p w14:paraId="4C7408B6" w14:textId="77777777" w:rsidR="00F3405E" w:rsidRPr="00F3405E" w:rsidRDefault="00F3405E" w:rsidP="002B242D">
            <w:pPr>
              <w:contextualSpacing/>
              <w:jc w:val="both"/>
              <w:rPr>
                <w:rFonts w:ascii="Arial" w:hAnsi="Arial" w:cs="Arial"/>
                <w:color w:val="000000" w:themeColor="text1"/>
                <w:sz w:val="22"/>
                <w:szCs w:val="22"/>
              </w:rPr>
            </w:pPr>
          </w:p>
        </w:tc>
      </w:tr>
    </w:tbl>
    <w:p w14:paraId="7601EE4E" w14:textId="77777777" w:rsidR="00F3405E" w:rsidRPr="00CC485D" w:rsidRDefault="00F3405E" w:rsidP="008007A1">
      <w:pPr>
        <w:tabs>
          <w:tab w:val="left" w:pos="4395"/>
        </w:tabs>
        <w:autoSpaceDE w:val="0"/>
        <w:autoSpaceDN w:val="0"/>
        <w:adjustRightInd w:val="0"/>
        <w:spacing w:after="160"/>
        <w:jc w:val="both"/>
        <w:rPr>
          <w:rFonts w:ascii="Arial" w:hAnsi="Arial" w:cs="Arial"/>
          <w:sz w:val="22"/>
          <w:szCs w:val="22"/>
          <w:lang w:val="en-US"/>
        </w:rPr>
      </w:pPr>
    </w:p>
    <w:p w14:paraId="01045AC6" w14:textId="77777777" w:rsidR="00B15C03" w:rsidRPr="00CC485D" w:rsidRDefault="00B15C03" w:rsidP="008007A1">
      <w:pPr>
        <w:tabs>
          <w:tab w:val="left" w:pos="-720"/>
        </w:tabs>
        <w:autoSpaceDE w:val="0"/>
        <w:spacing w:line="276" w:lineRule="auto"/>
        <w:ind w:right="-119"/>
        <w:jc w:val="both"/>
        <w:rPr>
          <w:rFonts w:ascii="Arial" w:hAnsi="Arial" w:cs="Arial"/>
          <w:b/>
          <w:sz w:val="22"/>
          <w:szCs w:val="22"/>
          <w:lang w:val="en-US"/>
        </w:rPr>
      </w:pPr>
    </w:p>
    <w:p w14:paraId="6A190FBD" w14:textId="77777777" w:rsidR="00B15C03" w:rsidRPr="00CC485D" w:rsidRDefault="00B15C03" w:rsidP="008007A1">
      <w:pPr>
        <w:tabs>
          <w:tab w:val="left" w:pos="-720"/>
        </w:tabs>
        <w:autoSpaceDE w:val="0"/>
        <w:spacing w:line="276" w:lineRule="auto"/>
        <w:ind w:right="-119"/>
        <w:jc w:val="both"/>
        <w:rPr>
          <w:rFonts w:ascii="Arial" w:hAnsi="Arial" w:cs="Arial"/>
          <w:b/>
          <w:sz w:val="22"/>
          <w:szCs w:val="22"/>
          <w:lang w:val="en-US"/>
        </w:rPr>
      </w:pPr>
    </w:p>
    <w:p w14:paraId="19D8F3F6" w14:textId="77777777" w:rsidR="00B15C03" w:rsidRPr="00CC485D" w:rsidRDefault="00B15C03" w:rsidP="008007A1">
      <w:pPr>
        <w:tabs>
          <w:tab w:val="left" w:pos="-720"/>
        </w:tabs>
        <w:autoSpaceDE w:val="0"/>
        <w:spacing w:line="276" w:lineRule="auto"/>
        <w:ind w:right="-119"/>
        <w:jc w:val="both"/>
        <w:rPr>
          <w:rFonts w:ascii="Arial" w:hAnsi="Arial" w:cs="Arial"/>
          <w:b/>
          <w:sz w:val="22"/>
          <w:szCs w:val="22"/>
          <w:lang w:val="en-US"/>
        </w:rPr>
      </w:pPr>
    </w:p>
    <w:p w14:paraId="48D4F3A1" w14:textId="77777777" w:rsidR="007E6EE8" w:rsidRPr="00CC485D" w:rsidRDefault="007E6EE8" w:rsidP="008007A1">
      <w:pPr>
        <w:tabs>
          <w:tab w:val="left" w:pos="-720"/>
        </w:tabs>
        <w:autoSpaceDE w:val="0"/>
        <w:spacing w:line="276" w:lineRule="auto"/>
        <w:ind w:right="-119"/>
        <w:jc w:val="both"/>
        <w:rPr>
          <w:rFonts w:ascii="Arial" w:hAnsi="Arial" w:cs="Arial"/>
          <w:b/>
          <w:sz w:val="22"/>
          <w:szCs w:val="22"/>
          <w:lang w:val="en-US"/>
        </w:rPr>
      </w:pPr>
    </w:p>
    <w:p w14:paraId="679A72BF" w14:textId="2F8D56C7" w:rsidR="00C026D0" w:rsidRPr="00CC485D" w:rsidRDefault="00C026D0" w:rsidP="008007A1">
      <w:pPr>
        <w:tabs>
          <w:tab w:val="left" w:pos="-720"/>
        </w:tabs>
        <w:autoSpaceDE w:val="0"/>
        <w:spacing w:line="276" w:lineRule="auto"/>
        <w:ind w:right="-119"/>
        <w:jc w:val="both"/>
        <w:rPr>
          <w:rFonts w:ascii="Arial" w:hAnsi="Arial" w:cs="Arial"/>
          <w:b/>
          <w:sz w:val="22"/>
          <w:szCs w:val="22"/>
          <w:lang w:val="en-US"/>
        </w:rPr>
      </w:pPr>
    </w:p>
    <w:p w14:paraId="4E20C9BA" w14:textId="77777777" w:rsidR="006C5052" w:rsidRPr="00CC485D" w:rsidRDefault="006C5052" w:rsidP="008007A1">
      <w:pPr>
        <w:spacing w:after="160" w:line="259" w:lineRule="auto"/>
        <w:jc w:val="both"/>
        <w:rPr>
          <w:rFonts w:ascii="Arial" w:hAnsi="Arial" w:cs="Arial"/>
          <w:b/>
          <w:sz w:val="22"/>
          <w:szCs w:val="22"/>
          <w:lang w:val="en-US"/>
        </w:rPr>
      </w:pPr>
      <w:r w:rsidRPr="00CC485D">
        <w:rPr>
          <w:rFonts w:ascii="Arial" w:hAnsi="Arial" w:cs="Arial"/>
          <w:b/>
          <w:sz w:val="22"/>
          <w:szCs w:val="22"/>
          <w:lang w:val="en-US"/>
        </w:rPr>
        <w:br w:type="page"/>
      </w:r>
    </w:p>
    <w:p w14:paraId="01F70C06" w14:textId="77777777" w:rsidR="001F04BB" w:rsidRDefault="001F04BB" w:rsidP="004026A5">
      <w:pPr>
        <w:tabs>
          <w:tab w:val="left" w:pos="-720"/>
        </w:tabs>
        <w:autoSpaceDE w:val="0"/>
        <w:spacing w:line="276" w:lineRule="auto"/>
        <w:ind w:right="-119"/>
        <w:jc w:val="center"/>
        <w:rPr>
          <w:rFonts w:ascii="Arial" w:hAnsi="Arial" w:cs="Arial"/>
          <w:b/>
          <w:sz w:val="22"/>
          <w:szCs w:val="22"/>
          <w:lang w:val="en-US"/>
        </w:rPr>
      </w:pPr>
    </w:p>
    <w:p w14:paraId="39052701" w14:textId="40E08FBD" w:rsidR="00F05961" w:rsidRPr="00CC485D" w:rsidRDefault="00F05961" w:rsidP="004026A5">
      <w:pPr>
        <w:tabs>
          <w:tab w:val="left" w:pos="-720"/>
        </w:tabs>
        <w:autoSpaceDE w:val="0"/>
        <w:spacing w:line="276" w:lineRule="auto"/>
        <w:ind w:right="-119"/>
        <w:jc w:val="center"/>
        <w:rPr>
          <w:rFonts w:ascii="Arial" w:hAnsi="Arial" w:cs="Arial"/>
          <w:b/>
          <w:sz w:val="22"/>
          <w:szCs w:val="22"/>
          <w:lang w:val="en-US"/>
        </w:rPr>
      </w:pPr>
      <w:r w:rsidRPr="00CC485D">
        <w:rPr>
          <w:rFonts w:ascii="Arial" w:hAnsi="Arial" w:cs="Arial"/>
          <w:b/>
          <w:sz w:val="22"/>
          <w:szCs w:val="22"/>
          <w:lang w:val="en-US"/>
        </w:rPr>
        <w:t>SECTION II</w:t>
      </w:r>
    </w:p>
    <w:p w14:paraId="71A1FB50" w14:textId="15B6274F" w:rsidR="00746A48" w:rsidRPr="00CC485D" w:rsidRDefault="00F05961" w:rsidP="004026A5">
      <w:pPr>
        <w:tabs>
          <w:tab w:val="left" w:pos="-720"/>
        </w:tabs>
        <w:autoSpaceDE w:val="0"/>
        <w:spacing w:line="276" w:lineRule="auto"/>
        <w:ind w:right="-119"/>
        <w:jc w:val="center"/>
        <w:rPr>
          <w:rFonts w:ascii="Arial" w:hAnsi="Arial" w:cs="Arial"/>
          <w:b/>
          <w:sz w:val="22"/>
          <w:szCs w:val="22"/>
          <w:lang w:val="en-US"/>
        </w:rPr>
      </w:pPr>
      <w:r w:rsidRPr="00CC485D">
        <w:rPr>
          <w:rFonts w:ascii="Arial" w:hAnsi="Arial" w:cs="Arial"/>
          <w:b/>
          <w:sz w:val="22"/>
          <w:szCs w:val="22"/>
          <w:lang w:val="en-US"/>
        </w:rPr>
        <w:t>TECHNICAL SPECIFICATIONS AND TERMS OF REFERENCE</w:t>
      </w:r>
    </w:p>
    <w:p w14:paraId="39405A63" w14:textId="77777777" w:rsidR="00F05961" w:rsidRPr="00CC485D" w:rsidRDefault="00F05961" w:rsidP="008007A1">
      <w:pPr>
        <w:tabs>
          <w:tab w:val="left" w:pos="-720"/>
        </w:tabs>
        <w:autoSpaceDE w:val="0"/>
        <w:spacing w:line="276" w:lineRule="auto"/>
        <w:ind w:right="-119"/>
        <w:jc w:val="both"/>
        <w:rPr>
          <w:rFonts w:ascii="Arial" w:hAnsi="Arial" w:cs="Arial"/>
          <w:b/>
          <w:sz w:val="22"/>
          <w:szCs w:val="22"/>
          <w:lang w:val="en-US"/>
        </w:rPr>
      </w:pPr>
    </w:p>
    <w:p w14:paraId="55C755D4" w14:textId="77777777" w:rsidR="00F05961" w:rsidRPr="00CC485D" w:rsidRDefault="00F05961" w:rsidP="008007A1">
      <w:pPr>
        <w:jc w:val="both"/>
        <w:rPr>
          <w:rFonts w:ascii="Arial" w:eastAsia="Times New Roman" w:hAnsi="Arial" w:cs="Arial"/>
          <w:b/>
          <w:bCs/>
          <w:smallCaps/>
          <w:sz w:val="22"/>
          <w:szCs w:val="22"/>
          <w:lang w:val="en-US"/>
        </w:rPr>
      </w:pPr>
      <w:r w:rsidRPr="001F04BB">
        <w:rPr>
          <w:rFonts w:ascii="Arial" w:eastAsia="Times New Roman" w:hAnsi="Arial" w:cs="Arial"/>
          <w:b/>
          <w:bCs/>
          <w:smallCaps/>
          <w:sz w:val="22"/>
          <w:szCs w:val="22"/>
          <w:lang w:val="en-US"/>
        </w:rPr>
        <w:t>DETAIL OF TECHNICAL SPECIFICATIONS OF THE GOOD TO BE CONTRACTED</w:t>
      </w:r>
    </w:p>
    <w:p w14:paraId="081E9AA7" w14:textId="77777777" w:rsidR="001F04BB" w:rsidRPr="001F04BB" w:rsidRDefault="001F04BB" w:rsidP="001F04BB">
      <w:pPr>
        <w:widowControl w:val="0"/>
        <w:jc w:val="both"/>
        <w:rPr>
          <w:rFonts w:ascii="Arial" w:eastAsia="Times New Roman" w:hAnsi="Arial" w:cs="Arial"/>
          <w:b/>
          <w:i/>
          <w:sz w:val="22"/>
          <w:szCs w:val="22"/>
          <w:highlight w:val="green"/>
          <w:lang w:val="es-EC"/>
        </w:rPr>
      </w:pPr>
    </w:p>
    <w:p w14:paraId="191FBE34" w14:textId="77777777" w:rsidR="001F04BB" w:rsidRPr="001F04BB" w:rsidRDefault="001F04BB" w:rsidP="001F04BB">
      <w:pPr>
        <w:keepNext/>
        <w:shd w:val="clear" w:color="787878" w:fill="787878"/>
        <w:ind w:left="432" w:hanging="432"/>
        <w:jc w:val="both"/>
        <w:outlineLvl w:val="0"/>
        <w:rPr>
          <w:rFonts w:ascii="Arial" w:eastAsia="Times New Roman" w:hAnsi="Arial" w:cs="Arial"/>
          <w:b/>
          <w:bCs/>
          <w:smallCaps/>
          <w:vanish/>
          <w:color w:val="FFFFFF"/>
          <w:kern w:val="28"/>
          <w:sz w:val="22"/>
          <w:szCs w:val="22"/>
          <w:lang w:val="es-EC"/>
        </w:rPr>
      </w:pPr>
      <w:bookmarkStart w:id="21" w:name="_Toc149557946"/>
      <w:bookmarkStart w:id="22" w:name="_Toc149662865"/>
      <w:bookmarkStart w:id="23" w:name="_Toc150178477"/>
      <w:bookmarkStart w:id="24" w:name="_Toc154480461"/>
      <w:bookmarkStart w:id="25" w:name="_Toc156388898"/>
      <w:bookmarkStart w:id="26" w:name="_Toc156389115"/>
      <w:bookmarkStart w:id="27" w:name="_Toc157586104"/>
      <w:bookmarkStart w:id="28" w:name="_Toc157586845"/>
      <w:bookmarkStart w:id="29" w:name="_Toc157687991"/>
      <w:bookmarkStart w:id="30" w:name="_Toc197602313"/>
      <w:bookmarkStart w:id="31" w:name="_Toc129358424"/>
      <w:bookmarkEnd w:id="21"/>
      <w:bookmarkEnd w:id="22"/>
      <w:bookmarkEnd w:id="23"/>
      <w:bookmarkEnd w:id="24"/>
      <w:bookmarkEnd w:id="25"/>
      <w:bookmarkEnd w:id="26"/>
      <w:bookmarkEnd w:id="27"/>
      <w:bookmarkEnd w:id="28"/>
      <w:bookmarkEnd w:id="29"/>
      <w:bookmarkEnd w:id="30"/>
    </w:p>
    <w:p w14:paraId="71D099F1" w14:textId="77777777" w:rsidR="001F04BB" w:rsidRPr="001F04BB" w:rsidRDefault="001F04BB" w:rsidP="001F04BB">
      <w:pPr>
        <w:keepNext/>
        <w:shd w:val="clear" w:color="787878" w:fill="787878"/>
        <w:ind w:left="432" w:hanging="432"/>
        <w:jc w:val="both"/>
        <w:outlineLvl w:val="0"/>
        <w:rPr>
          <w:rFonts w:ascii="Arial" w:eastAsia="Times New Roman" w:hAnsi="Arial" w:cs="Arial"/>
          <w:b/>
          <w:bCs/>
          <w:smallCaps/>
          <w:vanish/>
          <w:color w:val="FFFFFF"/>
          <w:kern w:val="28"/>
          <w:sz w:val="22"/>
          <w:szCs w:val="22"/>
          <w:lang w:val="es-EC"/>
        </w:rPr>
      </w:pPr>
      <w:bookmarkStart w:id="32" w:name="_Toc149557947"/>
      <w:bookmarkStart w:id="33" w:name="_Toc149662866"/>
      <w:bookmarkStart w:id="34" w:name="_Toc150178478"/>
      <w:bookmarkStart w:id="35" w:name="_Toc154480462"/>
      <w:bookmarkStart w:id="36" w:name="_Toc156388899"/>
      <w:bookmarkStart w:id="37" w:name="_Toc156389116"/>
      <w:bookmarkStart w:id="38" w:name="_Toc157586105"/>
      <w:bookmarkStart w:id="39" w:name="_Toc157586846"/>
      <w:bookmarkStart w:id="40" w:name="_Toc157687992"/>
      <w:bookmarkStart w:id="41" w:name="_Toc197602314"/>
      <w:bookmarkEnd w:id="32"/>
      <w:bookmarkEnd w:id="33"/>
      <w:bookmarkEnd w:id="34"/>
      <w:bookmarkEnd w:id="35"/>
      <w:bookmarkEnd w:id="36"/>
      <w:bookmarkEnd w:id="37"/>
      <w:bookmarkEnd w:id="38"/>
      <w:bookmarkEnd w:id="39"/>
      <w:bookmarkEnd w:id="40"/>
      <w:bookmarkEnd w:id="41"/>
    </w:p>
    <w:p w14:paraId="6AAEB692" w14:textId="77777777" w:rsidR="001F04BB" w:rsidRPr="001F04BB" w:rsidRDefault="001F04BB" w:rsidP="001F04BB">
      <w:pPr>
        <w:keepNext/>
        <w:numPr>
          <w:ilvl w:val="1"/>
          <w:numId w:val="0"/>
        </w:numPr>
        <w:shd w:val="clear" w:color="auto" w:fill="B3B3B3"/>
        <w:ind w:left="576" w:hanging="576"/>
        <w:jc w:val="both"/>
        <w:outlineLvl w:val="1"/>
        <w:rPr>
          <w:rFonts w:ascii="Arial" w:eastAsia="Times New Roman" w:hAnsi="Arial"/>
          <w:b/>
          <w:bCs/>
          <w:smallCaps/>
          <w:sz w:val="22"/>
          <w:lang w:val="es-EC"/>
        </w:rPr>
      </w:pPr>
      <w:bookmarkStart w:id="42" w:name="_Toc197602315"/>
      <w:proofErr w:type="spellStart"/>
      <w:r w:rsidRPr="001F04BB">
        <w:rPr>
          <w:rFonts w:ascii="Arial" w:eastAsia="Times New Roman" w:hAnsi="Arial"/>
          <w:b/>
          <w:bCs/>
          <w:smallCaps/>
          <w:sz w:val="22"/>
          <w:lang w:val="es-EC"/>
        </w:rPr>
        <w:t>Detail</w:t>
      </w:r>
      <w:proofErr w:type="spellEnd"/>
      <w:r w:rsidRPr="001F04BB">
        <w:rPr>
          <w:rFonts w:ascii="Arial" w:eastAsia="Times New Roman" w:hAnsi="Arial"/>
          <w:b/>
          <w:bCs/>
          <w:smallCaps/>
          <w:sz w:val="22"/>
          <w:lang w:val="es-EC"/>
        </w:rPr>
        <w:t xml:space="preserve"> </w:t>
      </w:r>
      <w:proofErr w:type="spellStart"/>
      <w:r w:rsidRPr="001F04BB">
        <w:rPr>
          <w:rFonts w:ascii="Arial" w:eastAsia="Times New Roman" w:hAnsi="Arial"/>
          <w:b/>
          <w:bCs/>
          <w:smallCaps/>
          <w:sz w:val="22"/>
          <w:lang w:val="es-EC"/>
        </w:rPr>
        <w:t>of</w:t>
      </w:r>
      <w:proofErr w:type="spellEnd"/>
      <w:r w:rsidRPr="001F04BB">
        <w:rPr>
          <w:rFonts w:ascii="Arial" w:eastAsia="Times New Roman" w:hAnsi="Arial"/>
          <w:b/>
          <w:bCs/>
          <w:smallCaps/>
          <w:sz w:val="22"/>
          <w:lang w:val="es-EC"/>
        </w:rPr>
        <w:t xml:space="preserve"> </w:t>
      </w:r>
      <w:proofErr w:type="spellStart"/>
      <w:r w:rsidRPr="001F04BB">
        <w:rPr>
          <w:rFonts w:ascii="Arial" w:eastAsia="Times New Roman" w:hAnsi="Arial"/>
          <w:b/>
          <w:bCs/>
          <w:smallCaps/>
          <w:sz w:val="22"/>
          <w:lang w:val="es-EC"/>
        </w:rPr>
        <w:t>the</w:t>
      </w:r>
      <w:proofErr w:type="spellEnd"/>
      <w:r w:rsidRPr="001F04BB">
        <w:rPr>
          <w:rFonts w:ascii="Arial" w:eastAsia="Times New Roman" w:hAnsi="Arial"/>
          <w:b/>
          <w:bCs/>
          <w:smallCaps/>
          <w:sz w:val="22"/>
          <w:lang w:val="es-EC"/>
        </w:rPr>
        <w:t xml:space="preserve"> </w:t>
      </w:r>
      <w:proofErr w:type="spellStart"/>
      <w:r w:rsidRPr="001F04BB">
        <w:rPr>
          <w:rFonts w:ascii="Arial" w:eastAsia="Times New Roman" w:hAnsi="Arial"/>
          <w:b/>
          <w:bCs/>
          <w:smallCaps/>
          <w:sz w:val="22"/>
          <w:lang w:val="es-EC"/>
        </w:rPr>
        <w:t>Technical</w:t>
      </w:r>
      <w:proofErr w:type="spellEnd"/>
      <w:r w:rsidRPr="001F04BB">
        <w:rPr>
          <w:rFonts w:ascii="Arial" w:eastAsia="Times New Roman" w:hAnsi="Arial"/>
          <w:b/>
          <w:bCs/>
          <w:smallCaps/>
          <w:sz w:val="22"/>
          <w:lang w:val="es-EC"/>
        </w:rPr>
        <w:t xml:space="preserve"> </w:t>
      </w:r>
      <w:proofErr w:type="spellStart"/>
      <w:r w:rsidRPr="001F04BB">
        <w:rPr>
          <w:rFonts w:ascii="Arial" w:eastAsia="Times New Roman" w:hAnsi="Arial"/>
          <w:b/>
          <w:bCs/>
          <w:smallCaps/>
          <w:sz w:val="22"/>
          <w:lang w:val="es-EC"/>
        </w:rPr>
        <w:t>Specifications</w:t>
      </w:r>
      <w:bookmarkEnd w:id="31"/>
      <w:bookmarkEnd w:id="42"/>
      <w:proofErr w:type="spellEnd"/>
    </w:p>
    <w:p w14:paraId="4B9F0157" w14:textId="77777777" w:rsidR="001F04BB" w:rsidRPr="001F04BB" w:rsidRDefault="001F04BB" w:rsidP="001F04BB">
      <w:pPr>
        <w:widowControl w:val="0"/>
        <w:jc w:val="both"/>
        <w:rPr>
          <w:rFonts w:ascii="Arial" w:eastAsia="Times New Roman" w:hAnsi="Arial" w:cs="Arial"/>
          <w:sz w:val="22"/>
          <w:szCs w:val="22"/>
          <w:highlight w:val="yellow"/>
          <w:lang w:val="es-EC"/>
        </w:rPr>
      </w:pPr>
    </w:p>
    <w:p w14:paraId="2E033B93" w14:textId="77777777" w:rsidR="001F04BB" w:rsidRPr="001F04BB" w:rsidRDefault="001F04BB" w:rsidP="001F04BB">
      <w:pPr>
        <w:widowControl w:val="0"/>
        <w:tabs>
          <w:tab w:val="left" w:pos="5619"/>
        </w:tabs>
        <w:jc w:val="both"/>
        <w:rPr>
          <w:rFonts w:ascii="Arial" w:eastAsia="Times New Roman" w:hAnsi="Arial" w:cs="Arial"/>
          <w:sz w:val="22"/>
          <w:szCs w:val="22"/>
          <w:lang w:val="en-US"/>
        </w:rPr>
      </w:pPr>
      <w:r w:rsidRPr="001F04BB">
        <w:rPr>
          <w:rFonts w:ascii="Arial" w:eastAsia="Times New Roman" w:hAnsi="Arial" w:cs="Arial"/>
          <w:sz w:val="22"/>
          <w:szCs w:val="22"/>
          <w:lang w:val="en-US"/>
        </w:rPr>
        <w:t>The following technical specifications are established:</w:t>
      </w:r>
    </w:p>
    <w:p w14:paraId="4D114F7E" w14:textId="77777777" w:rsidR="001F04BB" w:rsidRPr="001F04BB" w:rsidRDefault="001F04BB" w:rsidP="001F04BB">
      <w:pPr>
        <w:widowControl w:val="0"/>
        <w:jc w:val="both"/>
        <w:rPr>
          <w:rFonts w:ascii="Arial" w:eastAsia="Times New Roman" w:hAnsi="Arial" w:cs="Arial"/>
          <w:sz w:val="22"/>
          <w:szCs w:val="22"/>
          <w:highlight w:val="green"/>
          <w:lang w:val="en-US"/>
        </w:rPr>
      </w:pP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4A0" w:firstRow="1" w:lastRow="0" w:firstColumn="1" w:lastColumn="0" w:noHBand="0" w:noVBand="1"/>
      </w:tblPr>
      <w:tblGrid>
        <w:gridCol w:w="375"/>
        <w:gridCol w:w="1456"/>
        <w:gridCol w:w="2604"/>
        <w:gridCol w:w="913"/>
        <w:gridCol w:w="662"/>
        <w:gridCol w:w="2751"/>
      </w:tblGrid>
      <w:tr w:rsidR="001F04BB" w:rsidRPr="001F04BB" w14:paraId="758F916F" w14:textId="77777777" w:rsidTr="00905AEB">
        <w:trPr>
          <w:trHeight w:val="379"/>
          <w:tblHeader/>
          <w:jc w:val="center"/>
        </w:trPr>
        <w:tc>
          <w:tcPr>
            <w:tcW w:w="214" w:type="pct"/>
            <w:tcBorders>
              <w:bottom w:val="single" w:sz="8" w:space="0" w:color="auto"/>
            </w:tcBorders>
            <w:shd w:val="clear" w:color="auto" w:fill="004B93"/>
            <w:vAlign w:val="center"/>
          </w:tcPr>
          <w:p w14:paraId="2C236D7D" w14:textId="77777777" w:rsidR="001F04BB" w:rsidRPr="001F04BB" w:rsidRDefault="001F04BB" w:rsidP="001F04BB">
            <w:pPr>
              <w:widowControl w:val="0"/>
              <w:jc w:val="center"/>
              <w:rPr>
                <w:rFonts w:ascii="Arial" w:eastAsia="Times New Roman" w:hAnsi="Arial" w:cs="Arial"/>
                <w:b/>
                <w:color w:val="FFFFFF"/>
                <w:sz w:val="22"/>
                <w:szCs w:val="22"/>
                <w:lang w:val="en-US"/>
              </w:rPr>
            </w:pPr>
            <w:bookmarkStart w:id="43" w:name="_Hlk138083231"/>
          </w:p>
          <w:p w14:paraId="662C30A5" w14:textId="77777777" w:rsidR="001F04BB" w:rsidRPr="001F04BB" w:rsidRDefault="001F04BB" w:rsidP="001F04BB">
            <w:pPr>
              <w:widowControl w:val="0"/>
              <w:jc w:val="center"/>
              <w:rPr>
                <w:rFonts w:ascii="Arial" w:eastAsia="Times New Roman" w:hAnsi="Arial" w:cs="Arial"/>
                <w:b/>
                <w:color w:val="FFFFFF"/>
                <w:sz w:val="22"/>
                <w:szCs w:val="22"/>
                <w:lang w:val="es-EC"/>
              </w:rPr>
            </w:pPr>
            <w:r w:rsidRPr="001F04BB">
              <w:rPr>
                <w:rFonts w:ascii="Arial" w:eastAsia="Times New Roman" w:hAnsi="Arial" w:cs="Arial"/>
                <w:b/>
                <w:color w:val="FFFFFF"/>
                <w:sz w:val="22"/>
                <w:szCs w:val="22"/>
                <w:lang w:val="es-EC"/>
              </w:rPr>
              <w:t>No.</w:t>
            </w:r>
          </w:p>
        </w:tc>
        <w:tc>
          <w:tcPr>
            <w:tcW w:w="831" w:type="pct"/>
            <w:tcBorders>
              <w:bottom w:val="single" w:sz="8" w:space="0" w:color="auto"/>
            </w:tcBorders>
            <w:shd w:val="clear" w:color="auto" w:fill="004B93"/>
            <w:noWrap/>
            <w:tcMar>
              <w:top w:w="13" w:type="dxa"/>
              <w:left w:w="13" w:type="dxa"/>
              <w:bottom w:w="0" w:type="dxa"/>
              <w:right w:w="13" w:type="dxa"/>
            </w:tcMar>
            <w:vAlign w:val="center"/>
          </w:tcPr>
          <w:p w14:paraId="48531AC9" w14:textId="77777777" w:rsidR="001F04BB" w:rsidRPr="001F04BB" w:rsidRDefault="001F04BB" w:rsidP="001F04BB">
            <w:pPr>
              <w:widowControl w:val="0"/>
              <w:jc w:val="center"/>
              <w:rPr>
                <w:rFonts w:ascii="Arial" w:eastAsia="Times New Roman" w:hAnsi="Arial" w:cs="Arial"/>
                <w:b/>
                <w:color w:val="FFFFFF"/>
                <w:sz w:val="22"/>
                <w:szCs w:val="22"/>
                <w:lang w:val="es-EC"/>
              </w:rPr>
            </w:pPr>
            <w:r w:rsidRPr="001F04BB">
              <w:rPr>
                <w:rFonts w:ascii="Arial" w:eastAsia="Times New Roman" w:hAnsi="Arial" w:cs="Arial"/>
                <w:b/>
                <w:color w:val="FFFFFF"/>
                <w:sz w:val="22"/>
                <w:szCs w:val="22"/>
                <w:lang w:val="es-EC"/>
              </w:rPr>
              <w:t>CPC</w:t>
            </w:r>
          </w:p>
        </w:tc>
        <w:tc>
          <w:tcPr>
            <w:tcW w:w="1486" w:type="pct"/>
            <w:tcBorders>
              <w:bottom w:val="single" w:sz="8" w:space="0" w:color="auto"/>
            </w:tcBorders>
            <w:shd w:val="clear" w:color="auto" w:fill="004B93"/>
            <w:vAlign w:val="center"/>
          </w:tcPr>
          <w:p w14:paraId="373759A0" w14:textId="77777777" w:rsidR="001F04BB" w:rsidRPr="001F04BB" w:rsidRDefault="001F04BB" w:rsidP="001F04BB">
            <w:pPr>
              <w:widowControl w:val="0"/>
              <w:jc w:val="center"/>
              <w:rPr>
                <w:rFonts w:ascii="Arial" w:eastAsia="Times New Roman" w:hAnsi="Arial" w:cs="Arial"/>
                <w:b/>
                <w:color w:val="FFFFFF"/>
                <w:sz w:val="22"/>
                <w:szCs w:val="22"/>
                <w:lang w:val="es-EC"/>
              </w:rPr>
            </w:pPr>
            <w:proofErr w:type="spellStart"/>
            <w:r w:rsidRPr="001F04BB">
              <w:rPr>
                <w:rFonts w:ascii="Arial" w:eastAsia="Times New Roman" w:hAnsi="Arial" w:cs="Arial"/>
                <w:b/>
                <w:color w:val="FFFFFF"/>
                <w:sz w:val="22"/>
                <w:szCs w:val="22"/>
                <w:lang w:val="es-EC"/>
              </w:rPr>
              <w:t>Goods</w:t>
            </w:r>
            <w:proofErr w:type="spellEnd"/>
          </w:p>
        </w:tc>
        <w:tc>
          <w:tcPr>
            <w:tcW w:w="521" w:type="pct"/>
            <w:tcBorders>
              <w:bottom w:val="single" w:sz="8" w:space="0" w:color="auto"/>
            </w:tcBorders>
            <w:shd w:val="clear" w:color="auto" w:fill="004B93"/>
            <w:vAlign w:val="center"/>
          </w:tcPr>
          <w:p w14:paraId="61762956" w14:textId="77777777" w:rsidR="001F04BB" w:rsidRPr="001F04BB" w:rsidRDefault="001F04BB" w:rsidP="001F04BB">
            <w:pPr>
              <w:widowControl w:val="0"/>
              <w:jc w:val="center"/>
              <w:rPr>
                <w:rFonts w:ascii="Arial" w:eastAsia="Times New Roman" w:hAnsi="Arial" w:cs="Arial"/>
                <w:b/>
                <w:color w:val="FFFFFF"/>
                <w:sz w:val="22"/>
                <w:szCs w:val="22"/>
                <w:lang w:val="es-EC"/>
              </w:rPr>
            </w:pPr>
            <w:proofErr w:type="spellStart"/>
            <w:r w:rsidRPr="001F04BB">
              <w:rPr>
                <w:rFonts w:ascii="Arial" w:eastAsia="Times New Roman" w:hAnsi="Arial" w:cs="Arial"/>
                <w:b/>
                <w:color w:val="FFFFFF"/>
                <w:sz w:val="22"/>
                <w:szCs w:val="22"/>
                <w:lang w:val="es-EC"/>
              </w:rPr>
              <w:t>Quantity</w:t>
            </w:r>
            <w:proofErr w:type="spellEnd"/>
          </w:p>
        </w:tc>
        <w:tc>
          <w:tcPr>
            <w:tcW w:w="378" w:type="pct"/>
            <w:tcBorders>
              <w:bottom w:val="single" w:sz="8" w:space="0" w:color="auto"/>
            </w:tcBorders>
            <w:shd w:val="clear" w:color="auto" w:fill="004B93"/>
            <w:noWrap/>
            <w:tcMar>
              <w:top w:w="13" w:type="dxa"/>
              <w:left w:w="13" w:type="dxa"/>
              <w:bottom w:w="0" w:type="dxa"/>
              <w:right w:w="13" w:type="dxa"/>
            </w:tcMar>
            <w:vAlign w:val="center"/>
          </w:tcPr>
          <w:p w14:paraId="0D1CBCC2" w14:textId="77777777" w:rsidR="001F04BB" w:rsidRPr="001F04BB" w:rsidRDefault="001F04BB" w:rsidP="001F04BB">
            <w:pPr>
              <w:widowControl w:val="0"/>
              <w:jc w:val="center"/>
              <w:rPr>
                <w:rFonts w:ascii="Arial" w:eastAsia="Times New Roman" w:hAnsi="Arial" w:cs="Arial"/>
                <w:b/>
                <w:color w:val="FFFFFF"/>
                <w:sz w:val="22"/>
                <w:szCs w:val="22"/>
                <w:lang w:val="es-EC"/>
              </w:rPr>
            </w:pPr>
            <w:proofErr w:type="spellStart"/>
            <w:r w:rsidRPr="001F04BB">
              <w:rPr>
                <w:rFonts w:ascii="Arial" w:eastAsia="Times New Roman" w:hAnsi="Arial" w:cs="Arial"/>
                <w:b/>
                <w:color w:val="FFFFFF"/>
                <w:sz w:val="22"/>
                <w:szCs w:val="22"/>
                <w:lang w:val="es-EC"/>
              </w:rPr>
              <w:t>Unit</w:t>
            </w:r>
            <w:proofErr w:type="spellEnd"/>
          </w:p>
        </w:tc>
        <w:tc>
          <w:tcPr>
            <w:tcW w:w="1570" w:type="pct"/>
            <w:tcBorders>
              <w:bottom w:val="single" w:sz="8" w:space="0" w:color="auto"/>
            </w:tcBorders>
            <w:shd w:val="clear" w:color="auto" w:fill="004B93"/>
            <w:vAlign w:val="center"/>
          </w:tcPr>
          <w:p w14:paraId="22822343" w14:textId="77777777" w:rsidR="001F04BB" w:rsidRPr="001F04BB" w:rsidRDefault="001F04BB" w:rsidP="001F04BB">
            <w:pPr>
              <w:widowControl w:val="0"/>
              <w:jc w:val="center"/>
              <w:rPr>
                <w:rFonts w:ascii="Arial" w:eastAsia="Times New Roman" w:hAnsi="Arial" w:cs="Arial"/>
                <w:b/>
                <w:color w:val="FFFFFF"/>
                <w:sz w:val="22"/>
                <w:szCs w:val="22"/>
                <w:lang w:val="en-US"/>
              </w:rPr>
            </w:pPr>
            <w:r w:rsidRPr="001F04BB">
              <w:rPr>
                <w:rFonts w:ascii="Arial" w:eastAsia="Times New Roman" w:hAnsi="Arial" w:cs="Arial"/>
                <w:b/>
                <w:color w:val="FFFFFF"/>
                <w:sz w:val="22"/>
                <w:szCs w:val="22"/>
                <w:lang w:val="en-US"/>
              </w:rPr>
              <w:t>Technical Specification Detail: Characteristics, Functional or Technological Requirements.</w:t>
            </w:r>
          </w:p>
        </w:tc>
      </w:tr>
      <w:tr w:rsidR="001F04BB" w:rsidRPr="001F04BB" w14:paraId="2E1B7AA3" w14:textId="77777777" w:rsidTr="00905AEB">
        <w:trPr>
          <w:trHeight w:val="843"/>
          <w:jc w:val="center"/>
        </w:trPr>
        <w:tc>
          <w:tcPr>
            <w:tcW w:w="214" w:type="pct"/>
            <w:vAlign w:val="center"/>
          </w:tcPr>
          <w:p w14:paraId="1FCB5633" w14:textId="77777777" w:rsidR="001F04BB" w:rsidRPr="001F04BB" w:rsidRDefault="001F04BB" w:rsidP="001F04BB">
            <w:pPr>
              <w:widowControl w:val="0"/>
              <w:jc w:val="center"/>
              <w:rPr>
                <w:rFonts w:ascii="Arial" w:eastAsia="Times New Roman" w:hAnsi="Arial" w:cs="Arial"/>
                <w:sz w:val="22"/>
                <w:szCs w:val="22"/>
                <w:highlight w:val="yellow"/>
                <w:lang w:val="es-EC"/>
              </w:rPr>
            </w:pPr>
            <w:r w:rsidRPr="001F04BB">
              <w:rPr>
                <w:rFonts w:ascii="Arial" w:eastAsia="Times New Roman" w:hAnsi="Arial" w:cs="Arial"/>
                <w:color w:val="000000"/>
                <w:sz w:val="22"/>
                <w:szCs w:val="22"/>
                <w:lang w:val="es-EC"/>
              </w:rPr>
              <w:t>1</w:t>
            </w:r>
          </w:p>
        </w:tc>
        <w:tc>
          <w:tcPr>
            <w:tcW w:w="831" w:type="pct"/>
            <w:shd w:val="clear" w:color="auto" w:fill="auto"/>
            <w:noWrap/>
            <w:tcMar>
              <w:top w:w="13" w:type="dxa"/>
              <w:left w:w="13" w:type="dxa"/>
              <w:bottom w:w="0" w:type="dxa"/>
              <w:right w:w="13" w:type="dxa"/>
            </w:tcMar>
            <w:vAlign w:val="center"/>
          </w:tcPr>
          <w:p w14:paraId="56B69434" w14:textId="77777777" w:rsidR="001F04BB" w:rsidRPr="001F04BB" w:rsidRDefault="001F04BB" w:rsidP="001F04BB">
            <w:pPr>
              <w:widowControl w:val="0"/>
              <w:jc w:val="center"/>
              <w:rPr>
                <w:rFonts w:ascii="Arial" w:eastAsia="Times New Roman" w:hAnsi="Arial" w:cs="Arial"/>
                <w:color w:val="000000"/>
                <w:sz w:val="22"/>
                <w:szCs w:val="22"/>
                <w:highlight w:val="yellow"/>
                <w:lang w:val="es-EC"/>
              </w:rPr>
            </w:pPr>
            <w:bookmarkStart w:id="44" w:name="_Hlk139533512"/>
            <w:r w:rsidRPr="001F04BB">
              <w:rPr>
                <w:rFonts w:ascii="Arial" w:eastAsia="Times New Roman" w:hAnsi="Arial" w:cs="Arial"/>
                <w:color w:val="000000"/>
                <w:sz w:val="22"/>
                <w:szCs w:val="22"/>
                <w:lang w:val="es-EC"/>
              </w:rPr>
              <w:t>435701115</w:t>
            </w:r>
            <w:bookmarkEnd w:id="44"/>
          </w:p>
        </w:tc>
        <w:tc>
          <w:tcPr>
            <w:tcW w:w="1486" w:type="pct"/>
            <w:vAlign w:val="center"/>
          </w:tcPr>
          <w:p w14:paraId="35607924" w14:textId="77777777" w:rsidR="001F04BB" w:rsidRPr="001F04BB" w:rsidRDefault="001F04BB" w:rsidP="001F04BB">
            <w:pPr>
              <w:widowControl w:val="0"/>
              <w:autoSpaceDE w:val="0"/>
              <w:autoSpaceDN w:val="0"/>
              <w:adjustRightInd w:val="0"/>
              <w:jc w:val="both"/>
              <w:rPr>
                <w:rFonts w:ascii="Arial" w:eastAsia="Times New Roman" w:hAnsi="Arial" w:cs="Arial"/>
                <w:color w:val="000000"/>
                <w:sz w:val="22"/>
                <w:szCs w:val="22"/>
                <w:lang w:val="en-US"/>
              </w:rPr>
            </w:pPr>
            <w:r w:rsidRPr="001F04BB">
              <w:rPr>
                <w:rFonts w:ascii="Arial" w:eastAsia="Times New Roman" w:hAnsi="Arial" w:cs="Arial"/>
                <w:color w:val="000000"/>
                <w:sz w:val="22"/>
                <w:szCs w:val="22"/>
                <w:lang w:val="en-US"/>
              </w:rPr>
              <w:t>Tail shaft - length: 11352,5 mm with 04 bronze sleeve epoxy resin protection.</w:t>
            </w:r>
          </w:p>
        </w:tc>
        <w:tc>
          <w:tcPr>
            <w:tcW w:w="521" w:type="pct"/>
            <w:vAlign w:val="center"/>
          </w:tcPr>
          <w:p w14:paraId="51142348" w14:textId="77777777" w:rsidR="001F04BB" w:rsidRPr="001F04BB" w:rsidRDefault="001F04BB" w:rsidP="001F04BB">
            <w:pPr>
              <w:widowControl w:val="0"/>
              <w:jc w:val="center"/>
              <w:rPr>
                <w:rFonts w:ascii="Arial" w:eastAsia="Times New Roman" w:hAnsi="Arial" w:cs="Arial"/>
                <w:bCs/>
                <w:sz w:val="22"/>
                <w:szCs w:val="22"/>
                <w:highlight w:val="yellow"/>
                <w:lang w:val="es-EC"/>
              </w:rPr>
            </w:pPr>
            <w:r w:rsidRPr="001F04BB">
              <w:rPr>
                <w:rFonts w:ascii="Arial" w:eastAsia="Times New Roman" w:hAnsi="Arial" w:cs="Arial"/>
                <w:color w:val="000000"/>
                <w:sz w:val="22"/>
                <w:szCs w:val="22"/>
                <w:lang w:val="es-EC"/>
              </w:rPr>
              <w:t>12</w:t>
            </w:r>
          </w:p>
        </w:tc>
        <w:tc>
          <w:tcPr>
            <w:tcW w:w="378" w:type="pct"/>
            <w:shd w:val="clear" w:color="auto" w:fill="auto"/>
            <w:noWrap/>
            <w:tcMar>
              <w:top w:w="13" w:type="dxa"/>
              <w:left w:w="13" w:type="dxa"/>
              <w:bottom w:w="0" w:type="dxa"/>
              <w:right w:w="13" w:type="dxa"/>
            </w:tcMar>
            <w:vAlign w:val="center"/>
          </w:tcPr>
          <w:p w14:paraId="0C9A6CC2" w14:textId="77777777" w:rsidR="001F04BB" w:rsidRPr="001F04BB" w:rsidRDefault="001F04BB" w:rsidP="001F04BB">
            <w:pPr>
              <w:widowControl w:val="0"/>
              <w:jc w:val="center"/>
              <w:rPr>
                <w:rFonts w:ascii="Arial" w:eastAsia="Times New Roman" w:hAnsi="Arial" w:cs="Arial"/>
                <w:bCs/>
                <w:sz w:val="22"/>
                <w:szCs w:val="22"/>
                <w:highlight w:val="yellow"/>
                <w:lang w:val="es-EC"/>
              </w:rPr>
            </w:pPr>
            <w:r w:rsidRPr="001F04BB">
              <w:rPr>
                <w:rFonts w:ascii="Arial" w:eastAsia="Times New Roman" w:hAnsi="Arial" w:cs="Arial"/>
                <w:color w:val="000000"/>
                <w:sz w:val="22"/>
                <w:szCs w:val="22"/>
                <w:lang w:val="es-EC"/>
              </w:rPr>
              <w:t>UND</w:t>
            </w:r>
          </w:p>
        </w:tc>
        <w:tc>
          <w:tcPr>
            <w:tcW w:w="1570" w:type="pct"/>
            <w:vAlign w:val="center"/>
          </w:tcPr>
          <w:p w14:paraId="1B4AFBA9" w14:textId="77777777" w:rsidR="001F04BB" w:rsidRPr="001F04BB" w:rsidRDefault="001F04BB" w:rsidP="001F04BB">
            <w:pPr>
              <w:widowControl w:val="0"/>
              <w:rPr>
                <w:rFonts w:ascii="Arial" w:eastAsia="Times New Roman" w:hAnsi="Arial"/>
                <w:color w:val="000000"/>
                <w:sz w:val="22"/>
                <w:szCs w:val="22"/>
                <w:lang w:val="en-US"/>
              </w:rPr>
            </w:pPr>
            <w:r w:rsidRPr="001F04BB">
              <w:rPr>
                <w:rFonts w:ascii="Arial" w:eastAsia="Times New Roman" w:hAnsi="Arial"/>
                <w:color w:val="000000"/>
                <w:sz w:val="22"/>
                <w:szCs w:val="22"/>
                <w:lang w:val="en-US"/>
              </w:rPr>
              <w:t>Detailed section in aspect</w:t>
            </w:r>
          </w:p>
          <w:p w14:paraId="26A54A2D" w14:textId="77777777" w:rsidR="001F04BB" w:rsidRPr="001F04BB" w:rsidRDefault="001F04BB" w:rsidP="001F04BB">
            <w:pPr>
              <w:widowControl w:val="0"/>
              <w:rPr>
                <w:rFonts w:ascii="Arial" w:eastAsia="Times New Roman" w:hAnsi="Arial" w:cs="Arial"/>
                <w:sz w:val="22"/>
                <w:szCs w:val="22"/>
                <w:highlight w:val="yellow"/>
                <w:lang w:val="en-US"/>
              </w:rPr>
            </w:pPr>
            <w:r w:rsidRPr="001F04BB">
              <w:rPr>
                <w:rFonts w:ascii="Arial" w:eastAsia="Times New Roman" w:hAnsi="Arial"/>
                <w:color w:val="000000"/>
                <w:sz w:val="22"/>
                <w:szCs w:val="22"/>
                <w:lang w:val="en-US"/>
              </w:rPr>
              <w:t>6.1.1 Tail shaft</w:t>
            </w:r>
          </w:p>
        </w:tc>
      </w:tr>
      <w:tr w:rsidR="001F04BB" w:rsidRPr="001F04BB" w14:paraId="3632F08E" w14:textId="77777777" w:rsidTr="00905AEB">
        <w:trPr>
          <w:trHeight w:val="954"/>
          <w:jc w:val="center"/>
        </w:trPr>
        <w:tc>
          <w:tcPr>
            <w:tcW w:w="214" w:type="pct"/>
            <w:vAlign w:val="center"/>
          </w:tcPr>
          <w:p w14:paraId="6F3C9455" w14:textId="77777777" w:rsidR="001F04BB" w:rsidRPr="001F04BB" w:rsidRDefault="001F04BB" w:rsidP="001F04BB">
            <w:pPr>
              <w:widowControl w:val="0"/>
              <w:jc w:val="center"/>
              <w:rPr>
                <w:rFonts w:ascii="Arial" w:eastAsia="Times New Roman" w:hAnsi="Arial" w:cs="Arial"/>
                <w:sz w:val="22"/>
                <w:szCs w:val="22"/>
                <w:highlight w:val="yellow"/>
                <w:lang w:val="es-EC"/>
              </w:rPr>
            </w:pPr>
            <w:r w:rsidRPr="001F04BB">
              <w:rPr>
                <w:rFonts w:ascii="Arial" w:eastAsia="Times New Roman" w:hAnsi="Arial" w:cs="Arial"/>
                <w:color w:val="000000"/>
                <w:sz w:val="22"/>
                <w:szCs w:val="22"/>
                <w:lang w:val="es-EC"/>
              </w:rPr>
              <w:t>2</w:t>
            </w:r>
          </w:p>
        </w:tc>
        <w:tc>
          <w:tcPr>
            <w:tcW w:w="831" w:type="pct"/>
            <w:shd w:val="clear" w:color="auto" w:fill="auto"/>
            <w:noWrap/>
            <w:tcMar>
              <w:top w:w="13" w:type="dxa"/>
              <w:left w:w="13" w:type="dxa"/>
              <w:bottom w:w="0" w:type="dxa"/>
              <w:right w:w="13" w:type="dxa"/>
            </w:tcMar>
            <w:vAlign w:val="center"/>
          </w:tcPr>
          <w:p w14:paraId="021367E9" w14:textId="77777777" w:rsidR="001F04BB" w:rsidRPr="001F04BB" w:rsidRDefault="001F04BB" w:rsidP="001F04BB">
            <w:pPr>
              <w:widowControl w:val="0"/>
              <w:jc w:val="center"/>
              <w:rPr>
                <w:rFonts w:ascii="Arial" w:eastAsia="Times New Roman" w:hAnsi="Arial" w:cs="Arial"/>
                <w:sz w:val="22"/>
                <w:szCs w:val="22"/>
                <w:highlight w:val="yellow"/>
                <w:lang w:val="es-EC"/>
              </w:rPr>
            </w:pPr>
            <w:bookmarkStart w:id="45" w:name="_Hlk139533522"/>
            <w:r w:rsidRPr="001F04BB">
              <w:rPr>
                <w:rFonts w:ascii="Arial" w:eastAsia="Times New Roman" w:hAnsi="Arial" w:cs="Arial"/>
                <w:sz w:val="22"/>
                <w:szCs w:val="22"/>
                <w:lang w:val="es-EC" w:eastAsia="es-EC"/>
              </w:rPr>
              <w:t>432530018</w:t>
            </w:r>
            <w:bookmarkEnd w:id="45"/>
          </w:p>
        </w:tc>
        <w:tc>
          <w:tcPr>
            <w:tcW w:w="1486" w:type="pct"/>
            <w:vAlign w:val="center"/>
          </w:tcPr>
          <w:p w14:paraId="3D85FFD4" w14:textId="77777777" w:rsidR="001F04BB" w:rsidRPr="001F04BB" w:rsidRDefault="001F04BB" w:rsidP="001F04BB">
            <w:pPr>
              <w:widowControl w:val="0"/>
              <w:autoSpaceDE w:val="0"/>
              <w:autoSpaceDN w:val="0"/>
              <w:adjustRightInd w:val="0"/>
              <w:jc w:val="both"/>
              <w:rPr>
                <w:rFonts w:ascii="Arial" w:eastAsia="Times New Roman" w:hAnsi="Arial" w:cs="Arial"/>
                <w:color w:val="000000"/>
                <w:sz w:val="22"/>
                <w:szCs w:val="22"/>
                <w:highlight w:val="yellow"/>
                <w:lang w:val="en-US"/>
              </w:rPr>
            </w:pPr>
            <w:r w:rsidRPr="001F04BB">
              <w:rPr>
                <w:rFonts w:ascii="Arial" w:eastAsia="Times New Roman" w:hAnsi="Arial" w:cs="Arial"/>
                <w:color w:val="000000"/>
                <w:sz w:val="22"/>
                <w:szCs w:val="22"/>
                <w:lang w:val="en-US"/>
              </w:rPr>
              <w:t>Bearing with temp control - Similar to FAG TUZ940K150389 - Shaft Diam 191 mm.</w:t>
            </w:r>
          </w:p>
        </w:tc>
        <w:tc>
          <w:tcPr>
            <w:tcW w:w="521" w:type="pct"/>
            <w:vAlign w:val="center"/>
          </w:tcPr>
          <w:p w14:paraId="58B44BF9" w14:textId="77777777" w:rsidR="001F04BB" w:rsidRPr="001F04BB" w:rsidRDefault="001F04BB" w:rsidP="001F04BB">
            <w:pPr>
              <w:widowControl w:val="0"/>
              <w:jc w:val="center"/>
              <w:rPr>
                <w:rFonts w:ascii="Arial" w:eastAsia="Times New Roman" w:hAnsi="Arial" w:cs="Arial"/>
                <w:bCs/>
                <w:sz w:val="22"/>
                <w:szCs w:val="22"/>
                <w:highlight w:val="yellow"/>
                <w:lang w:val="es-EC"/>
              </w:rPr>
            </w:pPr>
            <w:r w:rsidRPr="001F04BB">
              <w:rPr>
                <w:rFonts w:ascii="Arial" w:eastAsia="Times New Roman" w:hAnsi="Arial" w:cs="Arial"/>
                <w:color w:val="000000"/>
                <w:sz w:val="22"/>
                <w:szCs w:val="22"/>
                <w:lang w:val="es-EC"/>
              </w:rPr>
              <w:t>24</w:t>
            </w:r>
          </w:p>
        </w:tc>
        <w:tc>
          <w:tcPr>
            <w:tcW w:w="378" w:type="pct"/>
            <w:shd w:val="clear" w:color="auto" w:fill="auto"/>
            <w:noWrap/>
            <w:tcMar>
              <w:top w:w="13" w:type="dxa"/>
              <w:left w:w="13" w:type="dxa"/>
              <w:bottom w:w="0" w:type="dxa"/>
              <w:right w:w="13" w:type="dxa"/>
            </w:tcMar>
            <w:vAlign w:val="center"/>
          </w:tcPr>
          <w:p w14:paraId="17D365C7" w14:textId="77777777" w:rsidR="001F04BB" w:rsidRPr="001F04BB" w:rsidRDefault="001F04BB" w:rsidP="001F04BB">
            <w:pPr>
              <w:widowControl w:val="0"/>
              <w:jc w:val="center"/>
              <w:rPr>
                <w:rFonts w:ascii="Arial" w:eastAsia="Times New Roman" w:hAnsi="Arial" w:cs="Arial"/>
                <w:bCs/>
                <w:sz w:val="22"/>
                <w:szCs w:val="22"/>
                <w:highlight w:val="yellow"/>
                <w:lang w:val="es-EC"/>
              </w:rPr>
            </w:pPr>
            <w:r w:rsidRPr="001F04BB">
              <w:rPr>
                <w:rFonts w:ascii="Arial" w:eastAsia="Times New Roman" w:hAnsi="Arial" w:cs="Arial"/>
                <w:color w:val="000000"/>
                <w:sz w:val="22"/>
                <w:szCs w:val="22"/>
                <w:lang w:val="es-EC"/>
              </w:rPr>
              <w:t>UNID</w:t>
            </w:r>
          </w:p>
        </w:tc>
        <w:tc>
          <w:tcPr>
            <w:tcW w:w="1570" w:type="pct"/>
            <w:vAlign w:val="center"/>
          </w:tcPr>
          <w:p w14:paraId="23F4405D" w14:textId="77777777" w:rsidR="001F04BB" w:rsidRPr="001F04BB" w:rsidRDefault="001F04BB" w:rsidP="001F04BB">
            <w:pPr>
              <w:widowControl w:val="0"/>
              <w:rPr>
                <w:rFonts w:ascii="Arial" w:eastAsia="Times New Roman" w:hAnsi="Arial"/>
                <w:color w:val="000000"/>
                <w:sz w:val="22"/>
                <w:szCs w:val="22"/>
                <w:lang w:val="en-US"/>
              </w:rPr>
            </w:pPr>
            <w:r w:rsidRPr="001F04BB">
              <w:rPr>
                <w:rFonts w:ascii="Arial" w:eastAsia="Times New Roman" w:hAnsi="Arial"/>
                <w:color w:val="000000"/>
                <w:sz w:val="22"/>
                <w:szCs w:val="22"/>
                <w:lang w:val="en-US"/>
              </w:rPr>
              <w:t>Detailed section in aspect</w:t>
            </w:r>
          </w:p>
          <w:p w14:paraId="6C55E4AF" w14:textId="77777777" w:rsidR="001F04BB" w:rsidRPr="001F04BB" w:rsidRDefault="001F04BB" w:rsidP="001F04BB">
            <w:pPr>
              <w:widowControl w:val="0"/>
              <w:rPr>
                <w:rFonts w:ascii="Arial" w:eastAsia="Times New Roman" w:hAnsi="Arial" w:cs="Arial"/>
                <w:sz w:val="22"/>
                <w:szCs w:val="22"/>
                <w:highlight w:val="yellow"/>
                <w:lang w:val="en-US"/>
              </w:rPr>
            </w:pPr>
            <w:r w:rsidRPr="001F04BB">
              <w:rPr>
                <w:rFonts w:ascii="Arial" w:eastAsia="Times New Roman" w:hAnsi="Arial"/>
                <w:color w:val="000000"/>
                <w:sz w:val="22"/>
                <w:szCs w:val="22"/>
                <w:lang w:val="en-US"/>
              </w:rPr>
              <w:t>6.1.2 Bearing</w:t>
            </w:r>
          </w:p>
        </w:tc>
      </w:tr>
      <w:tr w:rsidR="001F04BB" w:rsidRPr="001F04BB" w14:paraId="287EEE6C" w14:textId="77777777" w:rsidTr="00905AEB">
        <w:trPr>
          <w:trHeight w:val="638"/>
          <w:jc w:val="center"/>
        </w:trPr>
        <w:tc>
          <w:tcPr>
            <w:tcW w:w="214" w:type="pct"/>
            <w:vAlign w:val="center"/>
          </w:tcPr>
          <w:p w14:paraId="5B434F7A" w14:textId="77777777" w:rsidR="001F04BB" w:rsidRPr="001F04BB" w:rsidRDefault="001F04BB" w:rsidP="001F04BB">
            <w:pPr>
              <w:widowControl w:val="0"/>
              <w:jc w:val="center"/>
              <w:rPr>
                <w:rFonts w:ascii="Arial" w:eastAsia="Times New Roman" w:hAnsi="Arial" w:cs="Arial"/>
                <w:sz w:val="22"/>
                <w:szCs w:val="22"/>
                <w:highlight w:val="yellow"/>
                <w:lang w:val="es-EC"/>
              </w:rPr>
            </w:pPr>
            <w:r w:rsidRPr="001F04BB">
              <w:rPr>
                <w:rFonts w:ascii="Arial" w:eastAsia="Times New Roman" w:hAnsi="Arial" w:cs="Arial"/>
                <w:color w:val="000000"/>
                <w:sz w:val="22"/>
                <w:szCs w:val="22"/>
                <w:lang w:val="es-EC"/>
              </w:rPr>
              <w:t>3</w:t>
            </w:r>
          </w:p>
        </w:tc>
        <w:tc>
          <w:tcPr>
            <w:tcW w:w="831" w:type="pct"/>
            <w:shd w:val="clear" w:color="auto" w:fill="auto"/>
            <w:noWrap/>
            <w:tcMar>
              <w:top w:w="13" w:type="dxa"/>
              <w:left w:w="13" w:type="dxa"/>
              <w:bottom w:w="0" w:type="dxa"/>
              <w:right w:w="13" w:type="dxa"/>
            </w:tcMar>
            <w:vAlign w:val="center"/>
          </w:tcPr>
          <w:p w14:paraId="404CD7A2" w14:textId="77777777" w:rsidR="001F04BB" w:rsidRPr="001F04BB" w:rsidRDefault="001F04BB" w:rsidP="001F04BB">
            <w:pPr>
              <w:widowControl w:val="0"/>
              <w:jc w:val="center"/>
              <w:rPr>
                <w:rFonts w:ascii="Arial" w:eastAsia="Times New Roman" w:hAnsi="Arial" w:cs="Arial"/>
                <w:sz w:val="22"/>
                <w:szCs w:val="22"/>
                <w:lang w:val="es-EC"/>
              </w:rPr>
            </w:pPr>
            <w:bookmarkStart w:id="46" w:name="_Hlk139533532"/>
            <w:r w:rsidRPr="001F04BB">
              <w:rPr>
                <w:rFonts w:ascii="Arial" w:eastAsia="Times New Roman" w:hAnsi="Arial" w:cs="Arial"/>
                <w:sz w:val="22"/>
                <w:szCs w:val="22"/>
                <w:lang w:val="es-EC"/>
              </w:rPr>
              <w:t>4127809116</w:t>
            </w:r>
            <w:bookmarkEnd w:id="46"/>
          </w:p>
        </w:tc>
        <w:tc>
          <w:tcPr>
            <w:tcW w:w="1486" w:type="pct"/>
            <w:vAlign w:val="center"/>
          </w:tcPr>
          <w:p w14:paraId="5EF9334C" w14:textId="77777777" w:rsidR="001F04BB" w:rsidRPr="001F04BB" w:rsidRDefault="001F04BB" w:rsidP="001F04BB">
            <w:pPr>
              <w:widowControl w:val="0"/>
              <w:autoSpaceDE w:val="0"/>
              <w:autoSpaceDN w:val="0"/>
              <w:adjustRightInd w:val="0"/>
              <w:jc w:val="both"/>
              <w:rPr>
                <w:rFonts w:ascii="Arial" w:eastAsia="Times New Roman" w:hAnsi="Arial" w:cs="Arial"/>
                <w:color w:val="000000"/>
                <w:sz w:val="22"/>
                <w:szCs w:val="22"/>
                <w:highlight w:val="yellow"/>
                <w:shd w:val="clear" w:color="auto" w:fill="FFFFFF"/>
                <w:lang w:val="en-US"/>
              </w:rPr>
            </w:pPr>
            <w:r w:rsidRPr="001F04BB">
              <w:rPr>
                <w:rFonts w:ascii="Arial" w:eastAsia="Times New Roman" w:hAnsi="Arial" w:cs="Arial"/>
                <w:color w:val="000000"/>
                <w:sz w:val="22"/>
                <w:szCs w:val="22"/>
                <w:lang w:val="en-US"/>
              </w:rPr>
              <w:t>Water lubricated sealing - shaft sleeve diameter: 190,5 mm.</w:t>
            </w:r>
          </w:p>
        </w:tc>
        <w:tc>
          <w:tcPr>
            <w:tcW w:w="521" w:type="pct"/>
            <w:vAlign w:val="center"/>
          </w:tcPr>
          <w:p w14:paraId="1931D576" w14:textId="77777777" w:rsidR="001F04BB" w:rsidRPr="001F04BB" w:rsidRDefault="001F04BB" w:rsidP="001F04BB">
            <w:pPr>
              <w:widowControl w:val="0"/>
              <w:jc w:val="center"/>
              <w:rPr>
                <w:rFonts w:ascii="Arial" w:eastAsia="Times New Roman" w:hAnsi="Arial" w:cs="Arial"/>
                <w:bCs/>
                <w:sz w:val="22"/>
                <w:szCs w:val="22"/>
                <w:highlight w:val="yellow"/>
                <w:lang w:val="es-EC"/>
              </w:rPr>
            </w:pPr>
            <w:r w:rsidRPr="001F04BB">
              <w:rPr>
                <w:rFonts w:ascii="Arial" w:eastAsia="Times New Roman" w:hAnsi="Arial" w:cs="Arial"/>
                <w:color w:val="000000"/>
                <w:sz w:val="22"/>
                <w:szCs w:val="22"/>
                <w:lang w:val="es-EC"/>
              </w:rPr>
              <w:t>12</w:t>
            </w:r>
          </w:p>
        </w:tc>
        <w:tc>
          <w:tcPr>
            <w:tcW w:w="378" w:type="pct"/>
            <w:shd w:val="clear" w:color="auto" w:fill="auto"/>
            <w:noWrap/>
            <w:tcMar>
              <w:top w:w="13" w:type="dxa"/>
              <w:left w:w="13" w:type="dxa"/>
              <w:bottom w:w="0" w:type="dxa"/>
              <w:right w:w="13" w:type="dxa"/>
            </w:tcMar>
            <w:vAlign w:val="center"/>
          </w:tcPr>
          <w:p w14:paraId="27D6C418" w14:textId="77777777" w:rsidR="001F04BB" w:rsidRPr="001F04BB" w:rsidRDefault="001F04BB" w:rsidP="001F04BB">
            <w:pPr>
              <w:widowControl w:val="0"/>
              <w:jc w:val="center"/>
              <w:rPr>
                <w:rFonts w:ascii="Arial" w:eastAsia="Times New Roman" w:hAnsi="Arial" w:cs="Arial"/>
                <w:bCs/>
                <w:sz w:val="22"/>
                <w:szCs w:val="22"/>
                <w:highlight w:val="yellow"/>
                <w:lang w:val="es-EC"/>
              </w:rPr>
            </w:pPr>
            <w:r w:rsidRPr="001F04BB">
              <w:rPr>
                <w:rFonts w:ascii="Arial" w:eastAsia="Times New Roman" w:hAnsi="Arial" w:cs="Arial"/>
                <w:bCs/>
                <w:sz w:val="22"/>
                <w:szCs w:val="22"/>
                <w:lang w:val="es-EC"/>
              </w:rPr>
              <w:t>UNID</w:t>
            </w:r>
          </w:p>
        </w:tc>
        <w:tc>
          <w:tcPr>
            <w:tcW w:w="1570" w:type="pct"/>
            <w:vAlign w:val="center"/>
          </w:tcPr>
          <w:p w14:paraId="752D9758" w14:textId="77777777" w:rsidR="001F04BB" w:rsidRPr="001F04BB" w:rsidRDefault="001F04BB" w:rsidP="001F04BB">
            <w:pPr>
              <w:widowControl w:val="0"/>
              <w:rPr>
                <w:rFonts w:ascii="Arial" w:eastAsia="Times New Roman" w:hAnsi="Arial"/>
                <w:color w:val="000000"/>
                <w:sz w:val="22"/>
                <w:szCs w:val="22"/>
                <w:lang w:val="en-US"/>
              </w:rPr>
            </w:pPr>
            <w:r w:rsidRPr="001F04BB">
              <w:rPr>
                <w:rFonts w:ascii="Arial" w:eastAsia="Times New Roman" w:hAnsi="Arial"/>
                <w:color w:val="000000"/>
                <w:sz w:val="22"/>
                <w:szCs w:val="22"/>
                <w:lang w:val="en-US"/>
              </w:rPr>
              <w:t>Detailed section in aspect</w:t>
            </w:r>
          </w:p>
          <w:p w14:paraId="711407DF" w14:textId="77777777" w:rsidR="001F04BB" w:rsidRPr="001F04BB" w:rsidRDefault="001F04BB" w:rsidP="001F04BB">
            <w:pPr>
              <w:widowControl w:val="0"/>
              <w:rPr>
                <w:rFonts w:ascii="Arial" w:eastAsia="Times New Roman" w:hAnsi="Arial" w:cs="Arial"/>
                <w:sz w:val="22"/>
                <w:szCs w:val="22"/>
                <w:highlight w:val="yellow"/>
                <w:shd w:val="clear" w:color="auto" w:fill="FFFFFF"/>
                <w:lang w:val="en-US"/>
              </w:rPr>
            </w:pPr>
            <w:r w:rsidRPr="001F04BB">
              <w:rPr>
                <w:rFonts w:ascii="Arial" w:eastAsia="Times New Roman" w:hAnsi="Arial"/>
                <w:color w:val="000000"/>
                <w:sz w:val="22"/>
                <w:szCs w:val="22"/>
                <w:lang w:val="en-US"/>
              </w:rPr>
              <w:t xml:space="preserve">6.1.3 </w:t>
            </w:r>
            <w:r w:rsidRPr="001F04BB">
              <w:rPr>
                <w:rFonts w:ascii="Arial" w:eastAsia="Times New Roman" w:hAnsi="Arial" w:cs="Arial"/>
                <w:sz w:val="22"/>
                <w:szCs w:val="22"/>
                <w:lang w:val="en-US"/>
              </w:rPr>
              <w:t>Water lubricated sealing</w:t>
            </w:r>
          </w:p>
        </w:tc>
      </w:tr>
      <w:tr w:rsidR="001F04BB" w:rsidRPr="001F04BB" w14:paraId="2D1356F7" w14:textId="77777777" w:rsidTr="00905AEB">
        <w:trPr>
          <w:trHeight w:val="503"/>
          <w:jc w:val="center"/>
        </w:trPr>
        <w:tc>
          <w:tcPr>
            <w:tcW w:w="214" w:type="pct"/>
            <w:vAlign w:val="center"/>
          </w:tcPr>
          <w:p w14:paraId="288D7B2E" w14:textId="77777777" w:rsidR="001F04BB" w:rsidRPr="001F04BB" w:rsidRDefault="001F04BB" w:rsidP="001F04BB">
            <w:pPr>
              <w:widowControl w:val="0"/>
              <w:jc w:val="center"/>
              <w:rPr>
                <w:rFonts w:ascii="Arial" w:eastAsia="Times New Roman" w:hAnsi="Arial" w:cs="Arial"/>
                <w:color w:val="000000"/>
                <w:sz w:val="22"/>
                <w:szCs w:val="22"/>
                <w:lang w:val="es-EC"/>
              </w:rPr>
            </w:pPr>
            <w:r w:rsidRPr="001F04BB">
              <w:rPr>
                <w:rFonts w:ascii="Arial" w:eastAsia="Times New Roman" w:hAnsi="Arial" w:cs="Arial"/>
                <w:color w:val="000000"/>
                <w:sz w:val="22"/>
                <w:szCs w:val="22"/>
                <w:lang w:val="es-EC"/>
              </w:rPr>
              <w:t>4</w:t>
            </w:r>
          </w:p>
        </w:tc>
        <w:tc>
          <w:tcPr>
            <w:tcW w:w="831" w:type="pct"/>
            <w:shd w:val="clear" w:color="auto" w:fill="auto"/>
            <w:noWrap/>
            <w:tcMar>
              <w:top w:w="13" w:type="dxa"/>
              <w:left w:w="13" w:type="dxa"/>
              <w:bottom w:w="0" w:type="dxa"/>
              <w:right w:w="13" w:type="dxa"/>
            </w:tcMar>
            <w:vAlign w:val="center"/>
          </w:tcPr>
          <w:p w14:paraId="56BB544C" w14:textId="77777777" w:rsidR="001F04BB" w:rsidRPr="001F04BB" w:rsidRDefault="001F04BB" w:rsidP="001F04BB">
            <w:pPr>
              <w:widowControl w:val="0"/>
              <w:jc w:val="center"/>
              <w:rPr>
                <w:rFonts w:ascii="Arial" w:eastAsia="Times New Roman" w:hAnsi="Arial" w:cs="Arial"/>
                <w:color w:val="000000"/>
                <w:sz w:val="22"/>
                <w:szCs w:val="22"/>
                <w:highlight w:val="yellow"/>
                <w:lang w:val="es-EC"/>
              </w:rPr>
            </w:pPr>
            <w:r w:rsidRPr="001F04BB">
              <w:rPr>
                <w:rFonts w:ascii="Arial" w:eastAsia="Times New Roman" w:hAnsi="Arial" w:cs="Arial"/>
                <w:color w:val="000000"/>
                <w:sz w:val="22"/>
                <w:szCs w:val="22"/>
                <w:lang w:val="es-EC"/>
              </w:rPr>
              <w:t>4127809116</w:t>
            </w:r>
          </w:p>
        </w:tc>
        <w:tc>
          <w:tcPr>
            <w:tcW w:w="1486" w:type="pct"/>
            <w:vAlign w:val="center"/>
          </w:tcPr>
          <w:p w14:paraId="6B9DD77A" w14:textId="77777777" w:rsidR="001F04BB" w:rsidRPr="001F04BB" w:rsidRDefault="001F04BB" w:rsidP="001F04BB">
            <w:pPr>
              <w:widowControl w:val="0"/>
              <w:autoSpaceDE w:val="0"/>
              <w:autoSpaceDN w:val="0"/>
              <w:adjustRightInd w:val="0"/>
              <w:jc w:val="both"/>
              <w:rPr>
                <w:rFonts w:ascii="Arial" w:eastAsia="Times New Roman" w:hAnsi="Arial" w:cs="Arial"/>
                <w:color w:val="000000"/>
                <w:sz w:val="22"/>
                <w:szCs w:val="22"/>
                <w:lang w:val="en-US"/>
              </w:rPr>
            </w:pPr>
            <w:r w:rsidRPr="001F04BB">
              <w:rPr>
                <w:rFonts w:ascii="Arial" w:eastAsia="Times New Roman" w:hAnsi="Arial" w:cs="Arial"/>
                <w:color w:val="000000"/>
                <w:sz w:val="22"/>
                <w:szCs w:val="22"/>
                <w:lang w:val="en-US"/>
              </w:rPr>
              <w:t>Hydraulic coupling - Shaft diam 190 mm/high strength steel.</w:t>
            </w:r>
          </w:p>
        </w:tc>
        <w:tc>
          <w:tcPr>
            <w:tcW w:w="521" w:type="pct"/>
            <w:vAlign w:val="center"/>
          </w:tcPr>
          <w:p w14:paraId="2160446E" w14:textId="77777777" w:rsidR="001F04BB" w:rsidRPr="001F04BB" w:rsidRDefault="001F04BB" w:rsidP="001F04BB">
            <w:pPr>
              <w:widowControl w:val="0"/>
              <w:jc w:val="center"/>
              <w:rPr>
                <w:rFonts w:ascii="Arial" w:eastAsia="Times New Roman" w:hAnsi="Arial" w:cs="Arial"/>
                <w:color w:val="000000"/>
                <w:sz w:val="22"/>
                <w:szCs w:val="22"/>
                <w:lang w:val="es-EC"/>
              </w:rPr>
            </w:pPr>
            <w:r w:rsidRPr="001F04BB">
              <w:rPr>
                <w:rFonts w:ascii="Arial" w:eastAsia="Times New Roman" w:hAnsi="Arial" w:cs="Arial"/>
                <w:color w:val="000000"/>
                <w:sz w:val="22"/>
                <w:szCs w:val="22"/>
                <w:lang w:val="es-EC"/>
              </w:rPr>
              <w:t>18</w:t>
            </w:r>
          </w:p>
        </w:tc>
        <w:tc>
          <w:tcPr>
            <w:tcW w:w="378" w:type="pct"/>
            <w:shd w:val="clear" w:color="auto" w:fill="auto"/>
            <w:noWrap/>
            <w:tcMar>
              <w:top w:w="13" w:type="dxa"/>
              <w:left w:w="13" w:type="dxa"/>
              <w:bottom w:w="0" w:type="dxa"/>
              <w:right w:w="13" w:type="dxa"/>
            </w:tcMar>
            <w:vAlign w:val="center"/>
          </w:tcPr>
          <w:p w14:paraId="052DF307" w14:textId="77777777" w:rsidR="001F04BB" w:rsidRPr="001F04BB" w:rsidRDefault="001F04BB" w:rsidP="001F04BB">
            <w:pPr>
              <w:widowControl w:val="0"/>
              <w:jc w:val="center"/>
              <w:rPr>
                <w:rFonts w:ascii="Arial" w:eastAsia="Times New Roman" w:hAnsi="Arial" w:cs="Arial"/>
                <w:bCs/>
                <w:sz w:val="22"/>
                <w:szCs w:val="22"/>
                <w:lang w:val="es-EC"/>
              </w:rPr>
            </w:pPr>
            <w:r w:rsidRPr="001F04BB">
              <w:rPr>
                <w:rFonts w:ascii="Arial" w:eastAsia="Times New Roman" w:hAnsi="Arial" w:cs="Arial"/>
                <w:bCs/>
                <w:sz w:val="22"/>
                <w:szCs w:val="22"/>
                <w:lang w:val="es-EC"/>
              </w:rPr>
              <w:t>UNID</w:t>
            </w:r>
          </w:p>
        </w:tc>
        <w:tc>
          <w:tcPr>
            <w:tcW w:w="1570" w:type="pct"/>
            <w:vAlign w:val="center"/>
          </w:tcPr>
          <w:p w14:paraId="4ED0F675" w14:textId="77777777" w:rsidR="001F04BB" w:rsidRPr="001F04BB" w:rsidRDefault="001F04BB" w:rsidP="001F04BB">
            <w:pPr>
              <w:widowControl w:val="0"/>
              <w:rPr>
                <w:rFonts w:ascii="Arial" w:eastAsia="Times New Roman" w:hAnsi="Arial"/>
                <w:color w:val="000000"/>
                <w:sz w:val="22"/>
                <w:szCs w:val="22"/>
                <w:lang w:val="en-US"/>
              </w:rPr>
            </w:pPr>
            <w:r w:rsidRPr="001F04BB">
              <w:rPr>
                <w:rFonts w:ascii="Arial" w:eastAsia="Times New Roman" w:hAnsi="Arial"/>
                <w:color w:val="000000"/>
                <w:sz w:val="22"/>
                <w:szCs w:val="22"/>
                <w:lang w:val="en-US"/>
              </w:rPr>
              <w:t xml:space="preserve">Section detailed in aspect </w:t>
            </w:r>
          </w:p>
          <w:p w14:paraId="418BD912" w14:textId="77777777" w:rsidR="001F04BB" w:rsidRPr="001F04BB" w:rsidRDefault="001F04BB" w:rsidP="001F04BB">
            <w:pPr>
              <w:widowControl w:val="0"/>
              <w:rPr>
                <w:rFonts w:ascii="Arial" w:eastAsia="Times New Roman" w:hAnsi="Arial"/>
                <w:color w:val="000000"/>
                <w:sz w:val="22"/>
                <w:szCs w:val="22"/>
                <w:lang w:val="en-US"/>
              </w:rPr>
            </w:pPr>
            <w:r w:rsidRPr="001F04BB">
              <w:rPr>
                <w:rFonts w:ascii="Arial" w:eastAsia="Times New Roman" w:hAnsi="Arial"/>
                <w:color w:val="000000"/>
                <w:sz w:val="22"/>
                <w:szCs w:val="22"/>
                <w:lang w:val="en-US"/>
              </w:rPr>
              <w:t xml:space="preserve">6.1.4 Hydraulic </w:t>
            </w:r>
            <w:r w:rsidRPr="001F04BB">
              <w:rPr>
                <w:rFonts w:ascii="Arial" w:eastAsia="Times New Roman" w:hAnsi="Arial" w:cs="Arial"/>
                <w:sz w:val="22"/>
                <w:szCs w:val="22"/>
                <w:lang w:val="en-US"/>
              </w:rPr>
              <w:t>coupling</w:t>
            </w:r>
            <w:r w:rsidRPr="001F04BB">
              <w:rPr>
                <w:rFonts w:ascii="Arial" w:eastAsia="Times New Roman" w:hAnsi="Arial"/>
                <w:color w:val="000000"/>
                <w:sz w:val="22"/>
                <w:szCs w:val="22"/>
                <w:lang w:val="en-US"/>
              </w:rPr>
              <w:t>.</w:t>
            </w:r>
          </w:p>
        </w:tc>
      </w:tr>
      <w:tr w:rsidR="001F04BB" w:rsidRPr="001F04BB" w14:paraId="00AD1489" w14:textId="77777777" w:rsidTr="00905AEB">
        <w:trPr>
          <w:trHeight w:val="502"/>
          <w:jc w:val="center"/>
        </w:trPr>
        <w:tc>
          <w:tcPr>
            <w:tcW w:w="214" w:type="pct"/>
            <w:vAlign w:val="center"/>
          </w:tcPr>
          <w:p w14:paraId="59FC09E3" w14:textId="77777777" w:rsidR="001F04BB" w:rsidRPr="001F04BB" w:rsidRDefault="001F04BB" w:rsidP="001F04BB">
            <w:pPr>
              <w:widowControl w:val="0"/>
              <w:jc w:val="center"/>
              <w:rPr>
                <w:rFonts w:ascii="Arial" w:eastAsia="Times New Roman" w:hAnsi="Arial" w:cs="Arial"/>
                <w:color w:val="000000"/>
                <w:sz w:val="22"/>
                <w:szCs w:val="22"/>
                <w:lang w:val="es-EC"/>
              </w:rPr>
            </w:pPr>
            <w:r w:rsidRPr="001F04BB">
              <w:rPr>
                <w:rFonts w:ascii="Arial" w:eastAsia="Times New Roman" w:hAnsi="Arial" w:cs="Arial"/>
                <w:color w:val="000000"/>
                <w:sz w:val="22"/>
                <w:szCs w:val="22"/>
                <w:lang w:val="es-EC"/>
              </w:rPr>
              <w:t>5</w:t>
            </w:r>
          </w:p>
        </w:tc>
        <w:tc>
          <w:tcPr>
            <w:tcW w:w="831" w:type="pct"/>
            <w:shd w:val="clear" w:color="auto" w:fill="auto"/>
            <w:noWrap/>
            <w:tcMar>
              <w:top w:w="13" w:type="dxa"/>
              <w:left w:w="13" w:type="dxa"/>
              <w:bottom w:w="0" w:type="dxa"/>
              <w:right w:w="13" w:type="dxa"/>
            </w:tcMar>
            <w:vAlign w:val="center"/>
          </w:tcPr>
          <w:p w14:paraId="3514203C" w14:textId="77777777" w:rsidR="001F04BB" w:rsidRPr="001F04BB" w:rsidRDefault="001F04BB" w:rsidP="001F04BB">
            <w:pPr>
              <w:widowControl w:val="0"/>
              <w:jc w:val="center"/>
              <w:rPr>
                <w:rFonts w:ascii="Arial" w:eastAsia="Times New Roman" w:hAnsi="Arial" w:cs="Arial"/>
                <w:color w:val="000000"/>
                <w:sz w:val="22"/>
                <w:szCs w:val="22"/>
                <w:highlight w:val="yellow"/>
                <w:lang w:val="es-EC"/>
              </w:rPr>
            </w:pPr>
            <w:bookmarkStart w:id="47" w:name="_Hlk139533553"/>
            <w:r w:rsidRPr="001F04BB">
              <w:rPr>
                <w:rFonts w:ascii="Arial" w:eastAsia="Times New Roman" w:hAnsi="Arial" w:cs="Arial"/>
                <w:sz w:val="22"/>
                <w:szCs w:val="22"/>
                <w:lang w:val="es-EC" w:eastAsia="es-EC"/>
              </w:rPr>
              <w:t>4315100115</w:t>
            </w:r>
            <w:bookmarkEnd w:id="47"/>
          </w:p>
        </w:tc>
        <w:tc>
          <w:tcPr>
            <w:tcW w:w="1486" w:type="pct"/>
            <w:vAlign w:val="center"/>
          </w:tcPr>
          <w:p w14:paraId="60255E4F" w14:textId="77777777" w:rsidR="001F04BB" w:rsidRPr="001F04BB" w:rsidRDefault="001F04BB" w:rsidP="001F04BB">
            <w:pPr>
              <w:widowControl w:val="0"/>
              <w:autoSpaceDE w:val="0"/>
              <w:autoSpaceDN w:val="0"/>
              <w:adjustRightInd w:val="0"/>
              <w:jc w:val="both"/>
              <w:rPr>
                <w:rFonts w:ascii="Arial" w:eastAsia="Times New Roman" w:hAnsi="Arial" w:cs="Arial"/>
                <w:color w:val="000000"/>
                <w:sz w:val="22"/>
                <w:szCs w:val="22"/>
                <w:lang w:val="es-ES"/>
              </w:rPr>
            </w:pPr>
            <w:proofErr w:type="spellStart"/>
            <w:r w:rsidRPr="001F04BB">
              <w:rPr>
                <w:rFonts w:ascii="Arial" w:eastAsia="Times New Roman" w:hAnsi="Arial" w:cs="Arial"/>
                <w:color w:val="000000"/>
                <w:sz w:val="22"/>
                <w:szCs w:val="22"/>
                <w:lang w:val="es-ES"/>
              </w:rPr>
              <w:t>Pump</w:t>
            </w:r>
            <w:proofErr w:type="spellEnd"/>
            <w:r w:rsidRPr="001F04BB">
              <w:rPr>
                <w:rFonts w:ascii="Arial" w:eastAsia="Times New Roman" w:hAnsi="Arial" w:cs="Arial"/>
                <w:color w:val="000000"/>
                <w:sz w:val="22"/>
                <w:szCs w:val="22"/>
                <w:lang w:val="es-ES"/>
              </w:rPr>
              <w:t xml:space="preserve"> </w:t>
            </w:r>
            <w:proofErr w:type="spellStart"/>
            <w:r w:rsidRPr="001F04BB">
              <w:rPr>
                <w:rFonts w:ascii="Arial" w:eastAsia="Times New Roman" w:hAnsi="Arial" w:cs="Arial"/>
                <w:color w:val="000000"/>
                <w:sz w:val="22"/>
                <w:szCs w:val="22"/>
                <w:lang w:val="es-ES"/>
              </w:rPr>
              <w:t>Hydraulic</w:t>
            </w:r>
            <w:proofErr w:type="spellEnd"/>
            <w:r w:rsidRPr="001F04BB">
              <w:rPr>
                <w:rFonts w:ascii="Arial" w:eastAsia="Times New Roman" w:hAnsi="Arial" w:cs="Arial"/>
                <w:color w:val="000000"/>
                <w:sz w:val="22"/>
                <w:szCs w:val="22"/>
                <w:lang w:val="es-ES"/>
              </w:rPr>
              <w:t xml:space="preserve"> </w:t>
            </w:r>
            <w:proofErr w:type="spellStart"/>
            <w:r w:rsidRPr="001F04BB">
              <w:rPr>
                <w:rFonts w:ascii="Arial" w:eastAsia="Times New Roman" w:hAnsi="Arial" w:cs="Arial"/>
                <w:color w:val="000000"/>
                <w:sz w:val="22"/>
                <w:szCs w:val="22"/>
                <w:lang w:val="es-ES"/>
              </w:rPr>
              <w:t>Coupling</w:t>
            </w:r>
            <w:proofErr w:type="spellEnd"/>
            <w:r w:rsidRPr="001F04BB">
              <w:rPr>
                <w:rFonts w:ascii="Arial" w:eastAsia="Times New Roman" w:hAnsi="Arial" w:cs="Arial"/>
                <w:color w:val="000000"/>
                <w:sz w:val="22"/>
                <w:szCs w:val="22"/>
                <w:lang w:val="es-ES"/>
              </w:rPr>
              <w:t>.</w:t>
            </w:r>
          </w:p>
        </w:tc>
        <w:tc>
          <w:tcPr>
            <w:tcW w:w="521" w:type="pct"/>
            <w:vAlign w:val="center"/>
          </w:tcPr>
          <w:p w14:paraId="149FE59A" w14:textId="77777777" w:rsidR="001F04BB" w:rsidRPr="001F04BB" w:rsidRDefault="001F04BB" w:rsidP="001F04BB">
            <w:pPr>
              <w:widowControl w:val="0"/>
              <w:jc w:val="center"/>
              <w:rPr>
                <w:rFonts w:ascii="Arial" w:eastAsia="Times New Roman" w:hAnsi="Arial" w:cs="Arial"/>
                <w:color w:val="000000"/>
                <w:sz w:val="22"/>
                <w:szCs w:val="22"/>
                <w:lang w:val="es-EC"/>
              </w:rPr>
            </w:pPr>
            <w:r w:rsidRPr="001F04BB">
              <w:rPr>
                <w:rFonts w:ascii="Arial" w:eastAsia="Times New Roman" w:hAnsi="Arial" w:cs="Arial"/>
                <w:color w:val="000000"/>
                <w:sz w:val="22"/>
                <w:szCs w:val="22"/>
                <w:lang w:val="es-EC"/>
              </w:rPr>
              <w:t>6</w:t>
            </w:r>
          </w:p>
        </w:tc>
        <w:tc>
          <w:tcPr>
            <w:tcW w:w="378" w:type="pct"/>
            <w:shd w:val="clear" w:color="auto" w:fill="auto"/>
            <w:noWrap/>
            <w:tcMar>
              <w:top w:w="13" w:type="dxa"/>
              <w:left w:w="13" w:type="dxa"/>
              <w:bottom w:w="0" w:type="dxa"/>
              <w:right w:w="13" w:type="dxa"/>
            </w:tcMar>
            <w:vAlign w:val="center"/>
          </w:tcPr>
          <w:p w14:paraId="553803CF" w14:textId="77777777" w:rsidR="001F04BB" w:rsidRPr="001F04BB" w:rsidRDefault="001F04BB" w:rsidP="001F04BB">
            <w:pPr>
              <w:widowControl w:val="0"/>
              <w:jc w:val="center"/>
              <w:rPr>
                <w:rFonts w:ascii="Arial" w:eastAsia="Times New Roman" w:hAnsi="Arial" w:cs="Arial"/>
                <w:bCs/>
                <w:sz w:val="22"/>
                <w:szCs w:val="22"/>
                <w:lang w:val="es-EC"/>
              </w:rPr>
            </w:pPr>
            <w:r w:rsidRPr="001F04BB">
              <w:rPr>
                <w:rFonts w:ascii="Arial" w:eastAsia="Times New Roman" w:hAnsi="Arial" w:cs="Arial"/>
                <w:bCs/>
                <w:sz w:val="22"/>
                <w:szCs w:val="22"/>
                <w:lang w:val="es-EC"/>
              </w:rPr>
              <w:t>UNID</w:t>
            </w:r>
          </w:p>
        </w:tc>
        <w:tc>
          <w:tcPr>
            <w:tcW w:w="1570" w:type="pct"/>
            <w:vAlign w:val="center"/>
          </w:tcPr>
          <w:p w14:paraId="60F7053F" w14:textId="77777777" w:rsidR="001F04BB" w:rsidRPr="001F04BB" w:rsidRDefault="001F04BB" w:rsidP="001F04BB">
            <w:pPr>
              <w:widowControl w:val="0"/>
              <w:rPr>
                <w:rFonts w:ascii="Arial" w:eastAsia="Times New Roman" w:hAnsi="Arial"/>
                <w:color w:val="000000"/>
                <w:sz w:val="22"/>
                <w:szCs w:val="22"/>
                <w:lang w:val="en-US"/>
              </w:rPr>
            </w:pPr>
            <w:r w:rsidRPr="001F04BB">
              <w:rPr>
                <w:rFonts w:ascii="Arial" w:eastAsia="Times New Roman" w:hAnsi="Arial"/>
                <w:color w:val="000000"/>
                <w:sz w:val="22"/>
                <w:szCs w:val="22"/>
                <w:lang w:val="en-US"/>
              </w:rPr>
              <w:t xml:space="preserve">Section detailed in aspect </w:t>
            </w:r>
          </w:p>
          <w:p w14:paraId="7F91350C" w14:textId="77777777" w:rsidR="001F04BB" w:rsidRPr="001F04BB" w:rsidRDefault="001F04BB" w:rsidP="001F04BB">
            <w:pPr>
              <w:widowControl w:val="0"/>
              <w:jc w:val="both"/>
              <w:rPr>
                <w:rFonts w:ascii="Arial" w:eastAsia="Times New Roman" w:hAnsi="Arial"/>
                <w:color w:val="000000"/>
                <w:sz w:val="22"/>
                <w:szCs w:val="22"/>
                <w:lang w:val="en-US"/>
              </w:rPr>
            </w:pPr>
            <w:r w:rsidRPr="001F04BB">
              <w:rPr>
                <w:rFonts w:ascii="Arial" w:eastAsia="Times New Roman" w:hAnsi="Arial"/>
                <w:color w:val="000000"/>
                <w:sz w:val="22"/>
                <w:szCs w:val="22"/>
                <w:lang w:val="en-US"/>
              </w:rPr>
              <w:t xml:space="preserve">6.1.5 Pump hydraulic </w:t>
            </w:r>
            <w:r w:rsidRPr="001F04BB">
              <w:rPr>
                <w:rFonts w:ascii="Arial" w:eastAsia="Times New Roman" w:hAnsi="Arial" w:cs="Arial"/>
                <w:sz w:val="22"/>
                <w:szCs w:val="22"/>
                <w:lang w:val="en-US"/>
              </w:rPr>
              <w:t>coupling</w:t>
            </w:r>
            <w:r w:rsidRPr="001F04BB">
              <w:rPr>
                <w:rFonts w:ascii="Arial" w:eastAsia="Times New Roman" w:hAnsi="Arial"/>
                <w:color w:val="000000"/>
                <w:sz w:val="22"/>
                <w:szCs w:val="22"/>
                <w:lang w:val="en-US"/>
              </w:rPr>
              <w:t>.</w:t>
            </w:r>
          </w:p>
        </w:tc>
      </w:tr>
      <w:tr w:rsidR="001F04BB" w:rsidRPr="001F04BB" w14:paraId="4870F563" w14:textId="77777777" w:rsidTr="00905AEB">
        <w:trPr>
          <w:trHeight w:val="369"/>
          <w:jc w:val="center"/>
        </w:trPr>
        <w:tc>
          <w:tcPr>
            <w:tcW w:w="214" w:type="pct"/>
            <w:vAlign w:val="center"/>
          </w:tcPr>
          <w:p w14:paraId="0AF972F6" w14:textId="77777777" w:rsidR="001F04BB" w:rsidRPr="001F04BB" w:rsidRDefault="001F04BB" w:rsidP="001F04BB">
            <w:pPr>
              <w:widowControl w:val="0"/>
              <w:jc w:val="center"/>
              <w:rPr>
                <w:rFonts w:ascii="Arial" w:eastAsia="Times New Roman" w:hAnsi="Arial" w:cs="Arial"/>
                <w:color w:val="000000"/>
                <w:sz w:val="22"/>
                <w:szCs w:val="22"/>
                <w:lang w:val="es-EC"/>
              </w:rPr>
            </w:pPr>
            <w:r w:rsidRPr="001F04BB">
              <w:rPr>
                <w:rFonts w:ascii="Arial" w:eastAsia="Times New Roman" w:hAnsi="Arial" w:cs="Arial"/>
                <w:color w:val="000000"/>
                <w:sz w:val="22"/>
                <w:szCs w:val="22"/>
                <w:lang w:val="es-EC"/>
              </w:rPr>
              <w:t>6</w:t>
            </w:r>
          </w:p>
        </w:tc>
        <w:tc>
          <w:tcPr>
            <w:tcW w:w="831" w:type="pct"/>
            <w:shd w:val="clear" w:color="auto" w:fill="auto"/>
            <w:noWrap/>
            <w:tcMar>
              <w:top w:w="13" w:type="dxa"/>
              <w:left w:w="13" w:type="dxa"/>
              <w:bottom w:w="0" w:type="dxa"/>
              <w:right w:w="13" w:type="dxa"/>
            </w:tcMar>
            <w:vAlign w:val="center"/>
          </w:tcPr>
          <w:p w14:paraId="1EBBFAC6" w14:textId="77777777" w:rsidR="001F04BB" w:rsidRPr="001F04BB" w:rsidRDefault="001F04BB" w:rsidP="001F04BB">
            <w:pPr>
              <w:widowControl w:val="0"/>
              <w:jc w:val="center"/>
              <w:rPr>
                <w:rFonts w:ascii="Arial" w:eastAsia="Times New Roman" w:hAnsi="Arial" w:cs="Arial"/>
                <w:color w:val="000000"/>
                <w:sz w:val="22"/>
                <w:szCs w:val="22"/>
                <w:highlight w:val="yellow"/>
                <w:lang w:val="es-EC"/>
              </w:rPr>
            </w:pPr>
            <w:bookmarkStart w:id="48" w:name="_Hlk139533567"/>
            <w:r w:rsidRPr="001F04BB">
              <w:rPr>
                <w:rFonts w:ascii="Arial" w:eastAsia="Times New Roman" w:hAnsi="Arial" w:cs="Arial"/>
                <w:color w:val="000000"/>
                <w:sz w:val="22"/>
                <w:szCs w:val="22"/>
                <w:lang w:val="es-EC"/>
              </w:rPr>
              <w:t>435701117</w:t>
            </w:r>
            <w:bookmarkEnd w:id="48"/>
          </w:p>
        </w:tc>
        <w:tc>
          <w:tcPr>
            <w:tcW w:w="1486" w:type="pct"/>
            <w:vAlign w:val="center"/>
          </w:tcPr>
          <w:p w14:paraId="2C902DC6" w14:textId="77777777" w:rsidR="001F04BB" w:rsidRPr="001F04BB" w:rsidRDefault="001F04BB" w:rsidP="001F04BB">
            <w:pPr>
              <w:widowControl w:val="0"/>
              <w:autoSpaceDE w:val="0"/>
              <w:autoSpaceDN w:val="0"/>
              <w:adjustRightInd w:val="0"/>
              <w:jc w:val="both"/>
              <w:rPr>
                <w:rFonts w:ascii="Arial" w:eastAsia="Times New Roman" w:hAnsi="Arial" w:cs="Arial"/>
                <w:color w:val="000000"/>
                <w:sz w:val="22"/>
                <w:szCs w:val="22"/>
                <w:lang w:val="es-ES"/>
              </w:rPr>
            </w:pPr>
            <w:proofErr w:type="spellStart"/>
            <w:r w:rsidRPr="001F04BB">
              <w:rPr>
                <w:rFonts w:ascii="Arial" w:eastAsia="Times New Roman" w:hAnsi="Arial" w:cs="Arial"/>
                <w:color w:val="000000"/>
                <w:sz w:val="22"/>
                <w:szCs w:val="22"/>
                <w:lang w:val="es-ES"/>
              </w:rPr>
              <w:t>Hydraulic</w:t>
            </w:r>
            <w:proofErr w:type="spellEnd"/>
            <w:r w:rsidRPr="001F04BB">
              <w:rPr>
                <w:rFonts w:ascii="Arial" w:eastAsia="Times New Roman" w:hAnsi="Arial" w:cs="Arial"/>
                <w:color w:val="000000"/>
                <w:sz w:val="22"/>
                <w:szCs w:val="22"/>
                <w:lang w:val="es-ES"/>
              </w:rPr>
              <w:t xml:space="preserve"> </w:t>
            </w:r>
            <w:proofErr w:type="spellStart"/>
            <w:r w:rsidRPr="001F04BB">
              <w:rPr>
                <w:rFonts w:ascii="Arial" w:eastAsia="Times New Roman" w:hAnsi="Arial" w:cs="Arial"/>
                <w:color w:val="000000"/>
                <w:sz w:val="22"/>
                <w:szCs w:val="22"/>
                <w:lang w:val="es-ES"/>
              </w:rPr>
              <w:t>Caliper</w:t>
            </w:r>
            <w:proofErr w:type="spellEnd"/>
            <w:r w:rsidRPr="001F04BB">
              <w:rPr>
                <w:rFonts w:ascii="Arial" w:eastAsia="Times New Roman" w:hAnsi="Arial" w:cs="Arial"/>
                <w:color w:val="000000"/>
                <w:sz w:val="22"/>
                <w:szCs w:val="22"/>
                <w:lang w:val="es-ES"/>
              </w:rPr>
              <w:t>.</w:t>
            </w:r>
          </w:p>
        </w:tc>
        <w:tc>
          <w:tcPr>
            <w:tcW w:w="521" w:type="pct"/>
            <w:vAlign w:val="center"/>
          </w:tcPr>
          <w:p w14:paraId="3238CABA" w14:textId="77777777" w:rsidR="001F04BB" w:rsidRPr="001F04BB" w:rsidRDefault="001F04BB" w:rsidP="001F04BB">
            <w:pPr>
              <w:widowControl w:val="0"/>
              <w:jc w:val="center"/>
              <w:rPr>
                <w:rFonts w:ascii="Arial" w:eastAsia="Times New Roman" w:hAnsi="Arial" w:cs="Arial"/>
                <w:color w:val="000000"/>
                <w:sz w:val="22"/>
                <w:szCs w:val="22"/>
                <w:lang w:val="es-EC"/>
              </w:rPr>
            </w:pPr>
            <w:r w:rsidRPr="001F04BB">
              <w:rPr>
                <w:rFonts w:ascii="Arial" w:eastAsia="Times New Roman" w:hAnsi="Arial" w:cs="Arial"/>
                <w:color w:val="000000"/>
                <w:sz w:val="22"/>
                <w:szCs w:val="22"/>
                <w:lang w:val="es-EC"/>
              </w:rPr>
              <w:t>12</w:t>
            </w:r>
          </w:p>
        </w:tc>
        <w:tc>
          <w:tcPr>
            <w:tcW w:w="378" w:type="pct"/>
            <w:shd w:val="clear" w:color="auto" w:fill="auto"/>
            <w:noWrap/>
            <w:tcMar>
              <w:top w:w="13" w:type="dxa"/>
              <w:left w:w="13" w:type="dxa"/>
              <w:bottom w:w="0" w:type="dxa"/>
              <w:right w:w="13" w:type="dxa"/>
            </w:tcMar>
            <w:vAlign w:val="center"/>
          </w:tcPr>
          <w:p w14:paraId="47C60FD5" w14:textId="77777777" w:rsidR="001F04BB" w:rsidRPr="001F04BB" w:rsidRDefault="001F04BB" w:rsidP="001F04BB">
            <w:pPr>
              <w:widowControl w:val="0"/>
              <w:jc w:val="center"/>
              <w:rPr>
                <w:rFonts w:ascii="Arial" w:eastAsia="Times New Roman" w:hAnsi="Arial" w:cs="Arial"/>
                <w:bCs/>
                <w:sz w:val="22"/>
                <w:szCs w:val="22"/>
                <w:lang w:val="es-EC"/>
              </w:rPr>
            </w:pPr>
            <w:r w:rsidRPr="001F04BB">
              <w:rPr>
                <w:rFonts w:ascii="Arial" w:eastAsia="Times New Roman" w:hAnsi="Arial" w:cs="Arial"/>
                <w:bCs/>
                <w:sz w:val="22"/>
                <w:szCs w:val="22"/>
                <w:lang w:val="es-EC"/>
              </w:rPr>
              <w:t>UNID</w:t>
            </w:r>
          </w:p>
        </w:tc>
        <w:tc>
          <w:tcPr>
            <w:tcW w:w="1570" w:type="pct"/>
            <w:vAlign w:val="center"/>
          </w:tcPr>
          <w:p w14:paraId="145A40CD" w14:textId="77777777" w:rsidR="001F04BB" w:rsidRPr="001F04BB" w:rsidRDefault="001F04BB" w:rsidP="001F04BB">
            <w:pPr>
              <w:widowControl w:val="0"/>
              <w:jc w:val="both"/>
              <w:rPr>
                <w:rFonts w:ascii="Arial" w:eastAsia="Times New Roman" w:hAnsi="Arial"/>
                <w:color w:val="000000"/>
                <w:sz w:val="22"/>
                <w:szCs w:val="22"/>
                <w:lang w:val="en-US"/>
              </w:rPr>
            </w:pPr>
            <w:r w:rsidRPr="001F04BB">
              <w:rPr>
                <w:rFonts w:ascii="Arial" w:eastAsia="Times New Roman" w:hAnsi="Arial"/>
                <w:color w:val="000000"/>
                <w:sz w:val="22"/>
                <w:szCs w:val="22"/>
                <w:lang w:val="en-US"/>
              </w:rPr>
              <w:t xml:space="preserve">Detailed section in aspect </w:t>
            </w:r>
          </w:p>
          <w:p w14:paraId="6574AF2B" w14:textId="77777777" w:rsidR="001F04BB" w:rsidRPr="001F04BB" w:rsidRDefault="001F04BB" w:rsidP="001F04BB">
            <w:pPr>
              <w:widowControl w:val="0"/>
              <w:jc w:val="both"/>
              <w:rPr>
                <w:rFonts w:ascii="Arial" w:eastAsia="Times New Roman" w:hAnsi="Arial"/>
                <w:color w:val="000000"/>
                <w:sz w:val="22"/>
                <w:szCs w:val="22"/>
                <w:lang w:val="en-US"/>
              </w:rPr>
            </w:pPr>
            <w:r w:rsidRPr="001F04BB">
              <w:rPr>
                <w:rFonts w:ascii="Arial" w:eastAsia="Times New Roman" w:hAnsi="Arial"/>
                <w:color w:val="000000"/>
                <w:sz w:val="22"/>
                <w:szCs w:val="22"/>
                <w:lang w:val="en-US"/>
              </w:rPr>
              <w:t xml:space="preserve">6.1.6 Hydraulic </w:t>
            </w:r>
            <w:r w:rsidRPr="001F04BB">
              <w:rPr>
                <w:rFonts w:ascii="Arial" w:eastAsia="Times New Roman" w:hAnsi="Arial" w:cs="Arial"/>
                <w:sz w:val="22"/>
                <w:szCs w:val="22"/>
                <w:lang w:val="en-US"/>
              </w:rPr>
              <w:t>Caliper</w:t>
            </w:r>
            <w:r w:rsidRPr="001F04BB">
              <w:rPr>
                <w:rFonts w:ascii="Arial" w:eastAsia="Times New Roman" w:hAnsi="Arial"/>
                <w:color w:val="000000"/>
                <w:sz w:val="22"/>
                <w:szCs w:val="22"/>
                <w:lang w:val="en-US"/>
              </w:rPr>
              <w:t>.</w:t>
            </w:r>
          </w:p>
        </w:tc>
      </w:tr>
      <w:tr w:rsidR="001F04BB" w:rsidRPr="001F04BB" w14:paraId="78CAEAC5" w14:textId="77777777" w:rsidTr="00905AEB">
        <w:trPr>
          <w:trHeight w:val="692"/>
          <w:jc w:val="center"/>
        </w:trPr>
        <w:tc>
          <w:tcPr>
            <w:tcW w:w="214" w:type="pct"/>
            <w:vAlign w:val="center"/>
          </w:tcPr>
          <w:p w14:paraId="3082BEF7" w14:textId="77777777" w:rsidR="001F04BB" w:rsidRPr="001F04BB" w:rsidRDefault="001F04BB" w:rsidP="001F04BB">
            <w:pPr>
              <w:widowControl w:val="0"/>
              <w:jc w:val="center"/>
              <w:rPr>
                <w:rFonts w:ascii="Arial" w:eastAsia="Times New Roman" w:hAnsi="Arial" w:cs="Arial"/>
                <w:color w:val="000000"/>
                <w:sz w:val="22"/>
                <w:szCs w:val="22"/>
                <w:lang w:val="es-EC"/>
              </w:rPr>
            </w:pPr>
            <w:r w:rsidRPr="001F04BB">
              <w:rPr>
                <w:rFonts w:ascii="Arial" w:eastAsia="Times New Roman" w:hAnsi="Arial" w:cs="Arial"/>
                <w:color w:val="000000"/>
                <w:sz w:val="22"/>
                <w:szCs w:val="22"/>
                <w:lang w:val="es-EC"/>
              </w:rPr>
              <w:t>7</w:t>
            </w:r>
          </w:p>
        </w:tc>
        <w:tc>
          <w:tcPr>
            <w:tcW w:w="831" w:type="pct"/>
            <w:shd w:val="clear" w:color="auto" w:fill="auto"/>
            <w:noWrap/>
            <w:tcMar>
              <w:top w:w="13" w:type="dxa"/>
              <w:left w:w="13" w:type="dxa"/>
              <w:bottom w:w="0" w:type="dxa"/>
              <w:right w:w="13" w:type="dxa"/>
            </w:tcMar>
            <w:vAlign w:val="center"/>
          </w:tcPr>
          <w:p w14:paraId="22E4E811" w14:textId="77777777" w:rsidR="001F04BB" w:rsidRPr="001F04BB" w:rsidRDefault="001F04BB" w:rsidP="001F04BB">
            <w:pPr>
              <w:widowControl w:val="0"/>
              <w:jc w:val="center"/>
              <w:rPr>
                <w:rFonts w:ascii="Arial" w:eastAsia="Times New Roman" w:hAnsi="Arial" w:cs="Arial"/>
                <w:color w:val="000000"/>
                <w:sz w:val="22"/>
                <w:szCs w:val="22"/>
                <w:highlight w:val="yellow"/>
                <w:lang w:val="es-EC"/>
              </w:rPr>
            </w:pPr>
            <w:r w:rsidRPr="001F04BB">
              <w:rPr>
                <w:rFonts w:ascii="Arial" w:eastAsia="Times New Roman" w:hAnsi="Arial" w:cs="Arial"/>
                <w:sz w:val="22"/>
                <w:szCs w:val="22"/>
                <w:lang w:val="es-EC" w:eastAsia="es-EC"/>
              </w:rPr>
              <w:t>432530018</w:t>
            </w:r>
          </w:p>
        </w:tc>
        <w:tc>
          <w:tcPr>
            <w:tcW w:w="1486" w:type="pct"/>
            <w:vAlign w:val="center"/>
          </w:tcPr>
          <w:p w14:paraId="42A7A1F4" w14:textId="77777777" w:rsidR="001F04BB" w:rsidRPr="001F04BB" w:rsidRDefault="001F04BB" w:rsidP="001F04BB">
            <w:pPr>
              <w:widowControl w:val="0"/>
              <w:autoSpaceDE w:val="0"/>
              <w:autoSpaceDN w:val="0"/>
              <w:adjustRightInd w:val="0"/>
              <w:jc w:val="both"/>
              <w:rPr>
                <w:rFonts w:ascii="Arial" w:eastAsia="Times New Roman" w:hAnsi="Arial" w:cs="Arial"/>
                <w:color w:val="000000"/>
                <w:sz w:val="22"/>
                <w:szCs w:val="22"/>
                <w:lang w:val="en-US"/>
              </w:rPr>
            </w:pPr>
            <w:r w:rsidRPr="001F04BB">
              <w:rPr>
                <w:rFonts w:ascii="Arial" w:eastAsia="Times New Roman" w:hAnsi="Arial" w:cs="Arial"/>
                <w:color w:val="000000"/>
                <w:sz w:val="22"/>
                <w:szCs w:val="22"/>
                <w:lang w:val="en-US"/>
              </w:rPr>
              <w:t>Flanged bronze bushing/ bushing elastomer bi-parted o similar.</w:t>
            </w:r>
          </w:p>
        </w:tc>
        <w:tc>
          <w:tcPr>
            <w:tcW w:w="521" w:type="pct"/>
            <w:vAlign w:val="center"/>
          </w:tcPr>
          <w:p w14:paraId="33FCD5F3" w14:textId="77777777" w:rsidR="001F04BB" w:rsidRPr="001F04BB" w:rsidRDefault="001F04BB" w:rsidP="001F04BB">
            <w:pPr>
              <w:widowControl w:val="0"/>
              <w:jc w:val="center"/>
              <w:rPr>
                <w:rFonts w:ascii="Arial" w:eastAsia="Times New Roman" w:hAnsi="Arial" w:cs="Arial"/>
                <w:color w:val="000000"/>
                <w:sz w:val="22"/>
                <w:szCs w:val="22"/>
                <w:lang w:val="es-EC"/>
              </w:rPr>
            </w:pPr>
            <w:r w:rsidRPr="001F04BB">
              <w:rPr>
                <w:rFonts w:ascii="Arial" w:eastAsia="Times New Roman" w:hAnsi="Arial" w:cs="Arial"/>
                <w:color w:val="000000"/>
                <w:sz w:val="22"/>
                <w:szCs w:val="22"/>
                <w:lang w:val="es-EC"/>
              </w:rPr>
              <w:t>48</w:t>
            </w:r>
          </w:p>
        </w:tc>
        <w:tc>
          <w:tcPr>
            <w:tcW w:w="378" w:type="pct"/>
            <w:shd w:val="clear" w:color="auto" w:fill="auto"/>
            <w:noWrap/>
            <w:tcMar>
              <w:top w:w="13" w:type="dxa"/>
              <w:left w:w="13" w:type="dxa"/>
              <w:bottom w:w="0" w:type="dxa"/>
              <w:right w:w="13" w:type="dxa"/>
            </w:tcMar>
            <w:vAlign w:val="center"/>
          </w:tcPr>
          <w:p w14:paraId="05A8899F" w14:textId="77777777" w:rsidR="001F04BB" w:rsidRPr="001F04BB" w:rsidRDefault="001F04BB" w:rsidP="001F04BB">
            <w:pPr>
              <w:widowControl w:val="0"/>
              <w:jc w:val="center"/>
              <w:rPr>
                <w:rFonts w:ascii="Arial" w:eastAsia="Times New Roman" w:hAnsi="Arial" w:cs="Arial"/>
                <w:bCs/>
                <w:sz w:val="22"/>
                <w:szCs w:val="22"/>
                <w:lang w:val="es-EC"/>
              </w:rPr>
            </w:pPr>
            <w:r w:rsidRPr="001F04BB">
              <w:rPr>
                <w:rFonts w:ascii="Arial" w:eastAsia="Times New Roman" w:hAnsi="Arial" w:cs="Arial"/>
                <w:bCs/>
                <w:sz w:val="22"/>
                <w:szCs w:val="22"/>
                <w:lang w:val="es-EC"/>
              </w:rPr>
              <w:t>UNID</w:t>
            </w:r>
          </w:p>
        </w:tc>
        <w:tc>
          <w:tcPr>
            <w:tcW w:w="1570" w:type="pct"/>
            <w:vAlign w:val="center"/>
          </w:tcPr>
          <w:p w14:paraId="2DB45109" w14:textId="77777777" w:rsidR="001F04BB" w:rsidRPr="001F04BB" w:rsidRDefault="001F04BB" w:rsidP="001F04BB">
            <w:pPr>
              <w:widowControl w:val="0"/>
              <w:jc w:val="both"/>
              <w:rPr>
                <w:rFonts w:ascii="Arial" w:eastAsia="Times New Roman" w:hAnsi="Arial"/>
                <w:color w:val="000000"/>
                <w:sz w:val="22"/>
                <w:szCs w:val="22"/>
                <w:lang w:val="en-US"/>
              </w:rPr>
            </w:pPr>
            <w:r w:rsidRPr="001F04BB">
              <w:rPr>
                <w:rFonts w:ascii="Arial" w:eastAsia="Times New Roman" w:hAnsi="Arial"/>
                <w:color w:val="000000"/>
                <w:sz w:val="22"/>
                <w:szCs w:val="22"/>
                <w:lang w:val="en-US"/>
              </w:rPr>
              <w:t xml:space="preserve">Detailed section in aspect </w:t>
            </w:r>
          </w:p>
          <w:p w14:paraId="7995898D" w14:textId="77777777" w:rsidR="001F04BB" w:rsidRPr="001F04BB" w:rsidRDefault="001F04BB" w:rsidP="001F04BB">
            <w:pPr>
              <w:widowControl w:val="0"/>
              <w:jc w:val="both"/>
              <w:rPr>
                <w:rFonts w:ascii="Arial" w:eastAsia="Times New Roman" w:hAnsi="Arial"/>
                <w:color w:val="000000"/>
                <w:sz w:val="22"/>
                <w:szCs w:val="22"/>
                <w:lang w:val="en-US"/>
              </w:rPr>
            </w:pPr>
            <w:r w:rsidRPr="001F04BB">
              <w:rPr>
                <w:rFonts w:ascii="Arial" w:eastAsia="Times New Roman" w:hAnsi="Arial"/>
                <w:color w:val="000000"/>
                <w:sz w:val="22"/>
                <w:szCs w:val="22"/>
                <w:lang w:val="en-US"/>
              </w:rPr>
              <w:t>6.1.7 Flanged bronze bushing/ bushing elastomer bi-parted o similar.</w:t>
            </w:r>
          </w:p>
        </w:tc>
      </w:tr>
      <w:tr w:rsidR="001F04BB" w:rsidRPr="001F04BB" w14:paraId="14DB0501" w14:textId="77777777" w:rsidTr="00905AEB">
        <w:trPr>
          <w:trHeight w:val="670"/>
          <w:jc w:val="center"/>
        </w:trPr>
        <w:tc>
          <w:tcPr>
            <w:tcW w:w="214" w:type="pct"/>
            <w:vAlign w:val="center"/>
          </w:tcPr>
          <w:p w14:paraId="1B9D6DD9" w14:textId="77777777" w:rsidR="001F04BB" w:rsidRPr="001F04BB" w:rsidRDefault="001F04BB" w:rsidP="001F04BB">
            <w:pPr>
              <w:widowControl w:val="0"/>
              <w:jc w:val="center"/>
              <w:rPr>
                <w:rFonts w:ascii="Arial" w:eastAsia="Times New Roman" w:hAnsi="Arial" w:cs="Arial"/>
                <w:color w:val="000000"/>
                <w:sz w:val="22"/>
                <w:szCs w:val="22"/>
                <w:lang w:val="es-EC"/>
              </w:rPr>
            </w:pPr>
            <w:r w:rsidRPr="001F04BB">
              <w:rPr>
                <w:rFonts w:ascii="Arial" w:eastAsia="Times New Roman" w:hAnsi="Arial" w:cs="Arial"/>
                <w:color w:val="000000"/>
                <w:sz w:val="22"/>
                <w:szCs w:val="22"/>
                <w:lang w:val="es-EC"/>
              </w:rPr>
              <w:t>8</w:t>
            </w:r>
          </w:p>
        </w:tc>
        <w:tc>
          <w:tcPr>
            <w:tcW w:w="831" w:type="pct"/>
            <w:shd w:val="clear" w:color="auto" w:fill="auto"/>
            <w:noWrap/>
            <w:tcMar>
              <w:top w:w="13" w:type="dxa"/>
              <w:left w:w="13" w:type="dxa"/>
              <w:bottom w:w="0" w:type="dxa"/>
              <w:right w:w="13" w:type="dxa"/>
            </w:tcMar>
            <w:vAlign w:val="center"/>
          </w:tcPr>
          <w:p w14:paraId="018BCF10" w14:textId="77777777" w:rsidR="001F04BB" w:rsidRPr="001F04BB" w:rsidRDefault="001F04BB" w:rsidP="001F04BB">
            <w:pPr>
              <w:widowControl w:val="0"/>
              <w:jc w:val="center"/>
              <w:rPr>
                <w:rFonts w:ascii="Arial" w:eastAsia="Times New Roman" w:hAnsi="Arial" w:cs="Arial"/>
                <w:color w:val="000000"/>
                <w:sz w:val="22"/>
                <w:szCs w:val="22"/>
                <w:highlight w:val="yellow"/>
                <w:lang w:val="es-EC"/>
              </w:rPr>
            </w:pPr>
            <w:r w:rsidRPr="001F04BB">
              <w:rPr>
                <w:rFonts w:ascii="Arial" w:eastAsia="Times New Roman" w:hAnsi="Arial" w:cs="Arial"/>
                <w:sz w:val="22"/>
                <w:szCs w:val="22"/>
                <w:lang w:val="es-EC" w:eastAsia="es-EC"/>
              </w:rPr>
              <w:t>429980011</w:t>
            </w:r>
          </w:p>
        </w:tc>
        <w:tc>
          <w:tcPr>
            <w:tcW w:w="1486" w:type="pct"/>
            <w:vAlign w:val="center"/>
          </w:tcPr>
          <w:p w14:paraId="6B935940" w14:textId="77777777" w:rsidR="001F04BB" w:rsidRPr="001F04BB" w:rsidRDefault="001F04BB" w:rsidP="001F04BB">
            <w:pPr>
              <w:widowControl w:val="0"/>
              <w:autoSpaceDE w:val="0"/>
              <w:autoSpaceDN w:val="0"/>
              <w:adjustRightInd w:val="0"/>
              <w:jc w:val="both"/>
              <w:rPr>
                <w:rFonts w:ascii="Arial" w:eastAsia="Times New Roman" w:hAnsi="Arial" w:cs="Arial"/>
                <w:color w:val="000000"/>
                <w:sz w:val="22"/>
                <w:szCs w:val="22"/>
                <w:lang w:val="es-ES"/>
              </w:rPr>
            </w:pPr>
            <w:proofErr w:type="spellStart"/>
            <w:r w:rsidRPr="001F04BB">
              <w:rPr>
                <w:rFonts w:ascii="Arial" w:eastAsia="Times New Roman" w:hAnsi="Arial" w:cs="Arial"/>
                <w:color w:val="000000"/>
                <w:sz w:val="22"/>
                <w:szCs w:val="22"/>
                <w:lang w:val="es-ES"/>
              </w:rPr>
              <w:t>Propeller</w:t>
            </w:r>
            <w:proofErr w:type="spellEnd"/>
            <w:r w:rsidRPr="001F04BB">
              <w:rPr>
                <w:rFonts w:ascii="Arial" w:eastAsia="Times New Roman" w:hAnsi="Arial" w:cs="Arial"/>
                <w:color w:val="000000"/>
                <w:sz w:val="22"/>
                <w:szCs w:val="22"/>
                <w:lang w:val="es-ES"/>
              </w:rPr>
              <w:t xml:space="preserve"> - 4 Blades, Diam: 1400 mm</w:t>
            </w:r>
          </w:p>
        </w:tc>
        <w:tc>
          <w:tcPr>
            <w:tcW w:w="521" w:type="pct"/>
            <w:vAlign w:val="center"/>
          </w:tcPr>
          <w:p w14:paraId="0ED3CE30" w14:textId="77777777" w:rsidR="001F04BB" w:rsidRPr="001F04BB" w:rsidRDefault="001F04BB" w:rsidP="001F04BB">
            <w:pPr>
              <w:widowControl w:val="0"/>
              <w:jc w:val="center"/>
              <w:rPr>
                <w:rFonts w:ascii="Arial" w:eastAsia="Times New Roman" w:hAnsi="Arial" w:cs="Arial"/>
                <w:color w:val="000000"/>
                <w:sz w:val="22"/>
                <w:szCs w:val="22"/>
                <w:lang w:val="es-EC"/>
              </w:rPr>
            </w:pPr>
            <w:r w:rsidRPr="001F04BB">
              <w:rPr>
                <w:rFonts w:ascii="Arial" w:eastAsia="Times New Roman" w:hAnsi="Arial" w:cs="Arial"/>
                <w:color w:val="000000"/>
                <w:sz w:val="22"/>
                <w:szCs w:val="22"/>
                <w:lang w:val="es-EC"/>
              </w:rPr>
              <w:t>12</w:t>
            </w:r>
          </w:p>
        </w:tc>
        <w:tc>
          <w:tcPr>
            <w:tcW w:w="378" w:type="pct"/>
            <w:shd w:val="clear" w:color="auto" w:fill="auto"/>
            <w:noWrap/>
            <w:tcMar>
              <w:top w:w="13" w:type="dxa"/>
              <w:left w:w="13" w:type="dxa"/>
              <w:bottom w:w="0" w:type="dxa"/>
              <w:right w:w="13" w:type="dxa"/>
            </w:tcMar>
            <w:vAlign w:val="center"/>
          </w:tcPr>
          <w:p w14:paraId="6E99AFAC" w14:textId="77777777" w:rsidR="001F04BB" w:rsidRPr="001F04BB" w:rsidRDefault="001F04BB" w:rsidP="001F04BB">
            <w:pPr>
              <w:widowControl w:val="0"/>
              <w:jc w:val="center"/>
              <w:rPr>
                <w:rFonts w:ascii="Arial" w:eastAsia="Times New Roman" w:hAnsi="Arial" w:cs="Arial"/>
                <w:bCs/>
                <w:sz w:val="22"/>
                <w:szCs w:val="22"/>
                <w:lang w:val="es-EC"/>
              </w:rPr>
            </w:pPr>
            <w:r w:rsidRPr="001F04BB">
              <w:rPr>
                <w:rFonts w:ascii="Arial" w:eastAsia="Times New Roman" w:hAnsi="Arial" w:cs="Arial"/>
                <w:bCs/>
                <w:sz w:val="22"/>
                <w:szCs w:val="22"/>
                <w:lang w:val="es-EC"/>
              </w:rPr>
              <w:t>UNID</w:t>
            </w:r>
          </w:p>
        </w:tc>
        <w:tc>
          <w:tcPr>
            <w:tcW w:w="1570" w:type="pct"/>
            <w:vAlign w:val="center"/>
          </w:tcPr>
          <w:p w14:paraId="18F54815" w14:textId="77777777" w:rsidR="001F04BB" w:rsidRPr="001F04BB" w:rsidRDefault="001F04BB" w:rsidP="001F04BB">
            <w:pPr>
              <w:keepNext/>
              <w:widowControl w:val="0"/>
              <w:jc w:val="both"/>
              <w:rPr>
                <w:rFonts w:ascii="Arial" w:eastAsia="Times New Roman" w:hAnsi="Arial"/>
                <w:color w:val="000000"/>
                <w:sz w:val="22"/>
                <w:szCs w:val="22"/>
                <w:lang w:val="es-EC"/>
              </w:rPr>
            </w:pPr>
            <w:r w:rsidRPr="001F04BB">
              <w:rPr>
                <w:rFonts w:ascii="Arial" w:eastAsia="Times New Roman" w:hAnsi="Arial"/>
                <w:color w:val="000000"/>
                <w:sz w:val="22"/>
                <w:szCs w:val="22"/>
                <w:lang w:val="es-EC"/>
              </w:rPr>
              <w:t>Sección detallada en el aspecto 6.1.8 Hélice.</w:t>
            </w:r>
          </w:p>
        </w:tc>
      </w:tr>
    </w:tbl>
    <w:p w14:paraId="315BB3C2" w14:textId="6C6379D9" w:rsidR="001F04BB" w:rsidRPr="001F04BB" w:rsidRDefault="001F04BB" w:rsidP="001F04BB">
      <w:pPr>
        <w:keepNext/>
        <w:spacing w:after="200"/>
        <w:jc w:val="center"/>
        <w:rPr>
          <w:rFonts w:ascii="Arial" w:eastAsia="Times New Roman" w:hAnsi="Arial"/>
          <w:b/>
          <w:bCs/>
          <w:color w:val="000000"/>
          <w:sz w:val="22"/>
          <w:szCs w:val="22"/>
          <w:lang w:val="en-US"/>
        </w:rPr>
      </w:pPr>
      <w:bookmarkStart w:id="49" w:name="_Toc197596342"/>
      <w:bookmarkEnd w:id="43"/>
      <w:r w:rsidRPr="001F04BB">
        <w:rPr>
          <w:rFonts w:ascii="Arial" w:eastAsia="Times New Roman" w:hAnsi="Arial"/>
          <w:b/>
          <w:bCs/>
          <w:color w:val="000000"/>
          <w:sz w:val="22"/>
          <w:szCs w:val="22"/>
          <w:lang w:val="en-US"/>
        </w:rPr>
        <w:t xml:space="preserve">Table </w:t>
      </w:r>
      <w:r w:rsidRPr="001F04BB">
        <w:rPr>
          <w:rFonts w:ascii="Arial" w:eastAsia="Times New Roman" w:hAnsi="Arial"/>
          <w:b/>
          <w:bCs/>
          <w:color w:val="000000"/>
          <w:sz w:val="22"/>
          <w:szCs w:val="22"/>
          <w:lang w:val="en-US"/>
        </w:rPr>
        <w:fldChar w:fldCharType="begin"/>
      </w:r>
      <w:r w:rsidRPr="001F04BB">
        <w:rPr>
          <w:rFonts w:ascii="Arial" w:eastAsia="Times New Roman" w:hAnsi="Arial"/>
          <w:b/>
          <w:bCs/>
          <w:color w:val="000000"/>
          <w:sz w:val="22"/>
          <w:szCs w:val="22"/>
          <w:lang w:val="en-US"/>
        </w:rPr>
        <w:instrText xml:space="preserve"> STYLEREF 1 \s </w:instrText>
      </w:r>
      <w:r w:rsidRPr="001F04BB">
        <w:rPr>
          <w:rFonts w:ascii="Arial" w:eastAsia="Times New Roman" w:hAnsi="Arial"/>
          <w:b/>
          <w:bCs/>
          <w:color w:val="000000"/>
          <w:sz w:val="22"/>
          <w:szCs w:val="22"/>
          <w:lang w:val="en-US"/>
        </w:rPr>
        <w:fldChar w:fldCharType="separate"/>
      </w:r>
      <w:r w:rsidR="00C323C2">
        <w:rPr>
          <w:rFonts w:ascii="Arial" w:eastAsia="Times New Roman" w:hAnsi="Arial"/>
          <w:noProof/>
          <w:color w:val="000000"/>
          <w:sz w:val="22"/>
          <w:szCs w:val="22"/>
          <w:lang w:val="es-ES"/>
        </w:rPr>
        <w:t>¡Error! No hay texto con el estilo especificado en el documento.</w:t>
      </w:r>
      <w:r w:rsidRPr="001F04BB">
        <w:rPr>
          <w:rFonts w:ascii="Arial" w:eastAsia="Times New Roman" w:hAnsi="Arial"/>
          <w:b/>
          <w:bCs/>
          <w:color w:val="000000"/>
          <w:sz w:val="22"/>
          <w:szCs w:val="22"/>
          <w:lang w:val="en-US"/>
        </w:rPr>
        <w:fldChar w:fldCharType="end"/>
      </w:r>
      <w:r w:rsidRPr="001F04BB">
        <w:rPr>
          <w:rFonts w:ascii="Arial" w:eastAsia="Times New Roman" w:hAnsi="Arial"/>
          <w:b/>
          <w:bCs/>
          <w:color w:val="000000"/>
          <w:sz w:val="22"/>
          <w:szCs w:val="22"/>
          <w:lang w:val="en-US"/>
        </w:rPr>
        <w:t>.</w:t>
      </w:r>
      <w:r w:rsidRPr="001F04BB">
        <w:rPr>
          <w:rFonts w:ascii="Arial" w:eastAsia="Times New Roman" w:hAnsi="Arial"/>
          <w:b/>
          <w:bCs/>
          <w:color w:val="000000"/>
          <w:sz w:val="22"/>
          <w:szCs w:val="22"/>
          <w:lang w:val="en-US"/>
        </w:rPr>
        <w:fldChar w:fldCharType="begin"/>
      </w:r>
      <w:r w:rsidRPr="001F04BB">
        <w:rPr>
          <w:rFonts w:ascii="Arial" w:eastAsia="Times New Roman" w:hAnsi="Arial"/>
          <w:b/>
          <w:bCs/>
          <w:color w:val="000000"/>
          <w:sz w:val="22"/>
          <w:szCs w:val="22"/>
          <w:lang w:val="en-US"/>
        </w:rPr>
        <w:instrText xml:space="preserve"> SEQ Tabla \* ARABIC \s 1 </w:instrText>
      </w:r>
      <w:r w:rsidRPr="001F04BB">
        <w:rPr>
          <w:rFonts w:ascii="Arial" w:eastAsia="Times New Roman" w:hAnsi="Arial"/>
          <w:b/>
          <w:bCs/>
          <w:color w:val="000000"/>
          <w:sz w:val="22"/>
          <w:szCs w:val="22"/>
          <w:lang w:val="en-US"/>
        </w:rPr>
        <w:fldChar w:fldCharType="separate"/>
      </w:r>
      <w:r w:rsidR="00C323C2">
        <w:rPr>
          <w:rFonts w:ascii="Arial" w:eastAsia="Times New Roman" w:hAnsi="Arial"/>
          <w:b/>
          <w:bCs/>
          <w:noProof/>
          <w:color w:val="000000"/>
          <w:sz w:val="22"/>
          <w:szCs w:val="22"/>
          <w:lang w:val="en-US"/>
        </w:rPr>
        <w:t>2</w:t>
      </w:r>
      <w:r w:rsidRPr="001F04BB">
        <w:rPr>
          <w:rFonts w:ascii="Arial" w:eastAsia="Times New Roman" w:hAnsi="Arial"/>
          <w:b/>
          <w:bCs/>
          <w:color w:val="000000"/>
          <w:sz w:val="22"/>
          <w:szCs w:val="22"/>
          <w:lang w:val="en-US"/>
        </w:rPr>
        <w:fldChar w:fldCharType="end"/>
      </w:r>
      <w:r w:rsidRPr="001F04BB">
        <w:rPr>
          <w:rFonts w:ascii="Arial" w:eastAsia="Times New Roman" w:hAnsi="Arial"/>
          <w:b/>
          <w:bCs/>
          <w:color w:val="000000"/>
          <w:sz w:val="22"/>
          <w:szCs w:val="22"/>
          <w:lang w:val="en-US"/>
        </w:rPr>
        <w:t>.- Technical specifications of the propulsion components.</w:t>
      </w:r>
      <w:bookmarkEnd w:id="49"/>
    </w:p>
    <w:p w14:paraId="260BDC64" w14:textId="77777777" w:rsidR="001F04BB" w:rsidRPr="001F04BB" w:rsidRDefault="001F04BB" w:rsidP="001F04BB">
      <w:pPr>
        <w:keepNext/>
        <w:numPr>
          <w:ilvl w:val="2"/>
          <w:numId w:val="0"/>
        </w:numPr>
        <w:shd w:val="clear" w:color="B1B1CB" w:fill="CCCCCC"/>
        <w:ind w:left="720" w:hanging="720"/>
        <w:jc w:val="both"/>
        <w:outlineLvl w:val="2"/>
        <w:rPr>
          <w:rFonts w:ascii="Arial" w:eastAsia="Times New Roman" w:hAnsi="Arial" w:cs="Arial"/>
          <w:b/>
          <w:bCs/>
          <w:smallCaps/>
          <w:color w:val="000000"/>
          <w:sz w:val="27"/>
          <w:szCs w:val="27"/>
          <w:lang w:val="es-EC"/>
        </w:rPr>
      </w:pPr>
      <w:bookmarkStart w:id="50" w:name="_Toc197602316"/>
      <w:r w:rsidRPr="001F04BB">
        <w:rPr>
          <w:rFonts w:ascii="Arial" w:eastAsia="Times New Roman" w:hAnsi="Arial"/>
          <w:b/>
          <w:bCs/>
          <w:smallCaps/>
          <w:sz w:val="22"/>
          <w:szCs w:val="20"/>
          <w:lang w:val="es-EC"/>
        </w:rPr>
        <w:t xml:space="preserve">Tail </w:t>
      </w:r>
      <w:proofErr w:type="spellStart"/>
      <w:r w:rsidRPr="001F04BB">
        <w:rPr>
          <w:rFonts w:ascii="Arial" w:eastAsia="Times New Roman" w:hAnsi="Arial"/>
          <w:b/>
          <w:bCs/>
          <w:smallCaps/>
          <w:sz w:val="22"/>
          <w:szCs w:val="20"/>
          <w:lang w:val="es-EC"/>
        </w:rPr>
        <w:t>Shaft</w:t>
      </w:r>
      <w:bookmarkEnd w:id="50"/>
      <w:proofErr w:type="spellEnd"/>
    </w:p>
    <w:p w14:paraId="3012A3AC" w14:textId="77777777" w:rsidR="001F04BB" w:rsidRPr="001F04BB" w:rsidRDefault="001F04BB" w:rsidP="001F04BB">
      <w:pPr>
        <w:widowControl w:val="0"/>
        <w:ind w:left="783" w:right="146"/>
        <w:contextualSpacing/>
        <w:jc w:val="both"/>
        <w:rPr>
          <w:rFonts w:ascii="Arial" w:eastAsia="Times New Roman" w:hAnsi="Arial" w:cs="Arial"/>
          <w:b/>
          <w:bCs/>
          <w:sz w:val="22"/>
          <w:szCs w:val="20"/>
          <w:lang w:val="es-ES"/>
        </w:rPr>
      </w:pPr>
    </w:p>
    <w:p w14:paraId="561DD1ED" w14:textId="77777777" w:rsidR="001F04BB" w:rsidRPr="001F04BB" w:rsidRDefault="001F04BB" w:rsidP="001F04BB">
      <w:pPr>
        <w:widowControl w:val="0"/>
        <w:ind w:right="146"/>
        <w:jc w:val="both"/>
        <w:rPr>
          <w:rFonts w:ascii="Arial" w:eastAsia="Times New Roman" w:hAnsi="Arial" w:cs="Arial"/>
          <w:sz w:val="22"/>
          <w:szCs w:val="22"/>
          <w:lang w:val="en-US"/>
        </w:rPr>
      </w:pPr>
      <w:r w:rsidRPr="001F04BB">
        <w:rPr>
          <w:rFonts w:ascii="Arial" w:eastAsia="Times New Roman" w:hAnsi="Arial" w:cs="Arial"/>
          <w:sz w:val="22"/>
          <w:szCs w:val="22"/>
          <w:lang w:val="en-US"/>
        </w:rPr>
        <w:t xml:space="preserve">Tail shaft with 04 bronze sleeve, with shaft key and protection with epoxy resin between sleeves which must be machined as detailed in the attached plan (See Annex A), which are technical specifications provided by the original manuals and plans of the Italian Fincantieri Navali, Shipyard Constructor of the corvettes.  </w:t>
      </w:r>
    </w:p>
    <w:p w14:paraId="510B6623" w14:textId="77777777" w:rsidR="001F04BB" w:rsidRPr="001F04BB" w:rsidRDefault="001F04BB" w:rsidP="001F04BB">
      <w:pPr>
        <w:widowControl w:val="0"/>
        <w:ind w:right="146"/>
        <w:jc w:val="both"/>
        <w:rPr>
          <w:rFonts w:ascii="Arial" w:eastAsia="Times New Roman" w:hAnsi="Arial" w:cs="Arial"/>
          <w:sz w:val="14"/>
          <w:szCs w:val="14"/>
          <w:lang w:val="en-US"/>
        </w:rPr>
      </w:pPr>
    </w:p>
    <w:p w14:paraId="3D5A1BEA" w14:textId="77777777" w:rsidR="001F04BB" w:rsidRPr="001F04BB" w:rsidRDefault="001F04BB" w:rsidP="001F04BB">
      <w:pPr>
        <w:widowControl w:val="0"/>
        <w:ind w:right="146"/>
        <w:jc w:val="both"/>
        <w:rPr>
          <w:rFonts w:ascii="Arial" w:eastAsia="Times New Roman" w:hAnsi="Arial" w:cs="Arial"/>
          <w:sz w:val="22"/>
          <w:szCs w:val="22"/>
          <w:lang w:val="en-US"/>
        </w:rPr>
      </w:pPr>
      <w:r w:rsidRPr="001F04BB">
        <w:rPr>
          <w:rFonts w:ascii="Arial" w:eastAsia="Times New Roman" w:hAnsi="Arial" w:cs="Arial"/>
          <w:sz w:val="22"/>
          <w:szCs w:val="22"/>
          <w:lang w:val="en-US"/>
        </w:rPr>
        <w:t>The technical specifications of each of the tail shaft components are detailed below:</w:t>
      </w:r>
    </w:p>
    <w:p w14:paraId="44EDB99F" w14:textId="77777777" w:rsidR="001F04BB" w:rsidRDefault="001F04BB" w:rsidP="001F04BB">
      <w:pPr>
        <w:widowControl w:val="0"/>
        <w:ind w:right="146"/>
        <w:jc w:val="both"/>
        <w:rPr>
          <w:rFonts w:ascii="Arial" w:eastAsia="Times New Roman" w:hAnsi="Arial" w:cs="Arial"/>
          <w:sz w:val="16"/>
          <w:szCs w:val="16"/>
          <w:lang w:val="en-US"/>
        </w:rPr>
      </w:pPr>
    </w:p>
    <w:p w14:paraId="2DFB0597" w14:textId="77777777" w:rsidR="007E47E3" w:rsidRDefault="007E47E3" w:rsidP="001F04BB">
      <w:pPr>
        <w:widowControl w:val="0"/>
        <w:ind w:right="146"/>
        <w:jc w:val="both"/>
        <w:rPr>
          <w:rFonts w:ascii="Arial" w:eastAsia="Times New Roman" w:hAnsi="Arial" w:cs="Arial"/>
          <w:sz w:val="16"/>
          <w:szCs w:val="16"/>
          <w:lang w:val="en-US"/>
        </w:rPr>
      </w:pPr>
    </w:p>
    <w:p w14:paraId="5EBBADB4" w14:textId="77777777" w:rsidR="007E47E3" w:rsidRDefault="007E47E3" w:rsidP="001F04BB">
      <w:pPr>
        <w:widowControl w:val="0"/>
        <w:ind w:right="146"/>
        <w:jc w:val="both"/>
        <w:rPr>
          <w:rFonts w:ascii="Arial" w:eastAsia="Times New Roman" w:hAnsi="Arial" w:cs="Arial"/>
          <w:sz w:val="16"/>
          <w:szCs w:val="16"/>
          <w:lang w:val="en-US"/>
        </w:rPr>
      </w:pPr>
    </w:p>
    <w:p w14:paraId="65E49A3D" w14:textId="77777777" w:rsidR="007E47E3" w:rsidRDefault="007E47E3" w:rsidP="001F04BB">
      <w:pPr>
        <w:widowControl w:val="0"/>
        <w:ind w:right="146"/>
        <w:jc w:val="both"/>
        <w:rPr>
          <w:rFonts w:ascii="Arial" w:eastAsia="Times New Roman" w:hAnsi="Arial" w:cs="Arial"/>
          <w:sz w:val="16"/>
          <w:szCs w:val="16"/>
          <w:lang w:val="en-US"/>
        </w:rPr>
      </w:pPr>
    </w:p>
    <w:p w14:paraId="677901C8" w14:textId="77777777" w:rsidR="007E47E3" w:rsidRPr="001F04BB" w:rsidRDefault="007E47E3" w:rsidP="001F04BB">
      <w:pPr>
        <w:widowControl w:val="0"/>
        <w:ind w:right="146"/>
        <w:jc w:val="both"/>
        <w:rPr>
          <w:rFonts w:ascii="Arial" w:eastAsia="Times New Roman" w:hAnsi="Arial" w:cs="Arial"/>
          <w:sz w:val="16"/>
          <w:szCs w:val="16"/>
          <w:lang w:val="en-US"/>
        </w:rPr>
      </w:pPr>
    </w:p>
    <w:p w14:paraId="6EF6EBE4" w14:textId="77777777" w:rsidR="001F04BB" w:rsidRPr="001F04BB" w:rsidRDefault="001F04BB" w:rsidP="001F04BB">
      <w:pPr>
        <w:widowControl w:val="0"/>
        <w:jc w:val="both"/>
        <w:rPr>
          <w:rFonts w:ascii="Arial" w:eastAsia="Times New Roman" w:hAnsi="Arial" w:cs="Arial"/>
          <w:b/>
          <w:bCs/>
          <w:sz w:val="22"/>
          <w:lang w:val="en-US"/>
        </w:rPr>
      </w:pPr>
      <w:r w:rsidRPr="001F04BB">
        <w:rPr>
          <w:rFonts w:ascii="Arial" w:eastAsia="Times New Roman" w:hAnsi="Arial" w:cs="Arial"/>
          <w:b/>
          <w:bCs/>
          <w:sz w:val="22"/>
          <w:lang w:val="en-US"/>
        </w:rPr>
        <w:t>Shaft and shaft key characteristics</w:t>
      </w:r>
    </w:p>
    <w:p w14:paraId="11C46F95" w14:textId="77777777" w:rsidR="001F04BB" w:rsidRPr="001F04BB" w:rsidRDefault="001F04BB" w:rsidP="001F04BB">
      <w:pPr>
        <w:widowControl w:val="0"/>
        <w:ind w:right="146"/>
        <w:jc w:val="both"/>
        <w:rPr>
          <w:rFonts w:ascii="Arial" w:eastAsia="Times New Roman" w:hAnsi="Arial" w:cs="Arial"/>
          <w:sz w:val="22"/>
          <w:szCs w:val="22"/>
          <w:lang w:val="en-US"/>
        </w:rPr>
      </w:pPr>
      <w:r w:rsidRPr="001F04BB">
        <w:rPr>
          <w:rFonts w:ascii="Arial" w:eastAsia="Times New Roman" w:hAnsi="Arial" w:cs="Arial"/>
          <w:sz w:val="22"/>
          <w:szCs w:val="22"/>
          <w:lang w:val="en-US"/>
        </w:rPr>
        <w:t>Dimensions, chemical composition and mechanical properties of the shaft and shaft key are detailed below. Additionally, the certification of the material, origin and results of the tests carried out on the specimens that the factory elaborated is required.</w:t>
      </w:r>
    </w:p>
    <w:p w14:paraId="37F97461" w14:textId="77777777" w:rsidR="001F04BB" w:rsidRPr="001F04BB" w:rsidRDefault="001F04BB" w:rsidP="001F04BB">
      <w:pPr>
        <w:widowControl w:val="0"/>
        <w:ind w:right="146"/>
        <w:jc w:val="both"/>
        <w:rPr>
          <w:rFonts w:ascii="Arial" w:eastAsia="Times New Roman" w:hAnsi="Arial" w:cs="Arial"/>
          <w:sz w:val="22"/>
          <w:szCs w:val="22"/>
          <w:lang w:val="en-US"/>
        </w:rPr>
      </w:pPr>
    </w:p>
    <w:p w14:paraId="77F2917D" w14:textId="77777777" w:rsidR="001F04BB" w:rsidRPr="001F04BB" w:rsidRDefault="001F04BB" w:rsidP="001F04BB">
      <w:pPr>
        <w:widowControl w:val="0"/>
        <w:ind w:left="700" w:hanging="360"/>
        <w:jc w:val="both"/>
        <w:rPr>
          <w:rFonts w:ascii="Arial" w:eastAsia="Times New Roman" w:hAnsi="Arial" w:cs="Arial"/>
          <w:b/>
          <w:bCs/>
          <w:sz w:val="22"/>
          <w:lang w:val="es-EC"/>
        </w:rPr>
      </w:pPr>
      <w:proofErr w:type="spellStart"/>
      <w:r w:rsidRPr="001F04BB">
        <w:rPr>
          <w:rFonts w:ascii="Arial" w:eastAsia="Times New Roman" w:hAnsi="Arial" w:cs="Arial"/>
          <w:b/>
          <w:bCs/>
          <w:sz w:val="22"/>
          <w:lang w:val="es-EC"/>
        </w:rPr>
        <w:t>Dimensions</w:t>
      </w:r>
      <w:proofErr w:type="spellEnd"/>
      <w:r w:rsidRPr="001F04BB">
        <w:rPr>
          <w:rFonts w:ascii="Arial" w:eastAsia="Times New Roman" w:hAnsi="Arial" w:cs="Arial"/>
          <w:b/>
          <w:bCs/>
          <w:sz w:val="22"/>
          <w:lang w:val="es-EC"/>
        </w:rPr>
        <w:t>:</w:t>
      </w:r>
    </w:p>
    <w:p w14:paraId="2FC469F6" w14:textId="77777777" w:rsidR="001F04BB" w:rsidRPr="001F04BB" w:rsidRDefault="001F04BB" w:rsidP="001F04BB">
      <w:pPr>
        <w:widowControl w:val="0"/>
        <w:ind w:left="709"/>
        <w:jc w:val="both"/>
        <w:rPr>
          <w:rFonts w:ascii="Arial" w:eastAsia="Times New Roman" w:hAnsi="Arial" w:cs="Arial"/>
          <w:sz w:val="20"/>
          <w:lang w:val="en-US" w:eastAsia="es-EC"/>
        </w:rPr>
      </w:pPr>
      <w:proofErr w:type="spellStart"/>
      <w:r w:rsidRPr="001F04BB">
        <w:rPr>
          <w:rFonts w:ascii="Arial" w:eastAsia="Times New Roman" w:hAnsi="Arial"/>
          <w:b/>
          <w:sz w:val="20"/>
          <w:lang w:val="en-US" w:eastAsia="es-EC"/>
        </w:rPr>
        <w:t>Lenght</w:t>
      </w:r>
      <w:proofErr w:type="spellEnd"/>
      <w:r w:rsidRPr="001F04BB">
        <w:rPr>
          <w:rFonts w:ascii="Arial" w:eastAsia="Times New Roman" w:hAnsi="Arial"/>
          <w:b/>
          <w:sz w:val="20"/>
          <w:lang w:val="en-US" w:eastAsia="es-EC"/>
        </w:rPr>
        <w:t xml:space="preserve"> mm:</w:t>
      </w:r>
      <w:r w:rsidRPr="001F04BB">
        <w:rPr>
          <w:rFonts w:ascii="Arial" w:eastAsia="Times New Roman" w:hAnsi="Arial"/>
          <w:sz w:val="20"/>
          <w:lang w:val="en-US" w:eastAsia="es-EC"/>
        </w:rPr>
        <w:t xml:space="preserve"> </w:t>
      </w:r>
      <w:r w:rsidRPr="001F04BB">
        <w:rPr>
          <w:rFonts w:ascii="Arial" w:eastAsia="Times New Roman" w:hAnsi="Arial"/>
          <w:bCs/>
          <w:sz w:val="20"/>
          <w:lang w:val="en-US" w:eastAsia="es-EC"/>
        </w:rPr>
        <w:t>see drawing Annex “A”</w:t>
      </w:r>
    </w:p>
    <w:p w14:paraId="1D21DE75" w14:textId="77777777" w:rsidR="001F04BB" w:rsidRPr="001F04BB" w:rsidRDefault="001F04BB" w:rsidP="001F04BB">
      <w:pPr>
        <w:widowControl w:val="0"/>
        <w:ind w:left="709"/>
        <w:jc w:val="both"/>
        <w:rPr>
          <w:rFonts w:ascii="Arial" w:eastAsia="Times New Roman" w:hAnsi="Arial" w:cs="Arial"/>
          <w:sz w:val="20"/>
          <w:lang w:val="en-US" w:eastAsia="es-EC"/>
        </w:rPr>
      </w:pPr>
      <w:r w:rsidRPr="001F04BB">
        <w:rPr>
          <w:rFonts w:ascii="Arial" w:eastAsia="Times New Roman" w:hAnsi="Arial"/>
          <w:b/>
          <w:sz w:val="20"/>
          <w:lang w:val="en-US" w:eastAsia="es-EC"/>
        </w:rPr>
        <w:t xml:space="preserve">Outside diameter mm: </w:t>
      </w:r>
      <w:r w:rsidRPr="001F04BB">
        <w:rPr>
          <w:rFonts w:ascii="Arial" w:eastAsia="Times New Roman" w:hAnsi="Arial"/>
          <w:bCs/>
          <w:sz w:val="20"/>
          <w:lang w:val="en-US" w:eastAsia="es-EC"/>
        </w:rPr>
        <w:t>see drawing Annex “A”</w:t>
      </w:r>
    </w:p>
    <w:p w14:paraId="375FEB0C" w14:textId="77777777" w:rsidR="001F04BB" w:rsidRPr="001F04BB" w:rsidRDefault="001F04BB" w:rsidP="001F04BB">
      <w:pPr>
        <w:widowControl w:val="0"/>
        <w:ind w:left="709"/>
        <w:jc w:val="both"/>
        <w:rPr>
          <w:rFonts w:ascii="Arial" w:eastAsia="Times New Roman" w:hAnsi="Arial" w:cs="Arial"/>
          <w:sz w:val="20"/>
          <w:lang w:val="en-US" w:eastAsia="es-EC"/>
        </w:rPr>
      </w:pPr>
    </w:p>
    <w:p w14:paraId="75C8FC34" w14:textId="77777777" w:rsidR="001F04BB" w:rsidRPr="001F04BB" w:rsidRDefault="001F04BB" w:rsidP="001F04BB">
      <w:pPr>
        <w:widowControl w:val="0"/>
        <w:ind w:left="700" w:hanging="360"/>
        <w:jc w:val="both"/>
        <w:rPr>
          <w:rFonts w:ascii="Arial" w:eastAsia="Times New Roman" w:hAnsi="Arial" w:cs="Arial"/>
          <w:b/>
          <w:bCs/>
          <w:sz w:val="22"/>
          <w:lang w:val="es-EC"/>
        </w:rPr>
      </w:pPr>
      <w:r w:rsidRPr="001F04BB">
        <w:rPr>
          <w:rFonts w:ascii="Arial" w:eastAsia="Times New Roman" w:hAnsi="Arial" w:cs="Arial"/>
          <w:b/>
          <w:bCs/>
          <w:sz w:val="22"/>
          <w:lang w:val="es-EC"/>
        </w:rPr>
        <w:t xml:space="preserve">Chemical </w:t>
      </w:r>
      <w:proofErr w:type="spellStart"/>
      <w:r w:rsidRPr="001F04BB">
        <w:rPr>
          <w:rFonts w:ascii="Arial" w:eastAsia="Times New Roman" w:hAnsi="Arial" w:cs="Arial"/>
          <w:b/>
          <w:bCs/>
          <w:sz w:val="22"/>
          <w:lang w:val="es-EC"/>
        </w:rPr>
        <w:t>Composition</w:t>
      </w:r>
      <w:proofErr w:type="spellEnd"/>
      <w:r w:rsidRPr="001F04BB">
        <w:rPr>
          <w:rFonts w:ascii="Arial" w:eastAsia="Times New Roman" w:hAnsi="Arial" w:cs="Arial"/>
          <w:b/>
          <w:bCs/>
          <w:sz w:val="22"/>
          <w:lang w:val="es-EC"/>
        </w:rPr>
        <w:t>:</w:t>
      </w:r>
    </w:p>
    <w:p w14:paraId="3A8056B8" w14:textId="77777777" w:rsidR="001F04BB" w:rsidRPr="001F04BB" w:rsidRDefault="001F04BB" w:rsidP="001F04BB">
      <w:pPr>
        <w:keepNext/>
        <w:ind w:left="709"/>
        <w:jc w:val="both"/>
        <w:rPr>
          <w:rFonts w:ascii="Arial" w:eastAsia="Times New Roman" w:hAnsi="Arial" w:cs="Arial"/>
          <w:sz w:val="22"/>
          <w:szCs w:val="22"/>
          <w:lang w:val="en-US"/>
        </w:rPr>
      </w:pPr>
      <w:r w:rsidRPr="001F04BB">
        <w:rPr>
          <w:rFonts w:ascii="Arial" w:eastAsia="Times New Roman" w:hAnsi="Arial" w:cs="Arial"/>
          <w:sz w:val="22"/>
          <w:szCs w:val="22"/>
          <w:lang w:val="en-US"/>
        </w:rPr>
        <w:t>The percentage of the alloy of forged steel nickel – molybdenum Class 1 or similar should be in the following range:</w:t>
      </w:r>
    </w:p>
    <w:p w14:paraId="688BA62F" w14:textId="77777777" w:rsidR="001F04BB" w:rsidRPr="001F04BB" w:rsidRDefault="001F04BB" w:rsidP="001F04BB">
      <w:pPr>
        <w:widowControl w:val="0"/>
        <w:ind w:right="146"/>
        <w:jc w:val="both"/>
        <w:rPr>
          <w:rFonts w:ascii="Arial" w:eastAsia="Times New Roman" w:hAnsi="Arial" w:cs="Arial"/>
          <w:b/>
          <w:sz w:val="22"/>
          <w:szCs w:val="22"/>
          <w:lang w:val="en-US"/>
        </w:rPr>
      </w:pPr>
    </w:p>
    <w:tbl>
      <w:tblPr>
        <w:tblStyle w:val="TablaASTINAVEEP"/>
        <w:tblW w:w="5000" w:type="pct"/>
        <w:jc w:val="center"/>
        <w:tblLook w:val="04A0" w:firstRow="1" w:lastRow="0" w:firstColumn="1" w:lastColumn="0" w:noHBand="0" w:noVBand="1"/>
      </w:tblPr>
      <w:tblGrid>
        <w:gridCol w:w="882"/>
        <w:gridCol w:w="1256"/>
        <w:gridCol w:w="886"/>
        <w:gridCol w:w="884"/>
        <w:gridCol w:w="733"/>
        <w:gridCol w:w="1256"/>
        <w:gridCol w:w="645"/>
        <w:gridCol w:w="1342"/>
        <w:gridCol w:w="887"/>
      </w:tblGrid>
      <w:tr w:rsidR="001F04BB" w:rsidRPr="001F04BB" w14:paraId="7390F1D5" w14:textId="77777777" w:rsidTr="00905AEB">
        <w:trPr>
          <w:cnfStyle w:val="100000000000" w:firstRow="1" w:lastRow="0" w:firstColumn="0" w:lastColumn="0" w:oddVBand="0" w:evenVBand="0" w:oddHBand="0" w:evenHBand="0" w:firstRowFirstColumn="0" w:firstRowLastColumn="0" w:lastRowFirstColumn="0" w:lastRowLastColumn="0"/>
          <w:trHeight w:val="269"/>
          <w:jc w:val="center"/>
        </w:trPr>
        <w:tc>
          <w:tcPr>
            <w:tcW w:w="5000" w:type="pct"/>
            <w:gridSpan w:val="9"/>
            <w:shd w:val="clear" w:color="auto" w:fill="004B93"/>
            <w:vAlign w:val="center"/>
          </w:tcPr>
          <w:p w14:paraId="50735501" w14:textId="77777777" w:rsidR="001F04BB" w:rsidRPr="001F04BB" w:rsidRDefault="001F04BB" w:rsidP="001F04BB">
            <w:pPr>
              <w:widowControl w:val="0"/>
              <w:jc w:val="center"/>
              <w:rPr>
                <w:rFonts w:ascii="Arial" w:eastAsia="Times New Roman" w:hAnsi="Arial"/>
                <w:color w:val="FFFFFF"/>
                <w:sz w:val="22"/>
                <w:szCs w:val="22"/>
                <w:lang w:val="en-US"/>
              </w:rPr>
            </w:pPr>
            <w:r w:rsidRPr="001F04BB">
              <w:rPr>
                <w:rFonts w:ascii="Arial" w:eastAsia="Times New Roman" w:hAnsi="Arial"/>
                <w:color w:val="FFFFFF"/>
                <w:sz w:val="22"/>
                <w:szCs w:val="22"/>
                <w:lang w:val="en-US" w:eastAsia="es-EC"/>
              </w:rPr>
              <w:t>CHEMICAL COMPOSITION OF NICKEL STEEL - MOLYBDENUM</w:t>
            </w:r>
          </w:p>
        </w:tc>
      </w:tr>
      <w:tr w:rsidR="001F04BB" w:rsidRPr="001F04BB" w14:paraId="2A3B3488" w14:textId="77777777" w:rsidTr="00905AEB">
        <w:trPr>
          <w:trHeight w:val="278"/>
          <w:jc w:val="center"/>
        </w:trPr>
        <w:tc>
          <w:tcPr>
            <w:tcW w:w="504" w:type="pct"/>
            <w:vAlign w:val="center"/>
          </w:tcPr>
          <w:p w14:paraId="1A9A7CDB" w14:textId="77777777" w:rsidR="001F04BB" w:rsidRPr="001F04BB" w:rsidRDefault="001F04BB" w:rsidP="001F04BB">
            <w:pPr>
              <w:widowControl w:val="0"/>
              <w:jc w:val="center"/>
              <w:rPr>
                <w:rFonts w:ascii="Arial" w:eastAsia="Times New Roman" w:hAnsi="Arial"/>
                <w:b/>
                <w:bCs/>
                <w:sz w:val="22"/>
                <w:szCs w:val="22"/>
                <w:lang w:val="es-EC" w:eastAsia="es-EC"/>
              </w:rPr>
            </w:pPr>
            <w:r w:rsidRPr="001F04BB">
              <w:rPr>
                <w:rFonts w:ascii="Arial" w:eastAsia="Times New Roman" w:hAnsi="Arial"/>
                <w:b/>
                <w:bCs/>
                <w:sz w:val="22"/>
                <w:szCs w:val="22"/>
                <w:lang w:val="es-EC" w:eastAsia="es-EC"/>
              </w:rPr>
              <w:t>C</w:t>
            </w:r>
          </w:p>
        </w:tc>
        <w:tc>
          <w:tcPr>
            <w:tcW w:w="715" w:type="pct"/>
            <w:noWrap/>
            <w:vAlign w:val="center"/>
          </w:tcPr>
          <w:p w14:paraId="33B4966E" w14:textId="77777777" w:rsidR="001F04BB" w:rsidRPr="001F04BB" w:rsidRDefault="001F04BB" w:rsidP="001F04BB">
            <w:pPr>
              <w:widowControl w:val="0"/>
              <w:jc w:val="center"/>
              <w:rPr>
                <w:rFonts w:ascii="Arial" w:eastAsia="Times New Roman" w:hAnsi="Arial"/>
                <w:b/>
                <w:bCs/>
                <w:sz w:val="22"/>
                <w:szCs w:val="22"/>
                <w:lang w:val="es-EC" w:eastAsia="es-EC"/>
              </w:rPr>
            </w:pPr>
            <w:r w:rsidRPr="001F04BB">
              <w:rPr>
                <w:rFonts w:ascii="Arial" w:eastAsia="Times New Roman" w:hAnsi="Arial"/>
                <w:b/>
                <w:bCs/>
                <w:sz w:val="22"/>
                <w:szCs w:val="22"/>
                <w:lang w:val="es-EC" w:eastAsia="es-EC"/>
              </w:rPr>
              <w:t>Mn</w:t>
            </w:r>
          </w:p>
        </w:tc>
        <w:tc>
          <w:tcPr>
            <w:tcW w:w="506" w:type="pct"/>
            <w:noWrap/>
            <w:vAlign w:val="center"/>
          </w:tcPr>
          <w:p w14:paraId="31FBCEA2" w14:textId="77777777" w:rsidR="001F04BB" w:rsidRPr="001F04BB" w:rsidRDefault="001F04BB" w:rsidP="001F04BB">
            <w:pPr>
              <w:widowControl w:val="0"/>
              <w:jc w:val="center"/>
              <w:rPr>
                <w:rFonts w:ascii="Arial" w:eastAsia="Times New Roman" w:hAnsi="Arial"/>
                <w:b/>
                <w:bCs/>
                <w:sz w:val="22"/>
                <w:szCs w:val="22"/>
                <w:lang w:val="es-EC" w:eastAsia="es-EC"/>
              </w:rPr>
            </w:pPr>
            <w:r w:rsidRPr="001F04BB">
              <w:rPr>
                <w:rFonts w:ascii="Arial" w:eastAsia="Times New Roman" w:hAnsi="Arial"/>
                <w:b/>
                <w:bCs/>
                <w:sz w:val="22"/>
                <w:szCs w:val="22"/>
                <w:lang w:val="es-EC" w:eastAsia="es-EC"/>
              </w:rPr>
              <w:t>P</w:t>
            </w:r>
          </w:p>
        </w:tc>
        <w:tc>
          <w:tcPr>
            <w:tcW w:w="505" w:type="pct"/>
            <w:noWrap/>
            <w:vAlign w:val="center"/>
          </w:tcPr>
          <w:p w14:paraId="2432DA12" w14:textId="77777777" w:rsidR="001F04BB" w:rsidRPr="001F04BB" w:rsidRDefault="001F04BB" w:rsidP="001F04BB">
            <w:pPr>
              <w:widowControl w:val="0"/>
              <w:jc w:val="center"/>
              <w:rPr>
                <w:rFonts w:ascii="Arial" w:eastAsia="Times New Roman" w:hAnsi="Arial"/>
                <w:b/>
                <w:bCs/>
                <w:sz w:val="22"/>
                <w:szCs w:val="22"/>
                <w:lang w:val="es-EC" w:eastAsia="es-EC"/>
              </w:rPr>
            </w:pPr>
            <w:r w:rsidRPr="001F04BB">
              <w:rPr>
                <w:rFonts w:ascii="Arial" w:eastAsia="Times New Roman" w:hAnsi="Arial"/>
                <w:b/>
                <w:bCs/>
                <w:sz w:val="22"/>
                <w:szCs w:val="22"/>
                <w:lang w:val="es-EC" w:eastAsia="es-EC"/>
              </w:rPr>
              <w:t>S</w:t>
            </w:r>
          </w:p>
        </w:tc>
        <w:tc>
          <w:tcPr>
            <w:tcW w:w="419" w:type="pct"/>
            <w:vAlign w:val="center"/>
          </w:tcPr>
          <w:p w14:paraId="4DE4A760" w14:textId="77777777" w:rsidR="001F04BB" w:rsidRPr="001F04BB" w:rsidRDefault="001F04BB" w:rsidP="001F04BB">
            <w:pPr>
              <w:widowControl w:val="0"/>
              <w:jc w:val="center"/>
              <w:rPr>
                <w:rFonts w:ascii="Arial" w:eastAsia="Times New Roman" w:hAnsi="Arial"/>
                <w:b/>
                <w:bCs/>
                <w:sz w:val="22"/>
                <w:szCs w:val="22"/>
                <w:lang w:val="es-EC" w:eastAsia="es-EC"/>
              </w:rPr>
            </w:pPr>
            <w:r w:rsidRPr="001F04BB">
              <w:rPr>
                <w:rFonts w:ascii="Arial" w:eastAsia="Times New Roman" w:hAnsi="Arial"/>
                <w:b/>
                <w:bCs/>
                <w:sz w:val="22"/>
                <w:szCs w:val="22"/>
                <w:lang w:val="es-EC" w:eastAsia="es-EC"/>
              </w:rPr>
              <w:t>Si</w:t>
            </w:r>
          </w:p>
        </w:tc>
        <w:tc>
          <w:tcPr>
            <w:tcW w:w="715" w:type="pct"/>
            <w:noWrap/>
            <w:vAlign w:val="center"/>
            <w:hideMark/>
          </w:tcPr>
          <w:p w14:paraId="57F5E89D" w14:textId="77777777" w:rsidR="001F04BB" w:rsidRPr="001F04BB" w:rsidRDefault="001F04BB" w:rsidP="001F04BB">
            <w:pPr>
              <w:widowControl w:val="0"/>
              <w:jc w:val="center"/>
              <w:rPr>
                <w:rFonts w:ascii="Arial" w:eastAsia="Times New Roman" w:hAnsi="Arial"/>
                <w:b/>
                <w:bCs/>
                <w:sz w:val="22"/>
                <w:szCs w:val="22"/>
                <w:lang w:val="es-EC" w:eastAsia="es-EC"/>
              </w:rPr>
            </w:pPr>
            <w:r w:rsidRPr="001F04BB">
              <w:rPr>
                <w:rFonts w:ascii="Arial" w:eastAsia="Times New Roman" w:hAnsi="Arial"/>
                <w:b/>
                <w:bCs/>
                <w:sz w:val="22"/>
                <w:szCs w:val="22"/>
                <w:lang w:val="es-EC" w:eastAsia="es-EC"/>
              </w:rPr>
              <w:t>Ni</w:t>
            </w:r>
          </w:p>
        </w:tc>
        <w:tc>
          <w:tcPr>
            <w:tcW w:w="363" w:type="pct"/>
            <w:noWrap/>
            <w:vAlign w:val="center"/>
          </w:tcPr>
          <w:p w14:paraId="0FE9A79B" w14:textId="77777777" w:rsidR="001F04BB" w:rsidRPr="001F04BB" w:rsidRDefault="001F04BB" w:rsidP="001F04BB">
            <w:pPr>
              <w:widowControl w:val="0"/>
              <w:jc w:val="center"/>
              <w:rPr>
                <w:rFonts w:ascii="Arial" w:eastAsia="Times New Roman" w:hAnsi="Arial"/>
                <w:b/>
                <w:bCs/>
                <w:sz w:val="22"/>
                <w:szCs w:val="22"/>
                <w:lang w:val="es-EC" w:eastAsia="es-EC"/>
              </w:rPr>
            </w:pPr>
            <w:r w:rsidRPr="001F04BB">
              <w:rPr>
                <w:rFonts w:ascii="Arial" w:eastAsia="Times New Roman" w:hAnsi="Arial"/>
                <w:b/>
                <w:bCs/>
                <w:sz w:val="22"/>
                <w:szCs w:val="22"/>
                <w:lang w:val="es-EC" w:eastAsia="es-EC"/>
              </w:rPr>
              <w:t>Cr</w:t>
            </w:r>
          </w:p>
        </w:tc>
        <w:tc>
          <w:tcPr>
            <w:tcW w:w="766" w:type="pct"/>
            <w:vAlign w:val="center"/>
          </w:tcPr>
          <w:p w14:paraId="11CF8D40" w14:textId="77777777" w:rsidR="001F04BB" w:rsidRPr="001F04BB" w:rsidRDefault="001F04BB" w:rsidP="001F04BB">
            <w:pPr>
              <w:widowControl w:val="0"/>
              <w:jc w:val="center"/>
              <w:rPr>
                <w:rFonts w:ascii="Arial" w:eastAsia="Times New Roman" w:hAnsi="Arial"/>
                <w:b/>
                <w:bCs/>
                <w:sz w:val="22"/>
                <w:szCs w:val="22"/>
                <w:lang w:val="es-EC" w:eastAsia="es-EC"/>
              </w:rPr>
            </w:pPr>
            <w:r w:rsidRPr="001F04BB">
              <w:rPr>
                <w:rFonts w:ascii="Arial" w:eastAsia="Times New Roman" w:hAnsi="Arial"/>
                <w:b/>
                <w:bCs/>
                <w:sz w:val="22"/>
                <w:szCs w:val="22"/>
                <w:lang w:val="es-EC" w:eastAsia="es-EC"/>
              </w:rPr>
              <w:t>Mo</w:t>
            </w:r>
          </w:p>
        </w:tc>
        <w:tc>
          <w:tcPr>
            <w:tcW w:w="507" w:type="pct"/>
            <w:vAlign w:val="center"/>
          </w:tcPr>
          <w:p w14:paraId="626A7C9B" w14:textId="77777777" w:rsidR="001F04BB" w:rsidRPr="001F04BB" w:rsidRDefault="001F04BB" w:rsidP="001F04BB">
            <w:pPr>
              <w:widowControl w:val="0"/>
              <w:jc w:val="center"/>
              <w:rPr>
                <w:rFonts w:ascii="Arial" w:eastAsia="Times New Roman" w:hAnsi="Arial"/>
                <w:b/>
                <w:bCs/>
                <w:sz w:val="22"/>
                <w:szCs w:val="22"/>
                <w:lang w:val="es-EC" w:eastAsia="es-EC"/>
              </w:rPr>
            </w:pPr>
            <w:r w:rsidRPr="001F04BB">
              <w:rPr>
                <w:rFonts w:ascii="Arial" w:eastAsia="Times New Roman" w:hAnsi="Arial"/>
                <w:b/>
                <w:bCs/>
                <w:sz w:val="22"/>
                <w:szCs w:val="22"/>
                <w:lang w:val="es-EC" w:eastAsia="es-EC"/>
              </w:rPr>
              <w:t>V</w:t>
            </w:r>
          </w:p>
        </w:tc>
      </w:tr>
      <w:tr w:rsidR="001F04BB" w:rsidRPr="001F04BB" w14:paraId="3588FDF7" w14:textId="77777777" w:rsidTr="00905AEB">
        <w:trPr>
          <w:trHeight w:val="278"/>
          <w:jc w:val="center"/>
        </w:trPr>
        <w:tc>
          <w:tcPr>
            <w:tcW w:w="504" w:type="pct"/>
            <w:vAlign w:val="center"/>
          </w:tcPr>
          <w:p w14:paraId="3C5B004D" w14:textId="77777777" w:rsidR="001F04BB" w:rsidRPr="001F04BB" w:rsidRDefault="001F04BB" w:rsidP="001F04BB">
            <w:pPr>
              <w:widowControl w:val="0"/>
              <w:jc w:val="center"/>
              <w:rPr>
                <w:rFonts w:ascii="Arial" w:eastAsia="Times New Roman" w:hAnsi="Arial"/>
                <w:sz w:val="22"/>
                <w:szCs w:val="22"/>
                <w:lang w:val="es-EC" w:eastAsia="es-EC"/>
              </w:rPr>
            </w:pPr>
            <w:proofErr w:type="spellStart"/>
            <w:r w:rsidRPr="001F04BB">
              <w:rPr>
                <w:rFonts w:ascii="Arial" w:eastAsia="Times New Roman" w:hAnsi="Arial"/>
                <w:sz w:val="22"/>
                <w:szCs w:val="22"/>
                <w:lang w:val="es-EC" w:eastAsia="es-EC"/>
              </w:rPr>
              <w:t>Máx</w:t>
            </w:r>
            <w:proofErr w:type="spellEnd"/>
          </w:p>
        </w:tc>
        <w:tc>
          <w:tcPr>
            <w:tcW w:w="715" w:type="pct"/>
            <w:noWrap/>
            <w:vAlign w:val="center"/>
          </w:tcPr>
          <w:p w14:paraId="0A275AF9" w14:textId="77777777" w:rsidR="001F04BB" w:rsidRPr="001F04BB" w:rsidRDefault="001F04BB" w:rsidP="001F04BB">
            <w:pPr>
              <w:widowControl w:val="0"/>
              <w:jc w:val="center"/>
              <w:rPr>
                <w:rFonts w:ascii="Arial" w:eastAsia="Times New Roman" w:hAnsi="Arial"/>
                <w:sz w:val="22"/>
                <w:szCs w:val="22"/>
                <w:lang w:val="es-EC" w:eastAsia="es-EC"/>
              </w:rPr>
            </w:pPr>
            <w:proofErr w:type="spellStart"/>
            <w:r w:rsidRPr="001F04BB">
              <w:rPr>
                <w:rFonts w:ascii="Arial" w:eastAsia="Times New Roman" w:hAnsi="Arial"/>
                <w:sz w:val="22"/>
                <w:szCs w:val="22"/>
                <w:lang w:val="es-EC" w:eastAsia="es-EC"/>
              </w:rPr>
              <w:t>Mín</w:t>
            </w:r>
            <w:proofErr w:type="spellEnd"/>
            <w:r w:rsidRPr="001F04BB">
              <w:rPr>
                <w:rFonts w:ascii="Arial" w:eastAsia="Times New Roman" w:hAnsi="Arial"/>
                <w:sz w:val="22"/>
                <w:szCs w:val="22"/>
                <w:lang w:val="es-EC" w:eastAsia="es-EC"/>
              </w:rPr>
              <w:t xml:space="preserve">    </w:t>
            </w:r>
            <w:proofErr w:type="spellStart"/>
            <w:r w:rsidRPr="001F04BB">
              <w:rPr>
                <w:rFonts w:ascii="Arial" w:eastAsia="Times New Roman" w:hAnsi="Arial"/>
                <w:sz w:val="22"/>
                <w:szCs w:val="22"/>
                <w:lang w:val="es-EC" w:eastAsia="es-EC"/>
              </w:rPr>
              <w:t>Máx</w:t>
            </w:r>
            <w:proofErr w:type="spellEnd"/>
          </w:p>
        </w:tc>
        <w:tc>
          <w:tcPr>
            <w:tcW w:w="506" w:type="pct"/>
            <w:noWrap/>
            <w:vAlign w:val="center"/>
          </w:tcPr>
          <w:p w14:paraId="22D9C37F" w14:textId="77777777" w:rsidR="001F04BB" w:rsidRPr="001F04BB" w:rsidRDefault="001F04BB" w:rsidP="001F04BB">
            <w:pPr>
              <w:widowControl w:val="0"/>
              <w:jc w:val="center"/>
              <w:rPr>
                <w:rFonts w:ascii="Arial" w:eastAsia="Times New Roman" w:hAnsi="Arial"/>
                <w:sz w:val="22"/>
                <w:szCs w:val="22"/>
                <w:lang w:val="es-EC" w:eastAsia="es-EC"/>
              </w:rPr>
            </w:pPr>
            <w:proofErr w:type="spellStart"/>
            <w:r w:rsidRPr="001F04BB">
              <w:rPr>
                <w:rFonts w:ascii="Arial" w:eastAsia="Times New Roman" w:hAnsi="Arial"/>
                <w:sz w:val="22"/>
                <w:szCs w:val="22"/>
                <w:lang w:val="es-EC" w:eastAsia="es-EC"/>
              </w:rPr>
              <w:t>Máx</w:t>
            </w:r>
            <w:proofErr w:type="spellEnd"/>
          </w:p>
        </w:tc>
        <w:tc>
          <w:tcPr>
            <w:tcW w:w="505" w:type="pct"/>
            <w:noWrap/>
            <w:vAlign w:val="center"/>
          </w:tcPr>
          <w:p w14:paraId="172DAC17" w14:textId="77777777" w:rsidR="001F04BB" w:rsidRPr="001F04BB" w:rsidRDefault="001F04BB" w:rsidP="001F04BB">
            <w:pPr>
              <w:widowControl w:val="0"/>
              <w:jc w:val="center"/>
              <w:rPr>
                <w:rFonts w:ascii="Arial" w:eastAsia="Times New Roman" w:hAnsi="Arial"/>
                <w:sz w:val="22"/>
                <w:szCs w:val="22"/>
                <w:lang w:val="es-EC" w:eastAsia="es-EC"/>
              </w:rPr>
            </w:pPr>
            <w:proofErr w:type="spellStart"/>
            <w:r w:rsidRPr="001F04BB">
              <w:rPr>
                <w:rFonts w:ascii="Arial" w:eastAsia="Times New Roman" w:hAnsi="Arial"/>
                <w:sz w:val="22"/>
                <w:szCs w:val="22"/>
                <w:lang w:val="es-EC" w:eastAsia="es-EC"/>
              </w:rPr>
              <w:t>Máx</w:t>
            </w:r>
            <w:proofErr w:type="spellEnd"/>
          </w:p>
        </w:tc>
        <w:tc>
          <w:tcPr>
            <w:tcW w:w="419" w:type="pct"/>
            <w:vAlign w:val="center"/>
          </w:tcPr>
          <w:p w14:paraId="4E2FB6BC" w14:textId="77777777" w:rsidR="001F04BB" w:rsidRPr="001F04BB" w:rsidRDefault="001F04BB" w:rsidP="001F04BB">
            <w:pPr>
              <w:widowControl w:val="0"/>
              <w:jc w:val="center"/>
              <w:rPr>
                <w:rFonts w:ascii="Arial" w:eastAsia="Times New Roman" w:hAnsi="Arial"/>
                <w:sz w:val="22"/>
                <w:szCs w:val="22"/>
                <w:lang w:val="es-EC" w:eastAsia="es-EC"/>
              </w:rPr>
            </w:pPr>
            <w:proofErr w:type="spellStart"/>
            <w:r w:rsidRPr="001F04BB">
              <w:rPr>
                <w:rFonts w:ascii="Arial" w:eastAsia="Times New Roman" w:hAnsi="Arial"/>
                <w:sz w:val="22"/>
                <w:szCs w:val="22"/>
                <w:lang w:val="es-EC" w:eastAsia="es-EC"/>
              </w:rPr>
              <w:t>Máx</w:t>
            </w:r>
            <w:proofErr w:type="spellEnd"/>
          </w:p>
        </w:tc>
        <w:tc>
          <w:tcPr>
            <w:tcW w:w="715" w:type="pct"/>
            <w:noWrap/>
            <w:vAlign w:val="center"/>
            <w:hideMark/>
          </w:tcPr>
          <w:p w14:paraId="178235F9" w14:textId="77777777" w:rsidR="001F04BB" w:rsidRPr="001F04BB" w:rsidRDefault="001F04BB" w:rsidP="001F04BB">
            <w:pPr>
              <w:widowControl w:val="0"/>
              <w:jc w:val="center"/>
              <w:rPr>
                <w:rFonts w:ascii="Arial" w:eastAsia="Times New Roman" w:hAnsi="Arial"/>
                <w:sz w:val="22"/>
                <w:szCs w:val="22"/>
                <w:lang w:val="es-EC" w:eastAsia="es-EC"/>
              </w:rPr>
            </w:pPr>
            <w:proofErr w:type="spellStart"/>
            <w:r w:rsidRPr="001F04BB">
              <w:rPr>
                <w:rFonts w:ascii="Arial" w:eastAsia="Times New Roman" w:hAnsi="Arial"/>
                <w:sz w:val="22"/>
                <w:szCs w:val="22"/>
                <w:lang w:val="es-EC" w:eastAsia="es-EC"/>
              </w:rPr>
              <w:t>Mín</w:t>
            </w:r>
            <w:proofErr w:type="spellEnd"/>
            <w:r w:rsidRPr="001F04BB">
              <w:rPr>
                <w:rFonts w:ascii="Arial" w:eastAsia="Times New Roman" w:hAnsi="Arial"/>
                <w:sz w:val="22"/>
                <w:szCs w:val="22"/>
                <w:lang w:val="es-EC" w:eastAsia="es-EC"/>
              </w:rPr>
              <w:t xml:space="preserve">   </w:t>
            </w:r>
            <w:proofErr w:type="spellStart"/>
            <w:r w:rsidRPr="001F04BB">
              <w:rPr>
                <w:rFonts w:ascii="Arial" w:eastAsia="Times New Roman" w:hAnsi="Arial"/>
                <w:sz w:val="22"/>
                <w:szCs w:val="22"/>
                <w:lang w:val="es-EC" w:eastAsia="es-EC"/>
              </w:rPr>
              <w:t>Máx</w:t>
            </w:r>
            <w:proofErr w:type="spellEnd"/>
          </w:p>
        </w:tc>
        <w:tc>
          <w:tcPr>
            <w:tcW w:w="363" w:type="pct"/>
            <w:noWrap/>
            <w:vAlign w:val="center"/>
          </w:tcPr>
          <w:p w14:paraId="795D459B" w14:textId="77777777" w:rsidR="001F04BB" w:rsidRPr="001F04BB" w:rsidRDefault="001F04BB" w:rsidP="001F04BB">
            <w:pPr>
              <w:widowControl w:val="0"/>
              <w:jc w:val="center"/>
              <w:rPr>
                <w:rFonts w:ascii="Arial" w:eastAsia="Times New Roman" w:hAnsi="Arial"/>
                <w:sz w:val="22"/>
                <w:szCs w:val="22"/>
                <w:lang w:val="es-EC" w:eastAsia="es-EC"/>
              </w:rPr>
            </w:pPr>
            <w:proofErr w:type="spellStart"/>
            <w:r w:rsidRPr="001F04BB">
              <w:rPr>
                <w:rFonts w:ascii="Arial" w:eastAsia="Times New Roman" w:hAnsi="Arial"/>
                <w:sz w:val="22"/>
                <w:szCs w:val="22"/>
                <w:lang w:val="es-EC" w:eastAsia="es-EC"/>
              </w:rPr>
              <w:t>Máx</w:t>
            </w:r>
            <w:proofErr w:type="spellEnd"/>
          </w:p>
        </w:tc>
        <w:tc>
          <w:tcPr>
            <w:tcW w:w="766" w:type="pct"/>
            <w:vAlign w:val="center"/>
          </w:tcPr>
          <w:p w14:paraId="0A443556" w14:textId="77777777" w:rsidR="001F04BB" w:rsidRPr="001F04BB" w:rsidRDefault="001F04BB" w:rsidP="001F04BB">
            <w:pPr>
              <w:widowControl w:val="0"/>
              <w:jc w:val="center"/>
              <w:rPr>
                <w:rFonts w:ascii="Arial" w:eastAsia="Times New Roman" w:hAnsi="Arial"/>
                <w:sz w:val="22"/>
                <w:szCs w:val="22"/>
                <w:lang w:val="es-EC" w:eastAsia="es-EC"/>
              </w:rPr>
            </w:pPr>
            <w:proofErr w:type="spellStart"/>
            <w:r w:rsidRPr="001F04BB">
              <w:rPr>
                <w:rFonts w:ascii="Arial" w:eastAsia="Times New Roman" w:hAnsi="Arial"/>
                <w:sz w:val="22"/>
                <w:szCs w:val="22"/>
                <w:lang w:val="es-EC" w:eastAsia="es-EC"/>
              </w:rPr>
              <w:t>Mín</w:t>
            </w:r>
            <w:proofErr w:type="spellEnd"/>
            <w:r w:rsidRPr="001F04BB">
              <w:rPr>
                <w:rFonts w:ascii="Arial" w:eastAsia="Times New Roman" w:hAnsi="Arial"/>
                <w:sz w:val="22"/>
                <w:szCs w:val="22"/>
                <w:lang w:val="es-EC" w:eastAsia="es-EC"/>
              </w:rPr>
              <w:t xml:space="preserve">    </w:t>
            </w:r>
            <w:proofErr w:type="spellStart"/>
            <w:r w:rsidRPr="001F04BB">
              <w:rPr>
                <w:rFonts w:ascii="Arial" w:eastAsia="Times New Roman" w:hAnsi="Arial"/>
                <w:sz w:val="22"/>
                <w:szCs w:val="22"/>
                <w:lang w:val="es-EC" w:eastAsia="es-EC"/>
              </w:rPr>
              <w:t>Máx</w:t>
            </w:r>
            <w:proofErr w:type="spellEnd"/>
          </w:p>
        </w:tc>
        <w:tc>
          <w:tcPr>
            <w:tcW w:w="507" w:type="pct"/>
            <w:vAlign w:val="center"/>
          </w:tcPr>
          <w:p w14:paraId="75BED89D" w14:textId="77777777" w:rsidR="001F04BB" w:rsidRPr="001F04BB" w:rsidRDefault="001F04BB" w:rsidP="001F04BB">
            <w:pPr>
              <w:widowControl w:val="0"/>
              <w:jc w:val="center"/>
              <w:rPr>
                <w:rFonts w:ascii="Arial" w:eastAsia="Times New Roman" w:hAnsi="Arial"/>
                <w:sz w:val="22"/>
                <w:szCs w:val="22"/>
                <w:lang w:val="es-EC" w:eastAsia="es-EC"/>
              </w:rPr>
            </w:pPr>
            <w:proofErr w:type="spellStart"/>
            <w:r w:rsidRPr="001F04BB">
              <w:rPr>
                <w:rFonts w:ascii="Arial" w:eastAsia="Times New Roman" w:hAnsi="Arial"/>
                <w:sz w:val="22"/>
                <w:szCs w:val="22"/>
                <w:lang w:val="es-EC" w:eastAsia="es-EC"/>
              </w:rPr>
              <w:t>Máx</w:t>
            </w:r>
            <w:proofErr w:type="spellEnd"/>
          </w:p>
        </w:tc>
      </w:tr>
      <w:tr w:rsidR="001F04BB" w:rsidRPr="001F04BB" w14:paraId="30A191B4" w14:textId="77777777" w:rsidTr="00905AEB">
        <w:trPr>
          <w:trHeight w:val="390"/>
          <w:jc w:val="center"/>
        </w:trPr>
        <w:tc>
          <w:tcPr>
            <w:tcW w:w="504" w:type="pct"/>
            <w:vAlign w:val="center"/>
          </w:tcPr>
          <w:p w14:paraId="6383BB2E" w14:textId="77777777" w:rsidR="001F04BB" w:rsidRPr="001F04BB" w:rsidRDefault="001F04BB" w:rsidP="001F04BB">
            <w:pPr>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0,28</w:t>
            </w:r>
          </w:p>
        </w:tc>
        <w:tc>
          <w:tcPr>
            <w:tcW w:w="715" w:type="pct"/>
            <w:noWrap/>
            <w:vAlign w:val="center"/>
          </w:tcPr>
          <w:p w14:paraId="4FB0B45E" w14:textId="77777777" w:rsidR="001F04BB" w:rsidRPr="001F04BB" w:rsidRDefault="001F04BB" w:rsidP="001F04BB">
            <w:pPr>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0,15   0,45</w:t>
            </w:r>
          </w:p>
        </w:tc>
        <w:tc>
          <w:tcPr>
            <w:tcW w:w="506" w:type="pct"/>
            <w:noWrap/>
            <w:vAlign w:val="center"/>
          </w:tcPr>
          <w:p w14:paraId="49046020" w14:textId="77777777" w:rsidR="001F04BB" w:rsidRPr="001F04BB" w:rsidRDefault="001F04BB" w:rsidP="001F04BB">
            <w:pPr>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0,020</w:t>
            </w:r>
          </w:p>
        </w:tc>
        <w:tc>
          <w:tcPr>
            <w:tcW w:w="505" w:type="pct"/>
            <w:noWrap/>
            <w:vAlign w:val="center"/>
          </w:tcPr>
          <w:p w14:paraId="47E88DA2" w14:textId="77777777" w:rsidR="001F04BB" w:rsidRPr="001F04BB" w:rsidRDefault="001F04BB" w:rsidP="001F04BB">
            <w:pPr>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0,015</w:t>
            </w:r>
          </w:p>
        </w:tc>
        <w:tc>
          <w:tcPr>
            <w:tcW w:w="419" w:type="pct"/>
            <w:vAlign w:val="center"/>
          </w:tcPr>
          <w:p w14:paraId="3F8E49CE" w14:textId="77777777" w:rsidR="001F04BB" w:rsidRPr="001F04BB" w:rsidRDefault="001F04BB" w:rsidP="001F04BB">
            <w:pPr>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0,35</w:t>
            </w:r>
          </w:p>
        </w:tc>
        <w:tc>
          <w:tcPr>
            <w:tcW w:w="715" w:type="pct"/>
            <w:noWrap/>
            <w:vAlign w:val="center"/>
            <w:hideMark/>
          </w:tcPr>
          <w:p w14:paraId="50B24864" w14:textId="77777777" w:rsidR="001F04BB" w:rsidRPr="001F04BB" w:rsidRDefault="001F04BB" w:rsidP="001F04BB">
            <w:pPr>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2,75   3,50</w:t>
            </w:r>
          </w:p>
        </w:tc>
        <w:tc>
          <w:tcPr>
            <w:tcW w:w="363" w:type="pct"/>
            <w:noWrap/>
            <w:vAlign w:val="center"/>
          </w:tcPr>
          <w:p w14:paraId="628FF506" w14:textId="77777777" w:rsidR="001F04BB" w:rsidRPr="001F04BB" w:rsidRDefault="001F04BB" w:rsidP="001F04BB">
            <w:pPr>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0,50</w:t>
            </w:r>
          </w:p>
        </w:tc>
        <w:tc>
          <w:tcPr>
            <w:tcW w:w="766" w:type="pct"/>
            <w:vAlign w:val="center"/>
          </w:tcPr>
          <w:p w14:paraId="47B7D912" w14:textId="77777777" w:rsidR="001F04BB" w:rsidRPr="001F04BB" w:rsidRDefault="001F04BB" w:rsidP="001F04BB">
            <w:pPr>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0,25    0,60</w:t>
            </w:r>
          </w:p>
        </w:tc>
        <w:tc>
          <w:tcPr>
            <w:tcW w:w="507" w:type="pct"/>
            <w:vAlign w:val="center"/>
          </w:tcPr>
          <w:p w14:paraId="730F64F9" w14:textId="77777777" w:rsidR="001F04BB" w:rsidRPr="001F04BB" w:rsidRDefault="001F04BB" w:rsidP="001F04BB">
            <w:pPr>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0,08</w:t>
            </w:r>
          </w:p>
        </w:tc>
      </w:tr>
    </w:tbl>
    <w:p w14:paraId="415F79F0" w14:textId="6326C1CB" w:rsidR="001F04BB" w:rsidRPr="001F04BB" w:rsidRDefault="001F04BB" w:rsidP="001F04BB">
      <w:pPr>
        <w:widowControl w:val="0"/>
        <w:spacing w:after="200"/>
        <w:jc w:val="center"/>
        <w:rPr>
          <w:rFonts w:ascii="Arial" w:eastAsia="Times New Roman" w:hAnsi="Arial"/>
          <w:b/>
          <w:bCs/>
          <w:color w:val="000000"/>
          <w:sz w:val="22"/>
          <w:szCs w:val="22"/>
          <w:lang w:val="en-US"/>
        </w:rPr>
      </w:pPr>
      <w:bookmarkStart w:id="51" w:name="_Toc197596343"/>
      <w:r w:rsidRPr="001F04BB">
        <w:rPr>
          <w:rFonts w:ascii="Arial" w:eastAsia="Times New Roman" w:hAnsi="Arial"/>
          <w:b/>
          <w:bCs/>
          <w:color w:val="000000"/>
          <w:sz w:val="22"/>
          <w:szCs w:val="22"/>
          <w:lang w:val="en-US"/>
        </w:rPr>
        <w:t xml:space="preserve">Table </w:t>
      </w:r>
      <w:r w:rsidRPr="001F04BB">
        <w:rPr>
          <w:rFonts w:ascii="Arial" w:eastAsia="Times New Roman" w:hAnsi="Arial"/>
          <w:b/>
          <w:bCs/>
          <w:color w:val="000000"/>
          <w:sz w:val="22"/>
          <w:szCs w:val="22"/>
          <w:lang w:val="en-US"/>
        </w:rPr>
        <w:fldChar w:fldCharType="begin"/>
      </w:r>
      <w:r w:rsidRPr="001F04BB">
        <w:rPr>
          <w:rFonts w:ascii="Arial" w:eastAsia="Times New Roman" w:hAnsi="Arial"/>
          <w:b/>
          <w:bCs/>
          <w:color w:val="000000"/>
          <w:sz w:val="22"/>
          <w:szCs w:val="22"/>
          <w:lang w:val="en-US"/>
        </w:rPr>
        <w:instrText xml:space="preserve"> STYLEREF 1 \s </w:instrText>
      </w:r>
      <w:r w:rsidRPr="001F04BB">
        <w:rPr>
          <w:rFonts w:ascii="Arial" w:eastAsia="Times New Roman" w:hAnsi="Arial"/>
          <w:b/>
          <w:bCs/>
          <w:color w:val="000000"/>
          <w:sz w:val="22"/>
          <w:szCs w:val="22"/>
          <w:lang w:val="en-US"/>
        </w:rPr>
        <w:fldChar w:fldCharType="separate"/>
      </w:r>
      <w:r w:rsidR="00C323C2">
        <w:rPr>
          <w:rFonts w:ascii="Arial" w:eastAsia="Times New Roman" w:hAnsi="Arial"/>
          <w:noProof/>
          <w:color w:val="000000"/>
          <w:sz w:val="22"/>
          <w:szCs w:val="22"/>
          <w:lang w:val="es-ES"/>
        </w:rPr>
        <w:t>¡Error! No hay texto con el estilo especificado en el documento.</w:t>
      </w:r>
      <w:r w:rsidRPr="001F04BB">
        <w:rPr>
          <w:rFonts w:ascii="Arial" w:eastAsia="Times New Roman" w:hAnsi="Arial"/>
          <w:b/>
          <w:bCs/>
          <w:color w:val="000000"/>
          <w:sz w:val="22"/>
          <w:szCs w:val="22"/>
          <w:lang w:val="en-US"/>
        </w:rPr>
        <w:fldChar w:fldCharType="end"/>
      </w:r>
      <w:r w:rsidRPr="001F04BB">
        <w:rPr>
          <w:rFonts w:ascii="Arial" w:eastAsia="Times New Roman" w:hAnsi="Arial"/>
          <w:b/>
          <w:bCs/>
          <w:color w:val="000000"/>
          <w:sz w:val="22"/>
          <w:szCs w:val="22"/>
          <w:lang w:val="en-US"/>
        </w:rPr>
        <w:t>.</w:t>
      </w:r>
      <w:r w:rsidRPr="001F04BB">
        <w:rPr>
          <w:rFonts w:ascii="Arial" w:eastAsia="Times New Roman" w:hAnsi="Arial"/>
          <w:b/>
          <w:bCs/>
          <w:color w:val="000000"/>
          <w:sz w:val="22"/>
          <w:szCs w:val="22"/>
          <w:lang w:val="en-US"/>
        </w:rPr>
        <w:fldChar w:fldCharType="begin"/>
      </w:r>
      <w:r w:rsidRPr="001F04BB">
        <w:rPr>
          <w:rFonts w:ascii="Arial" w:eastAsia="Times New Roman" w:hAnsi="Arial"/>
          <w:b/>
          <w:bCs/>
          <w:color w:val="000000"/>
          <w:sz w:val="22"/>
          <w:szCs w:val="22"/>
          <w:lang w:val="en-US"/>
        </w:rPr>
        <w:instrText xml:space="preserve"> SEQ Tabla \* ARABIC \s 1 </w:instrText>
      </w:r>
      <w:r w:rsidRPr="001F04BB">
        <w:rPr>
          <w:rFonts w:ascii="Arial" w:eastAsia="Times New Roman" w:hAnsi="Arial"/>
          <w:b/>
          <w:bCs/>
          <w:color w:val="000000"/>
          <w:sz w:val="22"/>
          <w:szCs w:val="22"/>
          <w:lang w:val="en-US"/>
        </w:rPr>
        <w:fldChar w:fldCharType="separate"/>
      </w:r>
      <w:r w:rsidR="00C323C2">
        <w:rPr>
          <w:rFonts w:ascii="Arial" w:eastAsia="Times New Roman" w:hAnsi="Arial"/>
          <w:b/>
          <w:bCs/>
          <w:noProof/>
          <w:color w:val="000000"/>
          <w:sz w:val="22"/>
          <w:szCs w:val="22"/>
          <w:lang w:val="en-US"/>
        </w:rPr>
        <w:t>3</w:t>
      </w:r>
      <w:r w:rsidRPr="001F04BB">
        <w:rPr>
          <w:rFonts w:ascii="Arial" w:eastAsia="Times New Roman" w:hAnsi="Arial"/>
          <w:b/>
          <w:bCs/>
          <w:color w:val="000000"/>
          <w:sz w:val="22"/>
          <w:szCs w:val="22"/>
          <w:lang w:val="en-US"/>
        </w:rPr>
        <w:fldChar w:fldCharType="end"/>
      </w:r>
      <w:r w:rsidRPr="001F04BB">
        <w:rPr>
          <w:rFonts w:ascii="Arial" w:eastAsia="Times New Roman" w:hAnsi="Arial"/>
          <w:b/>
          <w:bCs/>
          <w:color w:val="000000"/>
          <w:sz w:val="22"/>
          <w:szCs w:val="22"/>
          <w:lang w:val="en-US"/>
        </w:rPr>
        <w:t>.- Chemical composition of the shaft and shaft key.</w:t>
      </w:r>
      <w:bookmarkEnd w:id="51"/>
    </w:p>
    <w:p w14:paraId="06D5B3F9" w14:textId="77777777" w:rsidR="001F04BB" w:rsidRPr="001F04BB" w:rsidRDefault="001F04BB" w:rsidP="001F04BB">
      <w:pPr>
        <w:widowControl w:val="0"/>
        <w:ind w:left="700" w:hanging="360"/>
        <w:jc w:val="both"/>
        <w:rPr>
          <w:rFonts w:ascii="Arial" w:eastAsia="Times New Roman" w:hAnsi="Arial" w:cs="Arial"/>
          <w:b/>
          <w:bCs/>
          <w:sz w:val="22"/>
          <w:lang w:val="es-EC"/>
        </w:rPr>
      </w:pPr>
      <w:proofErr w:type="spellStart"/>
      <w:r w:rsidRPr="001F04BB">
        <w:rPr>
          <w:rFonts w:ascii="Arial" w:eastAsia="Times New Roman" w:hAnsi="Arial" w:cs="Arial"/>
          <w:b/>
          <w:bCs/>
          <w:sz w:val="22"/>
          <w:lang w:val="es-EC"/>
        </w:rPr>
        <w:t>Mechanical</w:t>
      </w:r>
      <w:proofErr w:type="spellEnd"/>
      <w:r w:rsidRPr="001F04BB">
        <w:rPr>
          <w:rFonts w:ascii="Arial" w:eastAsia="Times New Roman" w:hAnsi="Arial" w:cs="Arial"/>
          <w:b/>
          <w:bCs/>
          <w:sz w:val="22"/>
          <w:lang w:val="es-EC"/>
        </w:rPr>
        <w:t xml:space="preserve"> </w:t>
      </w:r>
      <w:proofErr w:type="spellStart"/>
      <w:r w:rsidRPr="001F04BB">
        <w:rPr>
          <w:rFonts w:ascii="Arial" w:eastAsia="Times New Roman" w:hAnsi="Arial" w:cs="Arial"/>
          <w:b/>
          <w:bCs/>
          <w:sz w:val="22"/>
          <w:lang w:val="es-EC"/>
        </w:rPr>
        <w:t>Properties</w:t>
      </w:r>
      <w:proofErr w:type="spellEnd"/>
      <w:r w:rsidRPr="001F04BB">
        <w:rPr>
          <w:rFonts w:ascii="Arial" w:eastAsia="Times New Roman" w:hAnsi="Arial" w:cs="Arial"/>
          <w:b/>
          <w:bCs/>
          <w:sz w:val="22"/>
          <w:lang w:val="es-EC"/>
        </w:rPr>
        <w:t>:</w:t>
      </w:r>
    </w:p>
    <w:p w14:paraId="4F660B62" w14:textId="77777777" w:rsidR="001F04BB" w:rsidRPr="001F04BB" w:rsidRDefault="001F04BB" w:rsidP="001F04BB">
      <w:pPr>
        <w:widowControl w:val="0"/>
        <w:ind w:left="709"/>
        <w:jc w:val="both"/>
        <w:rPr>
          <w:rFonts w:ascii="Arial" w:eastAsia="Times New Roman" w:hAnsi="Arial" w:cs="Arial"/>
          <w:sz w:val="22"/>
          <w:szCs w:val="22"/>
          <w:lang w:val="en-US"/>
        </w:rPr>
      </w:pPr>
      <w:r w:rsidRPr="001F04BB">
        <w:rPr>
          <w:rFonts w:ascii="Arial" w:eastAsia="Times New Roman" w:hAnsi="Arial" w:cs="Arial"/>
          <w:sz w:val="22"/>
          <w:szCs w:val="22"/>
          <w:lang w:val="en-US"/>
        </w:rPr>
        <w:t>It must meet the MIL-S-23284 A or similar standard required for this type of steel.</w:t>
      </w:r>
    </w:p>
    <w:p w14:paraId="18CF83B9" w14:textId="77777777" w:rsidR="001F04BB" w:rsidRPr="001F04BB" w:rsidRDefault="001F04BB" w:rsidP="001F04BB">
      <w:pPr>
        <w:keepNext/>
        <w:ind w:left="709"/>
        <w:jc w:val="both"/>
        <w:rPr>
          <w:rFonts w:ascii="Arial" w:eastAsia="Times New Roman" w:hAnsi="Arial" w:cs="Arial"/>
          <w:sz w:val="22"/>
          <w:szCs w:val="22"/>
          <w:lang w:val="en-US"/>
        </w:rPr>
      </w:pPr>
    </w:p>
    <w:tbl>
      <w:tblPr>
        <w:tblStyle w:val="TablaASTINAVEEP"/>
        <w:tblW w:w="5000" w:type="pct"/>
        <w:jc w:val="center"/>
        <w:tblLook w:val="04A0" w:firstRow="1" w:lastRow="0" w:firstColumn="1" w:lastColumn="0" w:noHBand="0" w:noVBand="1"/>
      </w:tblPr>
      <w:tblGrid>
        <w:gridCol w:w="2524"/>
        <w:gridCol w:w="2310"/>
        <w:gridCol w:w="1631"/>
        <w:gridCol w:w="2306"/>
      </w:tblGrid>
      <w:tr w:rsidR="001F04BB" w:rsidRPr="001F04BB" w14:paraId="667D0B7C" w14:textId="77777777" w:rsidTr="00905AEB">
        <w:trPr>
          <w:cnfStyle w:val="100000000000" w:firstRow="1" w:lastRow="0" w:firstColumn="0" w:lastColumn="0" w:oddVBand="0" w:evenVBand="0" w:oddHBand="0" w:evenHBand="0" w:firstRowFirstColumn="0" w:firstRowLastColumn="0" w:lastRowFirstColumn="0" w:lastRowLastColumn="0"/>
          <w:trHeight w:val="267"/>
          <w:jc w:val="center"/>
        </w:trPr>
        <w:tc>
          <w:tcPr>
            <w:tcW w:w="5000" w:type="pct"/>
            <w:gridSpan w:val="4"/>
            <w:shd w:val="clear" w:color="auto" w:fill="004B93"/>
            <w:noWrap/>
            <w:vAlign w:val="center"/>
            <w:hideMark/>
          </w:tcPr>
          <w:p w14:paraId="6BFD10DE" w14:textId="77777777" w:rsidR="001F04BB" w:rsidRPr="001F04BB" w:rsidRDefault="001F04BB" w:rsidP="001F04BB">
            <w:pPr>
              <w:keepNext/>
              <w:jc w:val="center"/>
              <w:rPr>
                <w:rFonts w:ascii="Arial" w:eastAsia="Times New Roman" w:hAnsi="Arial"/>
                <w:sz w:val="22"/>
                <w:szCs w:val="22"/>
                <w:lang w:val="en-US"/>
              </w:rPr>
            </w:pPr>
            <w:r w:rsidRPr="001F04BB">
              <w:rPr>
                <w:rFonts w:ascii="Arial" w:eastAsia="Times New Roman" w:hAnsi="Arial"/>
                <w:color w:val="FFFFFF"/>
                <w:sz w:val="22"/>
                <w:szCs w:val="22"/>
                <w:lang w:val="en-US" w:eastAsia="es-EC"/>
              </w:rPr>
              <w:t>MECHANICAL CHARACTERISTICS OF NICKEL STEEL - MOLYBDENUM</w:t>
            </w:r>
          </w:p>
        </w:tc>
      </w:tr>
      <w:tr w:rsidR="001F04BB" w:rsidRPr="001F04BB" w14:paraId="53F75E42" w14:textId="77777777" w:rsidTr="00905AEB">
        <w:trPr>
          <w:trHeight w:val="443"/>
          <w:jc w:val="center"/>
        </w:trPr>
        <w:tc>
          <w:tcPr>
            <w:tcW w:w="1482" w:type="pct"/>
            <w:noWrap/>
            <w:vAlign w:val="center"/>
            <w:hideMark/>
          </w:tcPr>
          <w:p w14:paraId="662E712E" w14:textId="77777777" w:rsidR="001F04BB" w:rsidRPr="001F04BB" w:rsidRDefault="001F04BB" w:rsidP="001F04BB">
            <w:pPr>
              <w:keepNext/>
              <w:jc w:val="center"/>
              <w:rPr>
                <w:rFonts w:ascii="Arial" w:eastAsia="Times New Roman" w:hAnsi="Arial"/>
                <w:b/>
                <w:bCs/>
                <w:sz w:val="22"/>
                <w:szCs w:val="22"/>
                <w:lang w:val="es-EC" w:eastAsia="es-EC"/>
              </w:rPr>
            </w:pPr>
            <w:proofErr w:type="spellStart"/>
            <w:r w:rsidRPr="001F04BB">
              <w:rPr>
                <w:rFonts w:ascii="Arial" w:eastAsia="Times New Roman" w:hAnsi="Arial"/>
                <w:b/>
                <w:bCs/>
                <w:sz w:val="22"/>
                <w:szCs w:val="22"/>
                <w:lang w:val="es-EC" w:eastAsia="es-EC"/>
              </w:rPr>
              <w:t>Tensile</w:t>
            </w:r>
            <w:proofErr w:type="spellEnd"/>
            <w:r w:rsidRPr="001F04BB">
              <w:rPr>
                <w:rFonts w:ascii="Arial" w:eastAsia="Times New Roman" w:hAnsi="Arial"/>
                <w:b/>
                <w:bCs/>
                <w:sz w:val="22"/>
                <w:szCs w:val="22"/>
                <w:lang w:val="es-EC" w:eastAsia="es-EC"/>
              </w:rPr>
              <w:t xml:space="preserve"> </w:t>
            </w:r>
            <w:proofErr w:type="spellStart"/>
            <w:r w:rsidRPr="001F04BB">
              <w:rPr>
                <w:rFonts w:ascii="Arial" w:eastAsia="Times New Roman" w:hAnsi="Arial"/>
                <w:b/>
                <w:bCs/>
                <w:sz w:val="22"/>
                <w:szCs w:val="22"/>
                <w:lang w:val="es-EC" w:eastAsia="es-EC"/>
              </w:rPr>
              <w:t>strength</w:t>
            </w:r>
            <w:proofErr w:type="spellEnd"/>
            <w:r w:rsidRPr="001F04BB">
              <w:rPr>
                <w:rFonts w:ascii="Arial" w:eastAsia="Times New Roman" w:hAnsi="Arial"/>
                <w:b/>
                <w:bCs/>
                <w:sz w:val="22"/>
                <w:szCs w:val="22"/>
                <w:lang w:val="es-EC" w:eastAsia="es-EC"/>
              </w:rPr>
              <w:t xml:space="preserve"> (Lb/in</w:t>
            </w:r>
            <w:r w:rsidRPr="001F04BB">
              <w:rPr>
                <w:rFonts w:ascii="Arial" w:eastAsia="Times New Roman" w:hAnsi="Arial"/>
                <w:b/>
                <w:bCs/>
                <w:sz w:val="22"/>
                <w:szCs w:val="22"/>
                <w:vertAlign w:val="superscript"/>
                <w:lang w:val="es-EC" w:eastAsia="es-EC"/>
              </w:rPr>
              <w:t>2</w:t>
            </w:r>
            <w:r w:rsidRPr="001F04BB">
              <w:rPr>
                <w:rFonts w:ascii="Arial" w:eastAsia="Times New Roman" w:hAnsi="Arial"/>
                <w:b/>
                <w:bCs/>
                <w:sz w:val="22"/>
                <w:szCs w:val="22"/>
                <w:lang w:val="es-EC" w:eastAsia="es-EC"/>
              </w:rPr>
              <w:t>)</w:t>
            </w:r>
          </w:p>
        </w:tc>
        <w:tc>
          <w:tcPr>
            <w:tcW w:w="1140" w:type="pct"/>
            <w:noWrap/>
            <w:vAlign w:val="center"/>
            <w:hideMark/>
          </w:tcPr>
          <w:p w14:paraId="1EB8E973" w14:textId="77777777" w:rsidR="001F04BB" w:rsidRPr="001F04BB" w:rsidRDefault="001F04BB" w:rsidP="001F04BB">
            <w:pPr>
              <w:keepNext/>
              <w:jc w:val="center"/>
              <w:rPr>
                <w:rFonts w:ascii="Arial" w:eastAsia="Times New Roman" w:hAnsi="Arial"/>
                <w:b/>
                <w:bCs/>
                <w:sz w:val="22"/>
                <w:szCs w:val="22"/>
                <w:lang w:val="es-EC" w:eastAsia="es-EC"/>
              </w:rPr>
            </w:pPr>
            <w:proofErr w:type="spellStart"/>
            <w:r w:rsidRPr="001F04BB">
              <w:rPr>
                <w:rFonts w:ascii="Arial" w:eastAsia="Times New Roman" w:hAnsi="Arial"/>
                <w:b/>
                <w:bCs/>
                <w:sz w:val="22"/>
                <w:szCs w:val="22"/>
                <w:lang w:val="es-EC" w:eastAsia="es-EC"/>
              </w:rPr>
              <w:t>Yield</w:t>
            </w:r>
            <w:proofErr w:type="spellEnd"/>
            <w:r w:rsidRPr="001F04BB">
              <w:rPr>
                <w:rFonts w:ascii="Arial" w:eastAsia="Times New Roman" w:hAnsi="Arial"/>
                <w:b/>
                <w:bCs/>
                <w:sz w:val="22"/>
                <w:szCs w:val="22"/>
                <w:lang w:val="es-EC" w:eastAsia="es-EC"/>
              </w:rPr>
              <w:t xml:space="preserve"> </w:t>
            </w:r>
            <w:proofErr w:type="spellStart"/>
            <w:r w:rsidRPr="001F04BB">
              <w:rPr>
                <w:rFonts w:ascii="Arial" w:eastAsia="Times New Roman" w:hAnsi="Arial"/>
                <w:b/>
                <w:bCs/>
                <w:sz w:val="22"/>
                <w:szCs w:val="22"/>
                <w:lang w:val="es-EC" w:eastAsia="es-EC"/>
              </w:rPr>
              <w:t>strength</w:t>
            </w:r>
            <w:proofErr w:type="spellEnd"/>
            <w:r w:rsidRPr="001F04BB">
              <w:rPr>
                <w:rFonts w:ascii="Arial" w:eastAsia="Times New Roman" w:hAnsi="Arial"/>
                <w:b/>
                <w:bCs/>
                <w:sz w:val="22"/>
                <w:szCs w:val="22"/>
                <w:lang w:val="es-EC" w:eastAsia="es-EC"/>
              </w:rPr>
              <w:t xml:space="preserve"> (Lb/in</w:t>
            </w:r>
            <w:r w:rsidRPr="001F04BB">
              <w:rPr>
                <w:rFonts w:ascii="Arial" w:eastAsia="Times New Roman" w:hAnsi="Arial"/>
                <w:b/>
                <w:bCs/>
                <w:sz w:val="22"/>
                <w:szCs w:val="22"/>
                <w:vertAlign w:val="superscript"/>
                <w:lang w:val="es-EC" w:eastAsia="es-EC"/>
              </w:rPr>
              <w:t>2</w:t>
            </w:r>
            <w:r w:rsidRPr="001F04BB">
              <w:rPr>
                <w:rFonts w:ascii="Arial" w:eastAsia="Times New Roman" w:hAnsi="Arial"/>
                <w:b/>
                <w:bCs/>
                <w:sz w:val="22"/>
                <w:szCs w:val="22"/>
                <w:lang w:val="es-EC" w:eastAsia="es-EC"/>
              </w:rPr>
              <w:t>)</w:t>
            </w:r>
          </w:p>
        </w:tc>
        <w:tc>
          <w:tcPr>
            <w:tcW w:w="897" w:type="pct"/>
            <w:noWrap/>
            <w:vAlign w:val="center"/>
            <w:hideMark/>
          </w:tcPr>
          <w:p w14:paraId="36E09E4B" w14:textId="77777777" w:rsidR="001F04BB" w:rsidRPr="001F04BB" w:rsidRDefault="001F04BB" w:rsidP="001F04BB">
            <w:pPr>
              <w:keepNext/>
              <w:jc w:val="center"/>
              <w:rPr>
                <w:rFonts w:ascii="Arial" w:eastAsia="Times New Roman" w:hAnsi="Arial"/>
                <w:b/>
                <w:bCs/>
                <w:sz w:val="22"/>
                <w:szCs w:val="22"/>
                <w:lang w:val="es-EC" w:eastAsia="es-EC"/>
              </w:rPr>
            </w:pPr>
            <w:proofErr w:type="spellStart"/>
            <w:r w:rsidRPr="001F04BB">
              <w:rPr>
                <w:rFonts w:ascii="Arial" w:eastAsia="Times New Roman" w:hAnsi="Arial"/>
                <w:b/>
                <w:bCs/>
                <w:sz w:val="22"/>
                <w:szCs w:val="22"/>
                <w:lang w:val="es-EC" w:eastAsia="es-EC"/>
              </w:rPr>
              <w:t>Elongation</w:t>
            </w:r>
            <w:proofErr w:type="spellEnd"/>
            <w:r w:rsidRPr="001F04BB">
              <w:rPr>
                <w:rFonts w:ascii="Arial" w:eastAsia="Times New Roman" w:hAnsi="Arial"/>
                <w:b/>
                <w:bCs/>
                <w:sz w:val="22"/>
                <w:szCs w:val="22"/>
                <w:lang w:val="es-EC" w:eastAsia="es-EC"/>
              </w:rPr>
              <w:t xml:space="preserve"> (%)</w:t>
            </w:r>
          </w:p>
        </w:tc>
        <w:tc>
          <w:tcPr>
            <w:tcW w:w="1481" w:type="pct"/>
            <w:noWrap/>
            <w:vAlign w:val="center"/>
            <w:hideMark/>
          </w:tcPr>
          <w:p w14:paraId="622581F4" w14:textId="77777777" w:rsidR="001F04BB" w:rsidRPr="001F04BB" w:rsidRDefault="001F04BB" w:rsidP="001F04BB">
            <w:pPr>
              <w:keepNext/>
              <w:jc w:val="center"/>
              <w:rPr>
                <w:rFonts w:ascii="Arial" w:eastAsia="Times New Roman" w:hAnsi="Arial"/>
                <w:b/>
                <w:bCs/>
                <w:sz w:val="22"/>
                <w:szCs w:val="22"/>
                <w:lang w:val="es-EC" w:eastAsia="es-EC"/>
              </w:rPr>
            </w:pPr>
            <w:proofErr w:type="spellStart"/>
            <w:r w:rsidRPr="001F04BB">
              <w:rPr>
                <w:rFonts w:ascii="Arial" w:eastAsia="Times New Roman" w:hAnsi="Arial"/>
                <w:b/>
                <w:bCs/>
                <w:sz w:val="22"/>
                <w:szCs w:val="22"/>
                <w:lang w:val="es-EC" w:eastAsia="es-EC"/>
              </w:rPr>
              <w:t>Hardness</w:t>
            </w:r>
            <w:proofErr w:type="spellEnd"/>
            <w:r w:rsidRPr="001F04BB">
              <w:rPr>
                <w:rFonts w:ascii="Arial" w:eastAsia="Times New Roman" w:hAnsi="Arial"/>
                <w:b/>
                <w:bCs/>
                <w:sz w:val="22"/>
                <w:szCs w:val="22"/>
                <w:lang w:val="es-EC" w:eastAsia="es-EC"/>
              </w:rPr>
              <w:t xml:space="preserve"> Brinell (HB)</w:t>
            </w:r>
          </w:p>
        </w:tc>
      </w:tr>
      <w:tr w:rsidR="001F04BB" w:rsidRPr="001F04BB" w14:paraId="7BD1006F" w14:textId="77777777" w:rsidTr="00905AEB">
        <w:trPr>
          <w:trHeight w:val="236"/>
          <w:jc w:val="center"/>
        </w:trPr>
        <w:tc>
          <w:tcPr>
            <w:tcW w:w="1482" w:type="pct"/>
            <w:noWrap/>
            <w:vAlign w:val="center"/>
            <w:hideMark/>
          </w:tcPr>
          <w:p w14:paraId="53E7E40A" w14:textId="77777777" w:rsidR="001F04BB" w:rsidRPr="001F04BB" w:rsidRDefault="001F04BB" w:rsidP="001F04BB">
            <w:pPr>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95000/115000</w:t>
            </w:r>
          </w:p>
        </w:tc>
        <w:tc>
          <w:tcPr>
            <w:tcW w:w="1140" w:type="pct"/>
            <w:noWrap/>
            <w:vAlign w:val="center"/>
            <w:hideMark/>
          </w:tcPr>
          <w:p w14:paraId="02243A37" w14:textId="77777777" w:rsidR="001F04BB" w:rsidRPr="001F04BB" w:rsidRDefault="001F04BB" w:rsidP="001F04BB">
            <w:pPr>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75000</w:t>
            </w:r>
          </w:p>
        </w:tc>
        <w:tc>
          <w:tcPr>
            <w:tcW w:w="897" w:type="pct"/>
            <w:noWrap/>
            <w:vAlign w:val="center"/>
            <w:hideMark/>
          </w:tcPr>
          <w:p w14:paraId="42D9F6A5" w14:textId="77777777" w:rsidR="001F04BB" w:rsidRPr="001F04BB" w:rsidRDefault="001F04BB" w:rsidP="001F04BB">
            <w:pPr>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20</w:t>
            </w:r>
          </w:p>
        </w:tc>
        <w:tc>
          <w:tcPr>
            <w:tcW w:w="1481" w:type="pct"/>
            <w:noWrap/>
            <w:vAlign w:val="center"/>
            <w:hideMark/>
          </w:tcPr>
          <w:p w14:paraId="3ED7E74B" w14:textId="77777777" w:rsidR="001F04BB" w:rsidRPr="001F04BB" w:rsidRDefault="001F04BB" w:rsidP="001F04BB">
            <w:pPr>
              <w:keepNext/>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190</w:t>
            </w:r>
          </w:p>
        </w:tc>
      </w:tr>
    </w:tbl>
    <w:p w14:paraId="1C0A9A83" w14:textId="64513FA2" w:rsidR="001F04BB" w:rsidRPr="001F04BB" w:rsidRDefault="001F04BB" w:rsidP="001F04BB">
      <w:pPr>
        <w:widowControl w:val="0"/>
        <w:spacing w:after="200"/>
        <w:jc w:val="center"/>
        <w:rPr>
          <w:rFonts w:ascii="Arial" w:eastAsia="Times New Roman" w:hAnsi="Arial" w:cs="Arial"/>
          <w:i/>
          <w:iCs/>
          <w:color w:val="44546A"/>
          <w:sz w:val="22"/>
          <w:szCs w:val="22"/>
          <w:lang w:val="en-US"/>
        </w:rPr>
      </w:pPr>
      <w:bookmarkStart w:id="52" w:name="_Toc197596344"/>
      <w:r w:rsidRPr="001F04BB">
        <w:rPr>
          <w:rFonts w:ascii="Arial" w:eastAsia="Times New Roman" w:hAnsi="Arial"/>
          <w:b/>
          <w:bCs/>
          <w:color w:val="000000"/>
          <w:sz w:val="22"/>
          <w:szCs w:val="22"/>
          <w:lang w:val="en-US"/>
        </w:rPr>
        <w:t xml:space="preserve">Table </w:t>
      </w:r>
      <w:r w:rsidRPr="001F04BB">
        <w:rPr>
          <w:rFonts w:ascii="Arial" w:eastAsia="Times New Roman" w:hAnsi="Arial"/>
          <w:b/>
          <w:bCs/>
          <w:color w:val="000000"/>
          <w:sz w:val="22"/>
          <w:szCs w:val="22"/>
          <w:lang w:val="en-US"/>
        </w:rPr>
        <w:fldChar w:fldCharType="begin"/>
      </w:r>
      <w:r w:rsidRPr="001F04BB">
        <w:rPr>
          <w:rFonts w:ascii="Arial" w:eastAsia="Times New Roman" w:hAnsi="Arial"/>
          <w:b/>
          <w:bCs/>
          <w:color w:val="000000"/>
          <w:sz w:val="22"/>
          <w:szCs w:val="22"/>
          <w:lang w:val="en-US"/>
        </w:rPr>
        <w:instrText xml:space="preserve"> STYLEREF 1 \s </w:instrText>
      </w:r>
      <w:r w:rsidRPr="001F04BB">
        <w:rPr>
          <w:rFonts w:ascii="Arial" w:eastAsia="Times New Roman" w:hAnsi="Arial"/>
          <w:b/>
          <w:bCs/>
          <w:color w:val="000000"/>
          <w:sz w:val="22"/>
          <w:szCs w:val="22"/>
          <w:lang w:val="en-US"/>
        </w:rPr>
        <w:fldChar w:fldCharType="separate"/>
      </w:r>
      <w:r w:rsidR="00C323C2">
        <w:rPr>
          <w:rFonts w:ascii="Arial" w:eastAsia="Times New Roman" w:hAnsi="Arial"/>
          <w:noProof/>
          <w:color w:val="000000"/>
          <w:sz w:val="22"/>
          <w:szCs w:val="22"/>
          <w:lang w:val="es-ES"/>
        </w:rPr>
        <w:t>¡Error! No hay texto con el estilo especificado en el documento.</w:t>
      </w:r>
      <w:r w:rsidRPr="001F04BB">
        <w:rPr>
          <w:rFonts w:ascii="Arial" w:eastAsia="Times New Roman" w:hAnsi="Arial"/>
          <w:b/>
          <w:bCs/>
          <w:color w:val="000000"/>
          <w:sz w:val="22"/>
          <w:szCs w:val="22"/>
          <w:lang w:val="en-US"/>
        </w:rPr>
        <w:fldChar w:fldCharType="end"/>
      </w:r>
      <w:r w:rsidRPr="001F04BB">
        <w:rPr>
          <w:rFonts w:ascii="Arial" w:eastAsia="Times New Roman" w:hAnsi="Arial"/>
          <w:b/>
          <w:bCs/>
          <w:color w:val="000000"/>
          <w:sz w:val="22"/>
          <w:szCs w:val="22"/>
          <w:lang w:val="en-US"/>
        </w:rPr>
        <w:t>.</w:t>
      </w:r>
      <w:r w:rsidRPr="001F04BB">
        <w:rPr>
          <w:rFonts w:ascii="Arial" w:eastAsia="Times New Roman" w:hAnsi="Arial"/>
          <w:b/>
          <w:bCs/>
          <w:color w:val="000000"/>
          <w:sz w:val="22"/>
          <w:szCs w:val="22"/>
          <w:lang w:val="en-US"/>
        </w:rPr>
        <w:fldChar w:fldCharType="begin"/>
      </w:r>
      <w:r w:rsidRPr="001F04BB">
        <w:rPr>
          <w:rFonts w:ascii="Arial" w:eastAsia="Times New Roman" w:hAnsi="Arial"/>
          <w:b/>
          <w:bCs/>
          <w:color w:val="000000"/>
          <w:sz w:val="22"/>
          <w:szCs w:val="22"/>
          <w:lang w:val="en-US"/>
        </w:rPr>
        <w:instrText xml:space="preserve"> SEQ Tabla \* ARABIC \s 1 </w:instrText>
      </w:r>
      <w:r w:rsidRPr="001F04BB">
        <w:rPr>
          <w:rFonts w:ascii="Arial" w:eastAsia="Times New Roman" w:hAnsi="Arial"/>
          <w:b/>
          <w:bCs/>
          <w:color w:val="000000"/>
          <w:sz w:val="22"/>
          <w:szCs w:val="22"/>
          <w:lang w:val="en-US"/>
        </w:rPr>
        <w:fldChar w:fldCharType="separate"/>
      </w:r>
      <w:r w:rsidR="00C323C2">
        <w:rPr>
          <w:rFonts w:ascii="Arial" w:eastAsia="Times New Roman" w:hAnsi="Arial"/>
          <w:b/>
          <w:bCs/>
          <w:noProof/>
          <w:color w:val="000000"/>
          <w:sz w:val="22"/>
          <w:szCs w:val="22"/>
          <w:lang w:val="en-US"/>
        </w:rPr>
        <w:t>4</w:t>
      </w:r>
      <w:r w:rsidRPr="001F04BB">
        <w:rPr>
          <w:rFonts w:ascii="Arial" w:eastAsia="Times New Roman" w:hAnsi="Arial"/>
          <w:b/>
          <w:bCs/>
          <w:color w:val="000000"/>
          <w:sz w:val="22"/>
          <w:szCs w:val="22"/>
          <w:lang w:val="en-US"/>
        </w:rPr>
        <w:fldChar w:fldCharType="end"/>
      </w:r>
      <w:r w:rsidRPr="001F04BB">
        <w:rPr>
          <w:rFonts w:ascii="Arial" w:eastAsia="Times New Roman" w:hAnsi="Arial"/>
          <w:b/>
          <w:bCs/>
          <w:color w:val="000000"/>
          <w:sz w:val="22"/>
          <w:szCs w:val="22"/>
          <w:lang w:val="en-US"/>
        </w:rPr>
        <w:t>.- Mechanical properties of the shaft and shaft key</w:t>
      </w:r>
      <w:r w:rsidRPr="001F04BB">
        <w:rPr>
          <w:rFonts w:ascii="Arial" w:eastAsia="Times New Roman" w:hAnsi="Arial"/>
          <w:i/>
          <w:iCs/>
          <w:color w:val="44546A"/>
          <w:sz w:val="22"/>
          <w:szCs w:val="22"/>
          <w:lang w:val="en-US"/>
        </w:rPr>
        <w:t>.</w:t>
      </w:r>
      <w:bookmarkEnd w:id="52"/>
    </w:p>
    <w:p w14:paraId="5DD6548D" w14:textId="77777777" w:rsidR="001F04BB" w:rsidRPr="001F04BB" w:rsidRDefault="001F04BB" w:rsidP="001F04BB">
      <w:pPr>
        <w:widowControl w:val="0"/>
        <w:jc w:val="both"/>
        <w:rPr>
          <w:rFonts w:ascii="Arial" w:eastAsia="Times New Roman" w:hAnsi="Arial" w:cs="Arial"/>
          <w:b/>
          <w:bCs/>
          <w:sz w:val="22"/>
          <w:lang w:val="en-US"/>
        </w:rPr>
      </w:pPr>
      <w:r w:rsidRPr="001F04BB">
        <w:rPr>
          <w:rFonts w:ascii="Arial" w:eastAsia="Times New Roman" w:hAnsi="Arial" w:cs="Arial"/>
          <w:b/>
          <w:bCs/>
          <w:sz w:val="22"/>
          <w:lang w:val="en-US"/>
        </w:rPr>
        <w:t>Characteristic bronze sleeve</w:t>
      </w:r>
    </w:p>
    <w:p w14:paraId="02769193" w14:textId="77777777" w:rsidR="001F04BB" w:rsidRPr="001F04BB" w:rsidRDefault="001F04BB" w:rsidP="001F04BB">
      <w:pPr>
        <w:widowControl w:val="0"/>
        <w:ind w:right="146"/>
        <w:jc w:val="both"/>
        <w:rPr>
          <w:rFonts w:ascii="Arial" w:eastAsia="Times New Roman" w:hAnsi="Arial" w:cs="Arial"/>
          <w:sz w:val="22"/>
          <w:szCs w:val="22"/>
          <w:lang w:val="en-US"/>
        </w:rPr>
      </w:pPr>
      <w:r w:rsidRPr="001F04BB">
        <w:rPr>
          <w:rFonts w:ascii="Arial" w:eastAsia="Times New Roman" w:hAnsi="Arial" w:cs="Arial"/>
          <w:sz w:val="22"/>
          <w:szCs w:val="22"/>
          <w:lang w:val="en-US"/>
        </w:rPr>
        <w:t>Dimensions, chemical composition and mechanical properties of the sleeve are detailed below. Additionally, the certification of the material, origin and the results of the tests carried out on the specimens that the factory elaborated is required.</w:t>
      </w:r>
    </w:p>
    <w:p w14:paraId="19BB5A8B" w14:textId="77777777" w:rsidR="001F04BB" w:rsidRPr="001F04BB" w:rsidRDefault="001F04BB">
      <w:pPr>
        <w:keepNext/>
        <w:widowControl w:val="0"/>
        <w:numPr>
          <w:ilvl w:val="0"/>
          <w:numId w:val="16"/>
        </w:numPr>
        <w:jc w:val="both"/>
        <w:rPr>
          <w:rFonts w:ascii="Arial" w:eastAsia="Times New Roman" w:hAnsi="Arial" w:cs="Arial"/>
          <w:b/>
          <w:bCs/>
          <w:sz w:val="22"/>
          <w:lang w:val="es-EC"/>
        </w:rPr>
      </w:pPr>
      <w:proofErr w:type="spellStart"/>
      <w:r w:rsidRPr="001F04BB">
        <w:rPr>
          <w:rFonts w:ascii="Arial" w:eastAsia="Times New Roman" w:hAnsi="Arial" w:cs="Arial"/>
          <w:b/>
          <w:bCs/>
          <w:sz w:val="22"/>
          <w:lang w:val="es-EC"/>
        </w:rPr>
        <w:t>Dimensions</w:t>
      </w:r>
      <w:proofErr w:type="spellEnd"/>
      <w:r w:rsidRPr="001F04BB">
        <w:rPr>
          <w:rFonts w:ascii="Arial" w:eastAsia="Times New Roman" w:hAnsi="Arial" w:cs="Arial"/>
          <w:b/>
          <w:bCs/>
          <w:sz w:val="22"/>
          <w:lang w:val="es-EC"/>
        </w:rPr>
        <w:t>:</w:t>
      </w:r>
    </w:p>
    <w:p w14:paraId="438D4B6F" w14:textId="77777777" w:rsidR="001F04BB" w:rsidRPr="001F04BB" w:rsidRDefault="001F04BB" w:rsidP="001F04BB">
      <w:pPr>
        <w:widowControl w:val="0"/>
        <w:ind w:left="709"/>
        <w:jc w:val="both"/>
        <w:rPr>
          <w:rFonts w:ascii="Arial" w:eastAsia="Times New Roman" w:hAnsi="Arial" w:cs="Arial"/>
          <w:sz w:val="22"/>
          <w:szCs w:val="20"/>
          <w:lang w:val="en-US"/>
        </w:rPr>
      </w:pPr>
      <w:r w:rsidRPr="001F04BB">
        <w:rPr>
          <w:rFonts w:ascii="Arial" w:eastAsia="Times New Roman" w:hAnsi="Arial" w:cs="Arial"/>
          <w:sz w:val="22"/>
          <w:szCs w:val="20"/>
          <w:lang w:val="en-US"/>
        </w:rPr>
        <w:t>The location, dimensions, installation adjustment and surface finish of the bronze sleeve installed on the tail shaft are detailed in the attached drawing annex "A".</w:t>
      </w:r>
    </w:p>
    <w:p w14:paraId="1E93B000" w14:textId="77777777" w:rsidR="001F04BB" w:rsidRPr="001F04BB" w:rsidRDefault="001F04BB" w:rsidP="001F04BB">
      <w:pPr>
        <w:widowControl w:val="0"/>
        <w:ind w:left="142"/>
        <w:rPr>
          <w:rFonts w:ascii="Arial" w:eastAsia="Times New Roman" w:hAnsi="Arial" w:cs="Arial"/>
          <w:b/>
          <w:sz w:val="22"/>
          <w:szCs w:val="22"/>
          <w:lang w:val="en-US"/>
        </w:rPr>
      </w:pPr>
    </w:p>
    <w:tbl>
      <w:tblPr>
        <w:tblStyle w:val="TablaASTINAVEEP"/>
        <w:tblW w:w="5000" w:type="pct"/>
        <w:jc w:val="center"/>
        <w:tblLook w:val="04A0" w:firstRow="1" w:lastRow="0" w:firstColumn="1" w:lastColumn="0" w:noHBand="0" w:noVBand="1"/>
      </w:tblPr>
      <w:tblGrid>
        <w:gridCol w:w="583"/>
        <w:gridCol w:w="1378"/>
        <w:gridCol w:w="1437"/>
        <w:gridCol w:w="3824"/>
        <w:gridCol w:w="1549"/>
      </w:tblGrid>
      <w:tr w:rsidR="001F04BB" w:rsidRPr="001F04BB" w14:paraId="305AE125" w14:textId="77777777" w:rsidTr="00905AEB">
        <w:trPr>
          <w:cnfStyle w:val="100000000000" w:firstRow="1" w:lastRow="0" w:firstColumn="0" w:lastColumn="0" w:oddVBand="0" w:evenVBand="0" w:oddHBand="0" w:evenHBand="0" w:firstRowFirstColumn="0" w:firstRowLastColumn="0" w:lastRowFirstColumn="0" w:lastRowLastColumn="0"/>
          <w:trHeight w:val="213"/>
          <w:jc w:val="center"/>
        </w:trPr>
        <w:tc>
          <w:tcPr>
            <w:tcW w:w="5000" w:type="pct"/>
            <w:gridSpan w:val="5"/>
            <w:shd w:val="clear" w:color="auto" w:fill="004B93"/>
          </w:tcPr>
          <w:p w14:paraId="22D3BF34" w14:textId="77777777" w:rsidR="001F04BB" w:rsidRPr="001F04BB" w:rsidRDefault="001F04BB" w:rsidP="001F04BB">
            <w:pPr>
              <w:keepNext/>
              <w:jc w:val="center"/>
              <w:rPr>
                <w:rFonts w:ascii="Arial" w:eastAsia="Times New Roman" w:hAnsi="Arial"/>
                <w:color w:val="FFFFFF"/>
                <w:sz w:val="22"/>
                <w:szCs w:val="22"/>
                <w:lang w:val="en-US" w:eastAsia="es-EC"/>
              </w:rPr>
            </w:pPr>
            <w:r w:rsidRPr="001F04BB">
              <w:rPr>
                <w:rFonts w:ascii="Arial" w:eastAsia="Times New Roman" w:hAnsi="Arial"/>
                <w:color w:val="FFFFFF"/>
                <w:sz w:val="22"/>
                <w:szCs w:val="22"/>
                <w:lang w:val="en-US" w:eastAsia="es-EC"/>
              </w:rPr>
              <w:lastRenderedPageBreak/>
              <w:t>DIMENSION OF REQUIRED SLEEVE PER TAIL SHAFT</w:t>
            </w:r>
          </w:p>
        </w:tc>
      </w:tr>
      <w:tr w:rsidR="001F04BB" w:rsidRPr="001F04BB" w14:paraId="7844CA25" w14:textId="77777777" w:rsidTr="00905AEB">
        <w:trPr>
          <w:trHeight w:val="469"/>
          <w:jc w:val="center"/>
        </w:trPr>
        <w:tc>
          <w:tcPr>
            <w:tcW w:w="509" w:type="pct"/>
            <w:noWrap/>
            <w:vAlign w:val="center"/>
            <w:hideMark/>
          </w:tcPr>
          <w:p w14:paraId="297C0536" w14:textId="77777777" w:rsidR="001F04BB" w:rsidRPr="001F04BB" w:rsidRDefault="001F04BB" w:rsidP="001F04BB">
            <w:pPr>
              <w:keepNext/>
              <w:jc w:val="center"/>
              <w:rPr>
                <w:rFonts w:ascii="Arial" w:eastAsia="Times New Roman" w:hAnsi="Arial"/>
                <w:b/>
                <w:bCs/>
                <w:sz w:val="22"/>
                <w:szCs w:val="22"/>
                <w:lang w:val="es-EC" w:eastAsia="es-EC"/>
              </w:rPr>
            </w:pPr>
            <w:proofErr w:type="spellStart"/>
            <w:r w:rsidRPr="001F04BB">
              <w:rPr>
                <w:rFonts w:ascii="Arial" w:eastAsia="Times New Roman" w:hAnsi="Arial"/>
                <w:b/>
                <w:bCs/>
                <w:sz w:val="22"/>
                <w:szCs w:val="22"/>
                <w:lang w:val="es-EC" w:eastAsia="es-EC"/>
              </w:rPr>
              <w:t>Qty</w:t>
            </w:r>
            <w:proofErr w:type="spellEnd"/>
          </w:p>
        </w:tc>
        <w:tc>
          <w:tcPr>
            <w:tcW w:w="1122" w:type="pct"/>
            <w:noWrap/>
            <w:vAlign w:val="center"/>
            <w:hideMark/>
          </w:tcPr>
          <w:p w14:paraId="15E0A802" w14:textId="77777777" w:rsidR="001F04BB" w:rsidRPr="001F04BB" w:rsidRDefault="001F04BB" w:rsidP="001F04BB">
            <w:pPr>
              <w:keepNext/>
              <w:jc w:val="center"/>
              <w:rPr>
                <w:rFonts w:ascii="Arial" w:eastAsia="Times New Roman" w:hAnsi="Arial"/>
                <w:b/>
                <w:bCs/>
                <w:sz w:val="22"/>
                <w:szCs w:val="22"/>
                <w:lang w:val="es-EC" w:eastAsia="es-EC"/>
              </w:rPr>
            </w:pPr>
            <w:r w:rsidRPr="001F04BB">
              <w:rPr>
                <w:rFonts w:ascii="Arial" w:eastAsia="Times New Roman" w:hAnsi="Arial"/>
                <w:b/>
                <w:bCs/>
                <w:sz w:val="22"/>
                <w:szCs w:val="22"/>
                <w:lang w:val="es-EC" w:eastAsia="es-EC"/>
              </w:rPr>
              <w:t xml:space="preserve"> </w:t>
            </w:r>
            <w:proofErr w:type="spellStart"/>
            <w:r w:rsidRPr="001F04BB">
              <w:rPr>
                <w:rFonts w:ascii="Arial" w:eastAsia="Times New Roman" w:hAnsi="Arial"/>
                <w:b/>
                <w:bCs/>
                <w:sz w:val="22"/>
                <w:szCs w:val="22"/>
                <w:lang w:val="es-EC" w:eastAsia="es-EC"/>
              </w:rPr>
              <w:t>Sleeve</w:t>
            </w:r>
            <w:proofErr w:type="spellEnd"/>
          </w:p>
          <w:p w14:paraId="669A21D3" w14:textId="77777777" w:rsidR="001F04BB" w:rsidRPr="001F04BB" w:rsidRDefault="001F04BB" w:rsidP="001F04BB">
            <w:pPr>
              <w:keepNext/>
              <w:jc w:val="center"/>
              <w:rPr>
                <w:rFonts w:ascii="Arial" w:eastAsia="Times New Roman" w:hAnsi="Arial"/>
                <w:b/>
                <w:bCs/>
                <w:sz w:val="22"/>
                <w:szCs w:val="22"/>
                <w:lang w:val="es-EC" w:eastAsia="es-EC"/>
              </w:rPr>
            </w:pPr>
            <w:proofErr w:type="spellStart"/>
            <w:r w:rsidRPr="001F04BB">
              <w:rPr>
                <w:rFonts w:ascii="Arial" w:eastAsia="Times New Roman" w:hAnsi="Arial"/>
                <w:b/>
                <w:bCs/>
                <w:sz w:val="22"/>
                <w:szCs w:val="22"/>
                <w:lang w:val="es-EC" w:eastAsia="es-EC"/>
              </w:rPr>
              <w:t>Location</w:t>
            </w:r>
            <w:proofErr w:type="spellEnd"/>
          </w:p>
        </w:tc>
        <w:tc>
          <w:tcPr>
            <w:tcW w:w="1124" w:type="pct"/>
            <w:vAlign w:val="center"/>
          </w:tcPr>
          <w:p w14:paraId="42109855" w14:textId="77777777" w:rsidR="001F04BB" w:rsidRPr="001F04BB" w:rsidRDefault="001F04BB" w:rsidP="001F04BB">
            <w:pPr>
              <w:keepNext/>
              <w:jc w:val="center"/>
              <w:rPr>
                <w:rFonts w:ascii="Arial" w:eastAsia="Times New Roman" w:hAnsi="Arial"/>
                <w:b/>
                <w:bCs/>
                <w:sz w:val="22"/>
                <w:szCs w:val="22"/>
                <w:lang w:val="es-EC" w:eastAsia="es-EC"/>
              </w:rPr>
            </w:pPr>
            <w:proofErr w:type="spellStart"/>
            <w:r w:rsidRPr="001F04BB">
              <w:rPr>
                <w:rFonts w:ascii="Arial" w:eastAsia="Times New Roman" w:hAnsi="Arial"/>
                <w:b/>
                <w:bCs/>
                <w:sz w:val="22"/>
                <w:szCs w:val="22"/>
                <w:lang w:val="es-EC" w:eastAsia="es-EC"/>
              </w:rPr>
              <w:t>Outside</w:t>
            </w:r>
            <w:proofErr w:type="spellEnd"/>
          </w:p>
          <w:p w14:paraId="11B0D850" w14:textId="77777777" w:rsidR="001F04BB" w:rsidRPr="001F04BB" w:rsidRDefault="001F04BB" w:rsidP="001F04BB">
            <w:pPr>
              <w:keepNext/>
              <w:jc w:val="center"/>
              <w:rPr>
                <w:rFonts w:ascii="Arial" w:eastAsia="Times New Roman" w:hAnsi="Arial"/>
                <w:b/>
                <w:bCs/>
                <w:sz w:val="22"/>
                <w:szCs w:val="22"/>
                <w:lang w:val="es-EC" w:eastAsia="es-EC"/>
              </w:rPr>
            </w:pPr>
            <w:r w:rsidRPr="001F04BB">
              <w:rPr>
                <w:rFonts w:ascii="Arial" w:eastAsia="Times New Roman" w:hAnsi="Arial"/>
                <w:b/>
                <w:bCs/>
                <w:sz w:val="22"/>
                <w:szCs w:val="22"/>
                <w:lang w:val="es-EC" w:eastAsia="es-EC"/>
              </w:rPr>
              <w:t>Diam. (mm)</w:t>
            </w:r>
          </w:p>
        </w:tc>
        <w:tc>
          <w:tcPr>
            <w:tcW w:w="1429" w:type="pct"/>
            <w:noWrap/>
            <w:vAlign w:val="center"/>
            <w:hideMark/>
          </w:tcPr>
          <w:p w14:paraId="486729F6" w14:textId="77777777" w:rsidR="001F04BB" w:rsidRPr="001F04BB" w:rsidRDefault="001F04BB" w:rsidP="001F04BB">
            <w:pPr>
              <w:keepNext/>
              <w:jc w:val="center"/>
              <w:rPr>
                <w:rFonts w:ascii="Arial" w:eastAsia="Times New Roman" w:hAnsi="Arial"/>
                <w:b/>
                <w:bCs/>
                <w:sz w:val="22"/>
                <w:szCs w:val="22"/>
                <w:lang w:val="es-EC" w:eastAsia="es-EC"/>
              </w:rPr>
            </w:pPr>
            <w:proofErr w:type="spellStart"/>
            <w:r w:rsidRPr="001F04BB">
              <w:rPr>
                <w:rFonts w:ascii="Arial" w:eastAsia="Times New Roman" w:hAnsi="Arial"/>
                <w:b/>
                <w:bCs/>
                <w:sz w:val="22"/>
                <w:szCs w:val="22"/>
                <w:lang w:val="es-EC" w:eastAsia="es-EC"/>
              </w:rPr>
              <w:t>Inside</w:t>
            </w:r>
            <w:proofErr w:type="spellEnd"/>
          </w:p>
          <w:p w14:paraId="38C1A559" w14:textId="77777777" w:rsidR="001F04BB" w:rsidRPr="001F04BB" w:rsidRDefault="001F04BB" w:rsidP="001F04BB">
            <w:pPr>
              <w:keepNext/>
              <w:jc w:val="center"/>
              <w:rPr>
                <w:rFonts w:ascii="Arial" w:eastAsia="Times New Roman" w:hAnsi="Arial"/>
                <w:b/>
                <w:bCs/>
                <w:sz w:val="22"/>
                <w:szCs w:val="22"/>
                <w:lang w:val="es-EC" w:eastAsia="es-EC"/>
              </w:rPr>
            </w:pPr>
            <w:r w:rsidRPr="001F04BB">
              <w:rPr>
                <w:rFonts w:ascii="Arial" w:eastAsia="Times New Roman" w:hAnsi="Arial"/>
                <w:b/>
                <w:bCs/>
                <w:sz w:val="22"/>
                <w:szCs w:val="22"/>
                <w:lang w:val="es-EC" w:eastAsia="es-EC"/>
              </w:rPr>
              <w:t xml:space="preserve"> </w:t>
            </w:r>
            <w:proofErr w:type="spellStart"/>
            <w:r w:rsidRPr="001F04BB">
              <w:rPr>
                <w:rFonts w:ascii="Arial" w:eastAsia="Times New Roman" w:hAnsi="Arial"/>
                <w:b/>
                <w:bCs/>
                <w:sz w:val="22"/>
                <w:szCs w:val="22"/>
                <w:lang w:val="es-EC" w:eastAsia="es-EC"/>
              </w:rPr>
              <w:t>Diameter</w:t>
            </w:r>
            <w:proofErr w:type="spellEnd"/>
            <w:r w:rsidRPr="001F04BB">
              <w:rPr>
                <w:rFonts w:ascii="Arial" w:eastAsia="Times New Roman" w:hAnsi="Arial"/>
                <w:b/>
                <w:bCs/>
                <w:sz w:val="22"/>
                <w:szCs w:val="22"/>
                <w:lang w:val="es-EC" w:eastAsia="es-EC"/>
              </w:rPr>
              <w:t xml:space="preserve"> (mm)</w:t>
            </w:r>
          </w:p>
        </w:tc>
        <w:tc>
          <w:tcPr>
            <w:tcW w:w="817" w:type="pct"/>
            <w:noWrap/>
            <w:vAlign w:val="center"/>
            <w:hideMark/>
          </w:tcPr>
          <w:p w14:paraId="77F11F25" w14:textId="77777777" w:rsidR="001F04BB" w:rsidRPr="001F04BB" w:rsidRDefault="001F04BB" w:rsidP="001F04BB">
            <w:pPr>
              <w:keepNext/>
              <w:jc w:val="center"/>
              <w:rPr>
                <w:rFonts w:ascii="Arial" w:eastAsia="Times New Roman" w:hAnsi="Arial"/>
                <w:b/>
                <w:bCs/>
                <w:sz w:val="22"/>
                <w:szCs w:val="22"/>
                <w:lang w:val="es-EC" w:eastAsia="es-EC"/>
              </w:rPr>
            </w:pPr>
            <w:proofErr w:type="spellStart"/>
            <w:r w:rsidRPr="001F04BB">
              <w:rPr>
                <w:rFonts w:ascii="Arial" w:eastAsia="Times New Roman" w:hAnsi="Arial"/>
                <w:b/>
                <w:bCs/>
                <w:sz w:val="22"/>
                <w:szCs w:val="22"/>
                <w:lang w:val="es-EC" w:eastAsia="es-EC"/>
              </w:rPr>
              <w:t>Length</w:t>
            </w:r>
            <w:proofErr w:type="spellEnd"/>
            <w:r w:rsidRPr="001F04BB">
              <w:rPr>
                <w:rFonts w:ascii="Arial" w:eastAsia="Times New Roman" w:hAnsi="Arial"/>
                <w:b/>
                <w:bCs/>
                <w:sz w:val="22"/>
                <w:szCs w:val="22"/>
                <w:lang w:val="es-EC" w:eastAsia="es-EC"/>
              </w:rPr>
              <w:t xml:space="preserve"> (mm)</w:t>
            </w:r>
          </w:p>
        </w:tc>
      </w:tr>
      <w:tr w:rsidR="001F04BB" w:rsidRPr="001F04BB" w14:paraId="5EC553CD" w14:textId="77777777" w:rsidTr="00905AEB">
        <w:trPr>
          <w:trHeight w:val="380"/>
          <w:jc w:val="center"/>
        </w:trPr>
        <w:tc>
          <w:tcPr>
            <w:tcW w:w="509" w:type="pct"/>
            <w:noWrap/>
            <w:vAlign w:val="center"/>
            <w:hideMark/>
          </w:tcPr>
          <w:p w14:paraId="020BE974" w14:textId="77777777" w:rsidR="001F04BB" w:rsidRPr="001F04BB" w:rsidRDefault="001F04BB" w:rsidP="001F04BB">
            <w:pPr>
              <w:keepNext/>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1</w:t>
            </w:r>
          </w:p>
        </w:tc>
        <w:tc>
          <w:tcPr>
            <w:tcW w:w="1122" w:type="pct"/>
            <w:noWrap/>
            <w:vAlign w:val="center"/>
            <w:hideMark/>
          </w:tcPr>
          <w:p w14:paraId="1E07ABEF" w14:textId="77777777" w:rsidR="001F04BB" w:rsidRPr="001F04BB" w:rsidRDefault="001F04BB" w:rsidP="001F04BB">
            <w:pPr>
              <w:keepNext/>
              <w:jc w:val="center"/>
              <w:rPr>
                <w:rFonts w:ascii="Arial" w:eastAsia="Times New Roman" w:hAnsi="Arial"/>
                <w:sz w:val="22"/>
                <w:szCs w:val="22"/>
                <w:highlight w:val="yellow"/>
                <w:lang w:val="es-EC" w:eastAsia="es-EC"/>
              </w:rPr>
            </w:pPr>
            <w:proofErr w:type="spellStart"/>
            <w:r w:rsidRPr="001F04BB">
              <w:rPr>
                <w:rFonts w:ascii="Arial" w:eastAsia="Times New Roman" w:hAnsi="Arial"/>
                <w:sz w:val="22"/>
                <w:szCs w:val="22"/>
                <w:lang w:val="es-EC" w:eastAsia="es-EC"/>
              </w:rPr>
              <w:t>Stuffing</w:t>
            </w:r>
            <w:proofErr w:type="spellEnd"/>
            <w:r w:rsidRPr="001F04BB">
              <w:rPr>
                <w:rFonts w:ascii="Arial" w:eastAsia="Times New Roman" w:hAnsi="Arial"/>
                <w:sz w:val="22"/>
                <w:szCs w:val="22"/>
                <w:lang w:val="es-EC" w:eastAsia="es-EC"/>
              </w:rPr>
              <w:t xml:space="preserve"> box</w:t>
            </w:r>
          </w:p>
        </w:tc>
        <w:tc>
          <w:tcPr>
            <w:tcW w:w="1124" w:type="pct"/>
            <w:vAlign w:val="center"/>
          </w:tcPr>
          <w:p w14:paraId="275BAA6C" w14:textId="77777777" w:rsidR="001F04BB" w:rsidRPr="001F04BB" w:rsidRDefault="001F04BB" w:rsidP="001F04BB">
            <w:pPr>
              <w:keepNext/>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190,5</w:t>
            </w:r>
          </w:p>
        </w:tc>
        <w:tc>
          <w:tcPr>
            <w:tcW w:w="1429" w:type="pct"/>
            <w:noWrap/>
            <w:vAlign w:val="center"/>
          </w:tcPr>
          <w:p w14:paraId="02A5BD5E" w14:textId="77777777" w:rsidR="001F04BB" w:rsidRPr="001F04BB" w:rsidRDefault="001F04BB" w:rsidP="001F04BB">
            <w:pPr>
              <w:keepNext/>
              <w:jc w:val="center"/>
              <w:rPr>
                <w:rFonts w:ascii="Arial" w:eastAsia="Times New Roman" w:hAnsi="Arial"/>
                <w:sz w:val="22"/>
                <w:szCs w:val="22"/>
                <w:lang w:val="en-US" w:eastAsia="es-EC"/>
              </w:rPr>
            </w:pPr>
            <w:r w:rsidRPr="001F04BB">
              <w:rPr>
                <w:rFonts w:ascii="Arial" w:eastAsia="Times New Roman" w:hAnsi="Arial"/>
                <w:sz w:val="22"/>
                <w:szCs w:val="22"/>
                <w:lang w:val="en-US" w:eastAsia="es-EC"/>
              </w:rPr>
              <w:t>See adjustment in annex drawing “A”</w:t>
            </w:r>
          </w:p>
        </w:tc>
        <w:tc>
          <w:tcPr>
            <w:tcW w:w="817" w:type="pct"/>
            <w:noWrap/>
            <w:vAlign w:val="center"/>
            <w:hideMark/>
          </w:tcPr>
          <w:p w14:paraId="2B5E613E" w14:textId="77777777" w:rsidR="001F04BB" w:rsidRPr="001F04BB" w:rsidRDefault="001F04BB" w:rsidP="001F04BB">
            <w:pPr>
              <w:keepNext/>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950</w:t>
            </w:r>
          </w:p>
        </w:tc>
      </w:tr>
      <w:tr w:rsidR="001F04BB" w:rsidRPr="001F04BB" w14:paraId="27094E6E" w14:textId="77777777" w:rsidTr="00905AEB">
        <w:trPr>
          <w:trHeight w:val="380"/>
          <w:jc w:val="center"/>
        </w:trPr>
        <w:tc>
          <w:tcPr>
            <w:tcW w:w="509" w:type="pct"/>
            <w:noWrap/>
            <w:vAlign w:val="center"/>
          </w:tcPr>
          <w:p w14:paraId="532CCCDE" w14:textId="77777777" w:rsidR="001F04BB" w:rsidRPr="001F04BB" w:rsidRDefault="001F04BB" w:rsidP="001F04BB">
            <w:pPr>
              <w:keepNext/>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1</w:t>
            </w:r>
          </w:p>
        </w:tc>
        <w:tc>
          <w:tcPr>
            <w:tcW w:w="1122" w:type="pct"/>
            <w:noWrap/>
            <w:vAlign w:val="center"/>
          </w:tcPr>
          <w:p w14:paraId="78BC41FA" w14:textId="77777777" w:rsidR="001F04BB" w:rsidRPr="001F04BB" w:rsidRDefault="001F04BB" w:rsidP="001F04BB">
            <w:pPr>
              <w:keepNext/>
              <w:jc w:val="center"/>
              <w:rPr>
                <w:rFonts w:ascii="Arial" w:eastAsia="Times New Roman" w:hAnsi="Arial"/>
                <w:sz w:val="22"/>
                <w:szCs w:val="22"/>
                <w:highlight w:val="yellow"/>
                <w:lang w:val="es-EC" w:eastAsia="es-EC"/>
              </w:rPr>
            </w:pPr>
            <w:r w:rsidRPr="001F04BB">
              <w:rPr>
                <w:rFonts w:ascii="Arial" w:eastAsia="Times New Roman" w:hAnsi="Arial"/>
                <w:sz w:val="22"/>
                <w:szCs w:val="22"/>
                <w:lang w:val="es-EC" w:eastAsia="es-EC"/>
              </w:rPr>
              <w:t>Stern</w:t>
            </w:r>
          </w:p>
        </w:tc>
        <w:tc>
          <w:tcPr>
            <w:tcW w:w="1124" w:type="pct"/>
            <w:vAlign w:val="center"/>
          </w:tcPr>
          <w:p w14:paraId="693C1226" w14:textId="77777777" w:rsidR="001F04BB" w:rsidRPr="001F04BB" w:rsidRDefault="001F04BB" w:rsidP="001F04BB">
            <w:pPr>
              <w:keepNext/>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190,5</w:t>
            </w:r>
          </w:p>
        </w:tc>
        <w:tc>
          <w:tcPr>
            <w:tcW w:w="1429" w:type="pct"/>
            <w:noWrap/>
            <w:vAlign w:val="center"/>
          </w:tcPr>
          <w:p w14:paraId="40911F3C" w14:textId="77777777" w:rsidR="001F04BB" w:rsidRPr="001F04BB" w:rsidRDefault="001F04BB" w:rsidP="001F04BB">
            <w:pPr>
              <w:keepNext/>
              <w:jc w:val="center"/>
              <w:rPr>
                <w:rFonts w:ascii="Arial" w:eastAsia="Times New Roman" w:hAnsi="Arial"/>
                <w:sz w:val="22"/>
                <w:szCs w:val="22"/>
                <w:lang w:val="en-US" w:eastAsia="es-EC"/>
              </w:rPr>
            </w:pPr>
            <w:r w:rsidRPr="001F04BB">
              <w:rPr>
                <w:rFonts w:ascii="Arial" w:eastAsia="Times New Roman" w:hAnsi="Arial"/>
                <w:sz w:val="22"/>
                <w:szCs w:val="22"/>
                <w:lang w:val="en-US" w:eastAsia="es-EC"/>
              </w:rPr>
              <w:t>See adjustment in annex drawing “A”</w:t>
            </w:r>
          </w:p>
        </w:tc>
        <w:tc>
          <w:tcPr>
            <w:tcW w:w="817" w:type="pct"/>
            <w:noWrap/>
            <w:vAlign w:val="center"/>
          </w:tcPr>
          <w:p w14:paraId="1A681C10" w14:textId="77777777" w:rsidR="001F04BB" w:rsidRPr="001F04BB" w:rsidRDefault="001F04BB" w:rsidP="001F04BB">
            <w:pPr>
              <w:keepNext/>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500</w:t>
            </w:r>
          </w:p>
        </w:tc>
      </w:tr>
      <w:tr w:rsidR="001F04BB" w:rsidRPr="001F04BB" w14:paraId="235F5F30" w14:textId="77777777" w:rsidTr="00905AEB">
        <w:trPr>
          <w:trHeight w:val="310"/>
          <w:jc w:val="center"/>
        </w:trPr>
        <w:tc>
          <w:tcPr>
            <w:tcW w:w="509" w:type="pct"/>
            <w:noWrap/>
            <w:vAlign w:val="center"/>
            <w:hideMark/>
          </w:tcPr>
          <w:p w14:paraId="2B12A9C7" w14:textId="77777777" w:rsidR="001F04BB" w:rsidRPr="001F04BB" w:rsidRDefault="001F04BB" w:rsidP="001F04BB">
            <w:pPr>
              <w:keepNext/>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1</w:t>
            </w:r>
          </w:p>
        </w:tc>
        <w:tc>
          <w:tcPr>
            <w:tcW w:w="1122" w:type="pct"/>
            <w:noWrap/>
            <w:vAlign w:val="center"/>
          </w:tcPr>
          <w:p w14:paraId="06080CA4" w14:textId="77777777" w:rsidR="001F04BB" w:rsidRPr="001F04BB" w:rsidRDefault="001F04BB" w:rsidP="001F04BB">
            <w:pPr>
              <w:keepNext/>
              <w:jc w:val="center"/>
              <w:rPr>
                <w:rFonts w:ascii="Arial" w:eastAsia="Times New Roman" w:hAnsi="Arial"/>
                <w:sz w:val="22"/>
                <w:szCs w:val="22"/>
                <w:lang w:val="es-EC" w:eastAsia="es-EC"/>
              </w:rPr>
            </w:pPr>
            <w:proofErr w:type="spellStart"/>
            <w:r w:rsidRPr="001F04BB">
              <w:rPr>
                <w:rFonts w:ascii="Arial" w:eastAsia="Times New Roman" w:hAnsi="Arial"/>
                <w:sz w:val="22"/>
                <w:szCs w:val="22"/>
                <w:lang w:val="es-EC" w:eastAsia="es-EC"/>
              </w:rPr>
              <w:t>Strut</w:t>
            </w:r>
            <w:proofErr w:type="spellEnd"/>
            <w:r w:rsidRPr="001F04BB">
              <w:rPr>
                <w:rFonts w:ascii="Arial" w:eastAsia="Times New Roman" w:hAnsi="Arial"/>
                <w:sz w:val="22"/>
                <w:szCs w:val="22"/>
                <w:lang w:val="es-EC" w:eastAsia="es-EC"/>
              </w:rPr>
              <w:t xml:space="preserve"> 1</w:t>
            </w:r>
          </w:p>
        </w:tc>
        <w:tc>
          <w:tcPr>
            <w:tcW w:w="1124" w:type="pct"/>
            <w:vAlign w:val="center"/>
          </w:tcPr>
          <w:p w14:paraId="7DD99EC8" w14:textId="77777777" w:rsidR="001F04BB" w:rsidRPr="001F04BB" w:rsidRDefault="001F04BB" w:rsidP="001F04BB">
            <w:pPr>
              <w:keepNext/>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190,5</w:t>
            </w:r>
          </w:p>
        </w:tc>
        <w:tc>
          <w:tcPr>
            <w:tcW w:w="1429" w:type="pct"/>
            <w:noWrap/>
            <w:vAlign w:val="center"/>
          </w:tcPr>
          <w:p w14:paraId="20AD4922" w14:textId="77777777" w:rsidR="001F04BB" w:rsidRPr="001F04BB" w:rsidRDefault="001F04BB" w:rsidP="001F04BB">
            <w:pPr>
              <w:keepNext/>
              <w:jc w:val="center"/>
              <w:rPr>
                <w:rFonts w:ascii="Arial" w:eastAsia="Times New Roman" w:hAnsi="Arial"/>
                <w:sz w:val="22"/>
                <w:szCs w:val="22"/>
                <w:lang w:val="en-US" w:eastAsia="es-EC"/>
              </w:rPr>
            </w:pPr>
            <w:r w:rsidRPr="001F04BB">
              <w:rPr>
                <w:rFonts w:ascii="Arial" w:eastAsia="Times New Roman" w:hAnsi="Arial"/>
                <w:sz w:val="22"/>
                <w:szCs w:val="22"/>
                <w:lang w:val="en-US" w:eastAsia="es-EC"/>
              </w:rPr>
              <w:t>See adjustment in annex drawing “A”</w:t>
            </w:r>
          </w:p>
        </w:tc>
        <w:tc>
          <w:tcPr>
            <w:tcW w:w="817" w:type="pct"/>
            <w:noWrap/>
            <w:vAlign w:val="center"/>
            <w:hideMark/>
          </w:tcPr>
          <w:p w14:paraId="32DB552D" w14:textId="77777777" w:rsidR="001F04BB" w:rsidRPr="001F04BB" w:rsidRDefault="001F04BB" w:rsidP="001F04BB">
            <w:pPr>
              <w:keepNext/>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500</w:t>
            </w:r>
          </w:p>
        </w:tc>
      </w:tr>
      <w:tr w:rsidR="001F04BB" w:rsidRPr="001F04BB" w14:paraId="4437DA3B" w14:textId="77777777" w:rsidTr="00905AEB">
        <w:trPr>
          <w:trHeight w:val="370"/>
          <w:jc w:val="center"/>
        </w:trPr>
        <w:tc>
          <w:tcPr>
            <w:tcW w:w="509" w:type="pct"/>
            <w:noWrap/>
            <w:vAlign w:val="center"/>
            <w:hideMark/>
          </w:tcPr>
          <w:p w14:paraId="1CD384FD" w14:textId="77777777" w:rsidR="001F04BB" w:rsidRPr="001F04BB" w:rsidRDefault="001F04BB" w:rsidP="001F04BB">
            <w:pPr>
              <w:keepNext/>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1</w:t>
            </w:r>
          </w:p>
          <w:p w14:paraId="79A19B7F" w14:textId="77777777" w:rsidR="001F04BB" w:rsidRPr="001F04BB" w:rsidRDefault="001F04BB" w:rsidP="001F04BB">
            <w:pPr>
              <w:keepNext/>
              <w:jc w:val="center"/>
              <w:rPr>
                <w:rFonts w:ascii="Arial" w:eastAsia="Times New Roman" w:hAnsi="Arial"/>
                <w:sz w:val="22"/>
                <w:szCs w:val="22"/>
                <w:lang w:val="es-EC" w:eastAsia="es-EC"/>
              </w:rPr>
            </w:pPr>
          </w:p>
        </w:tc>
        <w:tc>
          <w:tcPr>
            <w:tcW w:w="1122" w:type="pct"/>
            <w:noWrap/>
            <w:vAlign w:val="center"/>
          </w:tcPr>
          <w:p w14:paraId="47D7632D" w14:textId="77777777" w:rsidR="001F04BB" w:rsidRPr="001F04BB" w:rsidRDefault="001F04BB" w:rsidP="001F04BB">
            <w:pPr>
              <w:keepNext/>
              <w:jc w:val="center"/>
              <w:rPr>
                <w:rFonts w:ascii="Arial" w:eastAsia="Times New Roman" w:hAnsi="Arial"/>
                <w:sz w:val="22"/>
                <w:szCs w:val="22"/>
                <w:lang w:val="es-EC" w:eastAsia="es-EC"/>
              </w:rPr>
            </w:pPr>
            <w:proofErr w:type="spellStart"/>
            <w:r w:rsidRPr="001F04BB">
              <w:rPr>
                <w:rFonts w:ascii="Arial" w:eastAsia="Times New Roman" w:hAnsi="Arial"/>
                <w:sz w:val="22"/>
                <w:szCs w:val="22"/>
                <w:lang w:val="es-EC" w:eastAsia="es-EC"/>
              </w:rPr>
              <w:t>Strut</w:t>
            </w:r>
            <w:proofErr w:type="spellEnd"/>
            <w:r w:rsidRPr="001F04BB">
              <w:rPr>
                <w:rFonts w:ascii="Arial" w:eastAsia="Times New Roman" w:hAnsi="Arial"/>
                <w:sz w:val="22"/>
                <w:szCs w:val="22"/>
                <w:lang w:val="es-EC" w:eastAsia="es-EC"/>
              </w:rPr>
              <w:t xml:space="preserve"> 2</w:t>
            </w:r>
          </w:p>
        </w:tc>
        <w:tc>
          <w:tcPr>
            <w:tcW w:w="1124" w:type="pct"/>
            <w:vAlign w:val="center"/>
          </w:tcPr>
          <w:p w14:paraId="2D04A1EC" w14:textId="77777777" w:rsidR="001F04BB" w:rsidRPr="001F04BB" w:rsidRDefault="001F04BB" w:rsidP="001F04BB">
            <w:pPr>
              <w:keepNext/>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190,5</w:t>
            </w:r>
          </w:p>
        </w:tc>
        <w:tc>
          <w:tcPr>
            <w:tcW w:w="1429" w:type="pct"/>
            <w:noWrap/>
            <w:vAlign w:val="center"/>
          </w:tcPr>
          <w:p w14:paraId="25C495C8" w14:textId="77777777" w:rsidR="001F04BB" w:rsidRPr="001F04BB" w:rsidRDefault="001F04BB" w:rsidP="001F04BB">
            <w:pPr>
              <w:keepNext/>
              <w:jc w:val="center"/>
              <w:rPr>
                <w:rFonts w:ascii="Arial" w:eastAsia="Times New Roman" w:hAnsi="Arial"/>
                <w:sz w:val="22"/>
                <w:szCs w:val="22"/>
                <w:lang w:val="en-US" w:eastAsia="es-EC"/>
              </w:rPr>
            </w:pPr>
            <w:r w:rsidRPr="001F04BB">
              <w:rPr>
                <w:rFonts w:ascii="Arial" w:eastAsia="Times New Roman" w:hAnsi="Arial"/>
                <w:sz w:val="22"/>
                <w:szCs w:val="22"/>
                <w:lang w:val="en-US" w:eastAsia="es-EC"/>
              </w:rPr>
              <w:t>See adjustment in annex drawing “A”</w:t>
            </w:r>
          </w:p>
        </w:tc>
        <w:tc>
          <w:tcPr>
            <w:tcW w:w="817" w:type="pct"/>
            <w:noWrap/>
            <w:vAlign w:val="center"/>
            <w:hideMark/>
          </w:tcPr>
          <w:p w14:paraId="01B2D23B" w14:textId="77777777" w:rsidR="001F04BB" w:rsidRPr="001F04BB" w:rsidRDefault="001F04BB" w:rsidP="001F04BB">
            <w:pPr>
              <w:keepNext/>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800</w:t>
            </w:r>
          </w:p>
        </w:tc>
      </w:tr>
    </w:tbl>
    <w:p w14:paraId="2DBBD723" w14:textId="6AABA44A" w:rsidR="001F04BB" w:rsidRPr="001F04BB" w:rsidRDefault="001F04BB" w:rsidP="001F04BB">
      <w:pPr>
        <w:keepNext/>
        <w:spacing w:after="200"/>
        <w:jc w:val="center"/>
        <w:rPr>
          <w:rFonts w:ascii="Arial" w:eastAsia="Times New Roman" w:hAnsi="Arial"/>
          <w:b/>
          <w:bCs/>
          <w:color w:val="000000"/>
          <w:sz w:val="22"/>
          <w:szCs w:val="22"/>
          <w:lang w:val="en-US"/>
        </w:rPr>
      </w:pPr>
      <w:bookmarkStart w:id="53" w:name="_Toc197596345"/>
      <w:r w:rsidRPr="001F04BB">
        <w:rPr>
          <w:rFonts w:ascii="Arial" w:eastAsia="Times New Roman" w:hAnsi="Arial"/>
          <w:b/>
          <w:bCs/>
          <w:color w:val="000000"/>
          <w:sz w:val="22"/>
          <w:szCs w:val="22"/>
          <w:lang w:val="en-US"/>
        </w:rPr>
        <w:t xml:space="preserve">Table </w:t>
      </w:r>
      <w:r w:rsidRPr="001F04BB">
        <w:rPr>
          <w:rFonts w:ascii="Arial" w:eastAsia="Times New Roman" w:hAnsi="Arial"/>
          <w:b/>
          <w:bCs/>
          <w:color w:val="000000"/>
          <w:sz w:val="22"/>
          <w:szCs w:val="22"/>
          <w:lang w:val="en-US"/>
        </w:rPr>
        <w:fldChar w:fldCharType="begin"/>
      </w:r>
      <w:r w:rsidRPr="001F04BB">
        <w:rPr>
          <w:rFonts w:ascii="Arial" w:eastAsia="Times New Roman" w:hAnsi="Arial"/>
          <w:b/>
          <w:bCs/>
          <w:color w:val="000000"/>
          <w:sz w:val="22"/>
          <w:szCs w:val="22"/>
          <w:lang w:val="en-US"/>
        </w:rPr>
        <w:instrText xml:space="preserve"> STYLEREF 1 \s </w:instrText>
      </w:r>
      <w:r w:rsidRPr="001F04BB">
        <w:rPr>
          <w:rFonts w:ascii="Arial" w:eastAsia="Times New Roman" w:hAnsi="Arial"/>
          <w:b/>
          <w:bCs/>
          <w:color w:val="000000"/>
          <w:sz w:val="22"/>
          <w:szCs w:val="22"/>
          <w:lang w:val="en-US"/>
        </w:rPr>
        <w:fldChar w:fldCharType="separate"/>
      </w:r>
      <w:r w:rsidR="00C323C2">
        <w:rPr>
          <w:rFonts w:ascii="Arial" w:eastAsia="Times New Roman" w:hAnsi="Arial"/>
          <w:noProof/>
          <w:color w:val="000000"/>
          <w:sz w:val="22"/>
          <w:szCs w:val="22"/>
          <w:lang w:val="es-ES"/>
        </w:rPr>
        <w:t>¡Error! No hay texto con el estilo especificado en el documento.</w:t>
      </w:r>
      <w:r w:rsidRPr="001F04BB">
        <w:rPr>
          <w:rFonts w:ascii="Arial" w:eastAsia="Times New Roman" w:hAnsi="Arial"/>
          <w:b/>
          <w:bCs/>
          <w:color w:val="000000"/>
          <w:sz w:val="22"/>
          <w:szCs w:val="22"/>
          <w:lang w:val="en-US"/>
        </w:rPr>
        <w:fldChar w:fldCharType="end"/>
      </w:r>
      <w:r w:rsidRPr="001F04BB">
        <w:rPr>
          <w:rFonts w:ascii="Arial" w:eastAsia="Times New Roman" w:hAnsi="Arial"/>
          <w:b/>
          <w:bCs/>
          <w:color w:val="000000"/>
          <w:sz w:val="22"/>
          <w:szCs w:val="22"/>
          <w:lang w:val="en-US"/>
        </w:rPr>
        <w:t>.</w:t>
      </w:r>
      <w:r w:rsidRPr="001F04BB">
        <w:rPr>
          <w:rFonts w:ascii="Arial" w:eastAsia="Times New Roman" w:hAnsi="Arial"/>
          <w:b/>
          <w:bCs/>
          <w:color w:val="000000"/>
          <w:sz w:val="22"/>
          <w:szCs w:val="22"/>
          <w:lang w:val="en-US"/>
        </w:rPr>
        <w:fldChar w:fldCharType="begin"/>
      </w:r>
      <w:r w:rsidRPr="001F04BB">
        <w:rPr>
          <w:rFonts w:ascii="Arial" w:eastAsia="Times New Roman" w:hAnsi="Arial"/>
          <w:b/>
          <w:bCs/>
          <w:color w:val="000000"/>
          <w:sz w:val="22"/>
          <w:szCs w:val="22"/>
          <w:lang w:val="en-US"/>
        </w:rPr>
        <w:instrText xml:space="preserve"> SEQ Tabla \* ARABIC \s 1 </w:instrText>
      </w:r>
      <w:r w:rsidRPr="001F04BB">
        <w:rPr>
          <w:rFonts w:ascii="Arial" w:eastAsia="Times New Roman" w:hAnsi="Arial"/>
          <w:b/>
          <w:bCs/>
          <w:color w:val="000000"/>
          <w:sz w:val="22"/>
          <w:szCs w:val="22"/>
          <w:lang w:val="en-US"/>
        </w:rPr>
        <w:fldChar w:fldCharType="separate"/>
      </w:r>
      <w:r w:rsidR="00C323C2">
        <w:rPr>
          <w:rFonts w:ascii="Arial" w:eastAsia="Times New Roman" w:hAnsi="Arial"/>
          <w:b/>
          <w:bCs/>
          <w:noProof/>
          <w:color w:val="000000"/>
          <w:sz w:val="22"/>
          <w:szCs w:val="22"/>
          <w:lang w:val="en-US"/>
        </w:rPr>
        <w:t>5</w:t>
      </w:r>
      <w:r w:rsidRPr="001F04BB">
        <w:rPr>
          <w:rFonts w:ascii="Arial" w:eastAsia="Times New Roman" w:hAnsi="Arial"/>
          <w:b/>
          <w:bCs/>
          <w:color w:val="000000"/>
          <w:sz w:val="22"/>
          <w:szCs w:val="22"/>
          <w:lang w:val="en-US"/>
        </w:rPr>
        <w:fldChar w:fldCharType="end"/>
      </w:r>
      <w:r w:rsidRPr="001F04BB">
        <w:rPr>
          <w:rFonts w:ascii="Arial" w:eastAsia="Times New Roman" w:hAnsi="Arial"/>
          <w:b/>
          <w:bCs/>
          <w:color w:val="000000"/>
          <w:sz w:val="22"/>
          <w:szCs w:val="22"/>
          <w:lang w:val="en-US"/>
        </w:rPr>
        <w:t>.- Dimension and location of tail shaft sleeve.</w:t>
      </w:r>
      <w:bookmarkEnd w:id="53"/>
    </w:p>
    <w:p w14:paraId="1A39320F" w14:textId="77777777" w:rsidR="001F04BB" w:rsidRPr="001F04BB" w:rsidRDefault="001F04BB">
      <w:pPr>
        <w:keepNext/>
        <w:widowControl w:val="0"/>
        <w:numPr>
          <w:ilvl w:val="0"/>
          <w:numId w:val="16"/>
        </w:numPr>
        <w:jc w:val="both"/>
        <w:rPr>
          <w:rFonts w:ascii="Arial" w:eastAsia="Times New Roman" w:hAnsi="Arial" w:cs="Arial"/>
          <w:b/>
          <w:bCs/>
          <w:sz w:val="22"/>
          <w:lang w:val="es-EC"/>
        </w:rPr>
      </w:pPr>
      <w:r w:rsidRPr="001F04BB">
        <w:rPr>
          <w:rFonts w:ascii="Arial" w:eastAsia="Times New Roman" w:hAnsi="Arial" w:cs="Arial"/>
          <w:b/>
          <w:bCs/>
          <w:sz w:val="22"/>
          <w:lang w:val="es-EC"/>
        </w:rPr>
        <w:t xml:space="preserve">Chemical </w:t>
      </w:r>
      <w:proofErr w:type="spellStart"/>
      <w:r w:rsidRPr="001F04BB">
        <w:rPr>
          <w:rFonts w:ascii="Arial" w:eastAsia="Times New Roman" w:hAnsi="Arial" w:cs="Arial"/>
          <w:b/>
          <w:bCs/>
          <w:sz w:val="22"/>
          <w:lang w:val="es-EC"/>
        </w:rPr>
        <w:t>Composition</w:t>
      </w:r>
      <w:proofErr w:type="spellEnd"/>
      <w:r w:rsidRPr="001F04BB">
        <w:rPr>
          <w:rFonts w:ascii="Arial" w:eastAsia="Times New Roman" w:hAnsi="Arial" w:cs="Arial"/>
          <w:b/>
          <w:bCs/>
          <w:sz w:val="22"/>
          <w:lang w:val="es-EC"/>
        </w:rPr>
        <w:t xml:space="preserve">: </w:t>
      </w:r>
    </w:p>
    <w:p w14:paraId="1F4222D9" w14:textId="77777777" w:rsidR="001F04BB" w:rsidRPr="001F04BB" w:rsidRDefault="001F04BB" w:rsidP="001F04BB">
      <w:pPr>
        <w:widowControl w:val="0"/>
        <w:ind w:left="709" w:right="146"/>
        <w:jc w:val="both"/>
        <w:rPr>
          <w:rFonts w:ascii="Arial" w:eastAsia="Times New Roman" w:hAnsi="Arial" w:cs="Arial"/>
          <w:sz w:val="22"/>
          <w:szCs w:val="20"/>
          <w:lang w:val="en-US"/>
        </w:rPr>
      </w:pPr>
      <w:r w:rsidRPr="001F04BB">
        <w:rPr>
          <w:rFonts w:ascii="Arial" w:eastAsia="Times New Roman" w:hAnsi="Arial" w:cs="Arial"/>
          <w:sz w:val="22"/>
          <w:szCs w:val="20"/>
          <w:lang w:val="en-US"/>
        </w:rPr>
        <w:t>The chemical composition must be a copper alloy and must be in the following composition ranger or higher than that of the elements that make it up:</w:t>
      </w:r>
    </w:p>
    <w:p w14:paraId="473F978D" w14:textId="77777777" w:rsidR="001F04BB" w:rsidRPr="001F04BB" w:rsidRDefault="001F04BB" w:rsidP="001F04BB">
      <w:pPr>
        <w:widowControl w:val="0"/>
        <w:ind w:right="146"/>
        <w:rPr>
          <w:rFonts w:ascii="Arial" w:eastAsia="Times New Roman" w:hAnsi="Arial" w:cs="Arial"/>
          <w:b/>
          <w:sz w:val="22"/>
          <w:szCs w:val="22"/>
          <w:u w:val="single"/>
          <w:lang w:val="en-US"/>
        </w:rPr>
      </w:pPr>
    </w:p>
    <w:p w14:paraId="6DA5E951" w14:textId="77777777" w:rsidR="001F04BB" w:rsidRPr="001F04BB" w:rsidRDefault="001F04BB" w:rsidP="001F04BB">
      <w:pPr>
        <w:widowControl w:val="0"/>
        <w:ind w:right="146"/>
        <w:rPr>
          <w:rFonts w:ascii="Arial" w:eastAsia="Times New Roman" w:hAnsi="Arial" w:cs="Arial"/>
          <w:b/>
          <w:sz w:val="22"/>
          <w:szCs w:val="22"/>
          <w:u w:val="single"/>
          <w:lang w:val="en-US"/>
        </w:rPr>
      </w:pPr>
    </w:p>
    <w:tbl>
      <w:tblPr>
        <w:tblStyle w:val="TablaASTINAVEEP"/>
        <w:tblW w:w="5000" w:type="pct"/>
        <w:jc w:val="center"/>
        <w:tblLook w:val="04A0" w:firstRow="1" w:lastRow="0" w:firstColumn="1" w:lastColumn="0" w:noHBand="0" w:noVBand="1"/>
      </w:tblPr>
      <w:tblGrid>
        <w:gridCol w:w="1986"/>
        <w:gridCol w:w="1959"/>
        <w:gridCol w:w="1537"/>
        <w:gridCol w:w="1756"/>
        <w:gridCol w:w="1533"/>
      </w:tblGrid>
      <w:tr w:rsidR="001F04BB" w:rsidRPr="001F04BB" w14:paraId="16B3BD6A" w14:textId="77777777" w:rsidTr="00905AEB">
        <w:trPr>
          <w:cnfStyle w:val="100000000000" w:firstRow="1" w:lastRow="0" w:firstColumn="0" w:lastColumn="0" w:oddVBand="0" w:evenVBand="0" w:oddHBand="0" w:evenHBand="0" w:firstRowFirstColumn="0" w:firstRowLastColumn="0" w:lastRowFirstColumn="0" w:lastRowLastColumn="0"/>
          <w:trHeight w:val="290"/>
          <w:jc w:val="center"/>
        </w:trPr>
        <w:tc>
          <w:tcPr>
            <w:tcW w:w="5000" w:type="pct"/>
            <w:gridSpan w:val="5"/>
            <w:shd w:val="clear" w:color="auto" w:fill="004B93"/>
            <w:noWrap/>
            <w:vAlign w:val="center"/>
            <w:hideMark/>
          </w:tcPr>
          <w:p w14:paraId="10F4B440" w14:textId="77777777" w:rsidR="001F04BB" w:rsidRPr="001F04BB" w:rsidRDefault="001F04BB" w:rsidP="001F04BB">
            <w:pPr>
              <w:widowControl w:val="0"/>
              <w:jc w:val="center"/>
              <w:rPr>
                <w:rFonts w:ascii="Arial" w:eastAsia="Times New Roman" w:hAnsi="Arial"/>
                <w:color w:val="FFFFFF"/>
                <w:sz w:val="22"/>
                <w:szCs w:val="22"/>
                <w:lang w:val="en-US" w:eastAsia="es-EC"/>
              </w:rPr>
            </w:pPr>
            <w:r w:rsidRPr="001F04BB">
              <w:rPr>
                <w:rFonts w:ascii="Arial" w:eastAsia="Times New Roman" w:hAnsi="Arial"/>
                <w:color w:val="FFFFFF"/>
                <w:sz w:val="22"/>
                <w:szCs w:val="22"/>
                <w:lang w:val="en-US" w:eastAsia="es-EC"/>
              </w:rPr>
              <w:t>CHEMICAL COMPOSITION OF THE BRONZE SLEEVE</w:t>
            </w:r>
          </w:p>
        </w:tc>
      </w:tr>
      <w:tr w:rsidR="001F04BB" w:rsidRPr="001F04BB" w14:paraId="1BDB56B0" w14:textId="77777777" w:rsidTr="00905AEB">
        <w:trPr>
          <w:trHeight w:val="300"/>
          <w:jc w:val="center"/>
        </w:trPr>
        <w:tc>
          <w:tcPr>
            <w:tcW w:w="1132" w:type="pct"/>
            <w:noWrap/>
            <w:vAlign w:val="center"/>
            <w:hideMark/>
          </w:tcPr>
          <w:p w14:paraId="08764DE6" w14:textId="77777777" w:rsidR="001F04BB" w:rsidRPr="001F04BB" w:rsidRDefault="001F04BB" w:rsidP="001F04BB">
            <w:pPr>
              <w:widowControl w:val="0"/>
              <w:jc w:val="center"/>
              <w:rPr>
                <w:rFonts w:ascii="Arial" w:eastAsia="Times New Roman" w:hAnsi="Arial"/>
                <w:b/>
                <w:bCs/>
                <w:sz w:val="22"/>
                <w:szCs w:val="22"/>
                <w:lang w:val="es-EC" w:eastAsia="es-EC"/>
              </w:rPr>
            </w:pPr>
            <w:r w:rsidRPr="001F04BB">
              <w:rPr>
                <w:rFonts w:ascii="Arial" w:eastAsia="Times New Roman" w:hAnsi="Arial"/>
                <w:b/>
                <w:bCs/>
                <w:sz w:val="22"/>
                <w:szCs w:val="22"/>
                <w:lang w:val="es-EC" w:eastAsia="es-EC"/>
              </w:rPr>
              <w:t>Cu</w:t>
            </w:r>
          </w:p>
        </w:tc>
        <w:tc>
          <w:tcPr>
            <w:tcW w:w="1117" w:type="pct"/>
            <w:noWrap/>
            <w:vAlign w:val="center"/>
            <w:hideMark/>
          </w:tcPr>
          <w:p w14:paraId="3D97217C" w14:textId="77777777" w:rsidR="001F04BB" w:rsidRPr="001F04BB" w:rsidRDefault="001F04BB" w:rsidP="001F04BB">
            <w:pPr>
              <w:widowControl w:val="0"/>
              <w:jc w:val="center"/>
              <w:rPr>
                <w:rFonts w:ascii="Arial" w:eastAsia="Times New Roman" w:hAnsi="Arial"/>
                <w:b/>
                <w:bCs/>
                <w:sz w:val="22"/>
                <w:szCs w:val="22"/>
                <w:lang w:val="es-EC" w:eastAsia="es-EC"/>
              </w:rPr>
            </w:pPr>
            <w:r w:rsidRPr="001F04BB">
              <w:rPr>
                <w:rFonts w:ascii="Arial" w:eastAsia="Times New Roman" w:hAnsi="Arial"/>
                <w:b/>
                <w:bCs/>
                <w:sz w:val="22"/>
                <w:szCs w:val="22"/>
                <w:lang w:val="es-EC" w:eastAsia="es-EC"/>
              </w:rPr>
              <w:t>Sn</w:t>
            </w:r>
          </w:p>
        </w:tc>
        <w:tc>
          <w:tcPr>
            <w:tcW w:w="876" w:type="pct"/>
            <w:noWrap/>
            <w:vAlign w:val="center"/>
            <w:hideMark/>
          </w:tcPr>
          <w:p w14:paraId="69EC5CF9" w14:textId="77777777" w:rsidR="001F04BB" w:rsidRPr="001F04BB" w:rsidRDefault="001F04BB" w:rsidP="001F04BB">
            <w:pPr>
              <w:widowControl w:val="0"/>
              <w:jc w:val="center"/>
              <w:rPr>
                <w:rFonts w:ascii="Arial" w:eastAsia="Times New Roman" w:hAnsi="Arial"/>
                <w:b/>
                <w:bCs/>
                <w:sz w:val="22"/>
                <w:szCs w:val="22"/>
                <w:lang w:val="es-EC" w:eastAsia="es-EC"/>
              </w:rPr>
            </w:pPr>
            <w:r w:rsidRPr="001F04BB">
              <w:rPr>
                <w:rFonts w:ascii="Arial" w:eastAsia="Times New Roman" w:hAnsi="Arial"/>
                <w:b/>
                <w:bCs/>
                <w:sz w:val="22"/>
                <w:szCs w:val="22"/>
                <w:lang w:val="es-EC" w:eastAsia="es-EC"/>
              </w:rPr>
              <w:t>Pb</w:t>
            </w:r>
          </w:p>
        </w:tc>
        <w:tc>
          <w:tcPr>
            <w:tcW w:w="1001" w:type="pct"/>
            <w:noWrap/>
            <w:vAlign w:val="center"/>
            <w:hideMark/>
          </w:tcPr>
          <w:p w14:paraId="2BB7AEE0" w14:textId="77777777" w:rsidR="001F04BB" w:rsidRPr="001F04BB" w:rsidRDefault="001F04BB" w:rsidP="001F04BB">
            <w:pPr>
              <w:widowControl w:val="0"/>
              <w:jc w:val="center"/>
              <w:rPr>
                <w:rFonts w:ascii="Arial" w:eastAsia="Times New Roman" w:hAnsi="Arial"/>
                <w:b/>
                <w:bCs/>
                <w:sz w:val="22"/>
                <w:szCs w:val="22"/>
                <w:lang w:val="es-EC" w:eastAsia="es-EC"/>
              </w:rPr>
            </w:pPr>
            <w:r w:rsidRPr="001F04BB">
              <w:rPr>
                <w:rFonts w:ascii="Arial" w:eastAsia="Times New Roman" w:hAnsi="Arial"/>
                <w:b/>
                <w:bCs/>
                <w:sz w:val="22"/>
                <w:szCs w:val="22"/>
                <w:lang w:val="es-EC" w:eastAsia="es-EC"/>
              </w:rPr>
              <w:t>Zn</w:t>
            </w:r>
          </w:p>
        </w:tc>
        <w:tc>
          <w:tcPr>
            <w:tcW w:w="876" w:type="pct"/>
            <w:noWrap/>
            <w:vAlign w:val="center"/>
            <w:hideMark/>
          </w:tcPr>
          <w:p w14:paraId="40BC88DD" w14:textId="77777777" w:rsidR="001F04BB" w:rsidRPr="001F04BB" w:rsidRDefault="001F04BB" w:rsidP="001F04BB">
            <w:pPr>
              <w:widowControl w:val="0"/>
              <w:jc w:val="center"/>
              <w:rPr>
                <w:rFonts w:ascii="Arial" w:eastAsia="Times New Roman" w:hAnsi="Arial"/>
                <w:b/>
                <w:bCs/>
                <w:sz w:val="22"/>
                <w:szCs w:val="22"/>
                <w:lang w:val="es-EC" w:eastAsia="es-EC"/>
              </w:rPr>
            </w:pPr>
            <w:r w:rsidRPr="001F04BB">
              <w:rPr>
                <w:rFonts w:ascii="Arial" w:eastAsia="Times New Roman" w:hAnsi="Arial"/>
                <w:b/>
                <w:bCs/>
                <w:sz w:val="22"/>
                <w:szCs w:val="22"/>
                <w:lang w:val="es-EC" w:eastAsia="es-EC"/>
              </w:rPr>
              <w:t>Ni</w:t>
            </w:r>
          </w:p>
        </w:tc>
      </w:tr>
      <w:tr w:rsidR="001F04BB" w:rsidRPr="001F04BB" w14:paraId="7EC2D7E8" w14:textId="77777777" w:rsidTr="00905AEB">
        <w:trPr>
          <w:trHeight w:val="300"/>
          <w:jc w:val="center"/>
        </w:trPr>
        <w:tc>
          <w:tcPr>
            <w:tcW w:w="1132" w:type="pct"/>
            <w:noWrap/>
            <w:vAlign w:val="center"/>
            <w:hideMark/>
          </w:tcPr>
          <w:p w14:paraId="48994D97" w14:textId="77777777" w:rsidR="001F04BB" w:rsidRPr="001F04BB" w:rsidRDefault="001F04BB" w:rsidP="001F04BB">
            <w:pPr>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Min         Max</w:t>
            </w:r>
          </w:p>
        </w:tc>
        <w:tc>
          <w:tcPr>
            <w:tcW w:w="1117" w:type="pct"/>
            <w:noWrap/>
            <w:vAlign w:val="center"/>
            <w:hideMark/>
          </w:tcPr>
          <w:p w14:paraId="3C4287C7" w14:textId="77777777" w:rsidR="001F04BB" w:rsidRPr="001F04BB" w:rsidRDefault="001F04BB" w:rsidP="001F04BB">
            <w:pPr>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Min      Max</w:t>
            </w:r>
          </w:p>
        </w:tc>
        <w:tc>
          <w:tcPr>
            <w:tcW w:w="876" w:type="pct"/>
            <w:noWrap/>
            <w:vAlign w:val="center"/>
            <w:hideMark/>
          </w:tcPr>
          <w:p w14:paraId="5F5FA2AD" w14:textId="77777777" w:rsidR="001F04BB" w:rsidRPr="001F04BB" w:rsidRDefault="001F04BB" w:rsidP="001F04BB">
            <w:pPr>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Max</w:t>
            </w:r>
          </w:p>
        </w:tc>
        <w:tc>
          <w:tcPr>
            <w:tcW w:w="1001" w:type="pct"/>
            <w:noWrap/>
            <w:vAlign w:val="center"/>
            <w:hideMark/>
          </w:tcPr>
          <w:p w14:paraId="72F0A854" w14:textId="77777777" w:rsidR="001F04BB" w:rsidRPr="001F04BB" w:rsidRDefault="001F04BB" w:rsidP="001F04BB">
            <w:pPr>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Min     Max</w:t>
            </w:r>
          </w:p>
        </w:tc>
        <w:tc>
          <w:tcPr>
            <w:tcW w:w="876" w:type="pct"/>
            <w:noWrap/>
            <w:vAlign w:val="center"/>
            <w:hideMark/>
          </w:tcPr>
          <w:p w14:paraId="1576846C" w14:textId="77777777" w:rsidR="001F04BB" w:rsidRPr="001F04BB" w:rsidRDefault="001F04BB" w:rsidP="001F04BB">
            <w:pPr>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Max</w:t>
            </w:r>
          </w:p>
        </w:tc>
      </w:tr>
      <w:tr w:rsidR="001F04BB" w:rsidRPr="001F04BB" w14:paraId="2E69913B" w14:textId="77777777" w:rsidTr="00905AEB">
        <w:trPr>
          <w:trHeight w:val="420"/>
          <w:jc w:val="center"/>
        </w:trPr>
        <w:tc>
          <w:tcPr>
            <w:tcW w:w="1132" w:type="pct"/>
            <w:noWrap/>
            <w:vAlign w:val="center"/>
            <w:hideMark/>
          </w:tcPr>
          <w:p w14:paraId="13E1D3B9" w14:textId="77777777" w:rsidR="001F04BB" w:rsidRPr="001F04BB" w:rsidRDefault="001F04BB" w:rsidP="001F04BB">
            <w:pPr>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78,00     89,00</w:t>
            </w:r>
          </w:p>
        </w:tc>
        <w:tc>
          <w:tcPr>
            <w:tcW w:w="1117" w:type="pct"/>
            <w:noWrap/>
            <w:vAlign w:val="center"/>
            <w:hideMark/>
          </w:tcPr>
          <w:p w14:paraId="59841E2C" w14:textId="77777777" w:rsidR="001F04BB" w:rsidRPr="001F04BB" w:rsidRDefault="001F04BB" w:rsidP="001F04BB">
            <w:pPr>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9,00     11,00</w:t>
            </w:r>
          </w:p>
        </w:tc>
        <w:tc>
          <w:tcPr>
            <w:tcW w:w="876" w:type="pct"/>
            <w:noWrap/>
            <w:vAlign w:val="center"/>
            <w:hideMark/>
          </w:tcPr>
          <w:p w14:paraId="3C866024" w14:textId="77777777" w:rsidR="001F04BB" w:rsidRPr="001F04BB" w:rsidRDefault="001F04BB" w:rsidP="001F04BB">
            <w:pPr>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0,30</w:t>
            </w:r>
          </w:p>
        </w:tc>
        <w:tc>
          <w:tcPr>
            <w:tcW w:w="1001" w:type="pct"/>
            <w:noWrap/>
            <w:vAlign w:val="center"/>
            <w:hideMark/>
          </w:tcPr>
          <w:p w14:paraId="0A231CF9" w14:textId="77777777" w:rsidR="001F04BB" w:rsidRPr="001F04BB" w:rsidRDefault="001F04BB" w:rsidP="001F04BB">
            <w:pPr>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1,00     3,00</w:t>
            </w:r>
          </w:p>
        </w:tc>
        <w:tc>
          <w:tcPr>
            <w:tcW w:w="876" w:type="pct"/>
            <w:noWrap/>
            <w:vAlign w:val="center"/>
            <w:hideMark/>
          </w:tcPr>
          <w:p w14:paraId="001B3269" w14:textId="77777777" w:rsidR="001F04BB" w:rsidRPr="001F04BB" w:rsidRDefault="001F04BB" w:rsidP="001F04BB">
            <w:pPr>
              <w:keepNext/>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1,00</w:t>
            </w:r>
          </w:p>
        </w:tc>
      </w:tr>
    </w:tbl>
    <w:p w14:paraId="22F548EC" w14:textId="4FD46F0F" w:rsidR="001F04BB" w:rsidRPr="001F04BB" w:rsidRDefault="001F04BB" w:rsidP="001F04BB">
      <w:pPr>
        <w:widowControl w:val="0"/>
        <w:spacing w:after="200"/>
        <w:jc w:val="center"/>
        <w:rPr>
          <w:rFonts w:ascii="Arial" w:eastAsia="Times New Roman" w:hAnsi="Arial"/>
          <w:b/>
          <w:bCs/>
          <w:color w:val="000000"/>
          <w:sz w:val="22"/>
          <w:szCs w:val="22"/>
          <w:lang w:val="en-US"/>
        </w:rPr>
      </w:pPr>
      <w:bookmarkStart w:id="54" w:name="_Toc197596346"/>
      <w:r w:rsidRPr="001F04BB">
        <w:rPr>
          <w:rFonts w:ascii="Arial" w:eastAsia="Times New Roman" w:hAnsi="Arial"/>
          <w:b/>
          <w:bCs/>
          <w:color w:val="000000"/>
          <w:sz w:val="22"/>
          <w:szCs w:val="22"/>
          <w:lang w:val="en-US"/>
        </w:rPr>
        <w:t xml:space="preserve">Table </w:t>
      </w:r>
      <w:r w:rsidRPr="001F04BB">
        <w:rPr>
          <w:rFonts w:ascii="Arial" w:eastAsia="Times New Roman" w:hAnsi="Arial"/>
          <w:b/>
          <w:bCs/>
          <w:color w:val="000000"/>
          <w:sz w:val="22"/>
          <w:szCs w:val="22"/>
          <w:lang w:val="en-US"/>
        </w:rPr>
        <w:fldChar w:fldCharType="begin"/>
      </w:r>
      <w:r w:rsidRPr="001F04BB">
        <w:rPr>
          <w:rFonts w:ascii="Arial" w:eastAsia="Times New Roman" w:hAnsi="Arial"/>
          <w:b/>
          <w:bCs/>
          <w:color w:val="000000"/>
          <w:sz w:val="22"/>
          <w:szCs w:val="22"/>
          <w:lang w:val="en-US"/>
        </w:rPr>
        <w:instrText xml:space="preserve"> STYLEREF 1 \s </w:instrText>
      </w:r>
      <w:r w:rsidRPr="001F04BB">
        <w:rPr>
          <w:rFonts w:ascii="Arial" w:eastAsia="Times New Roman" w:hAnsi="Arial"/>
          <w:b/>
          <w:bCs/>
          <w:color w:val="000000"/>
          <w:sz w:val="22"/>
          <w:szCs w:val="22"/>
          <w:lang w:val="en-US"/>
        </w:rPr>
        <w:fldChar w:fldCharType="separate"/>
      </w:r>
      <w:r w:rsidR="00C323C2">
        <w:rPr>
          <w:rFonts w:ascii="Arial" w:eastAsia="Times New Roman" w:hAnsi="Arial"/>
          <w:noProof/>
          <w:color w:val="000000"/>
          <w:sz w:val="22"/>
          <w:szCs w:val="22"/>
          <w:lang w:val="es-ES"/>
        </w:rPr>
        <w:t>¡Error! No hay texto con el estilo especificado en el documento.</w:t>
      </w:r>
      <w:r w:rsidRPr="001F04BB">
        <w:rPr>
          <w:rFonts w:ascii="Arial" w:eastAsia="Times New Roman" w:hAnsi="Arial"/>
          <w:b/>
          <w:bCs/>
          <w:color w:val="000000"/>
          <w:sz w:val="22"/>
          <w:szCs w:val="22"/>
          <w:lang w:val="en-US"/>
        </w:rPr>
        <w:fldChar w:fldCharType="end"/>
      </w:r>
      <w:r w:rsidRPr="001F04BB">
        <w:rPr>
          <w:rFonts w:ascii="Arial" w:eastAsia="Times New Roman" w:hAnsi="Arial"/>
          <w:b/>
          <w:bCs/>
          <w:color w:val="000000"/>
          <w:sz w:val="22"/>
          <w:szCs w:val="22"/>
          <w:lang w:val="en-US"/>
        </w:rPr>
        <w:t>.</w:t>
      </w:r>
      <w:r w:rsidRPr="001F04BB">
        <w:rPr>
          <w:rFonts w:ascii="Arial" w:eastAsia="Times New Roman" w:hAnsi="Arial"/>
          <w:b/>
          <w:bCs/>
          <w:color w:val="000000"/>
          <w:sz w:val="22"/>
          <w:szCs w:val="22"/>
          <w:lang w:val="en-US"/>
        </w:rPr>
        <w:fldChar w:fldCharType="begin"/>
      </w:r>
      <w:r w:rsidRPr="001F04BB">
        <w:rPr>
          <w:rFonts w:ascii="Arial" w:eastAsia="Times New Roman" w:hAnsi="Arial"/>
          <w:b/>
          <w:bCs/>
          <w:color w:val="000000"/>
          <w:sz w:val="22"/>
          <w:szCs w:val="22"/>
          <w:lang w:val="en-US"/>
        </w:rPr>
        <w:instrText xml:space="preserve"> SEQ Tabla \* ARABIC \s 1 </w:instrText>
      </w:r>
      <w:r w:rsidRPr="001F04BB">
        <w:rPr>
          <w:rFonts w:ascii="Arial" w:eastAsia="Times New Roman" w:hAnsi="Arial"/>
          <w:b/>
          <w:bCs/>
          <w:color w:val="000000"/>
          <w:sz w:val="22"/>
          <w:szCs w:val="22"/>
          <w:lang w:val="en-US"/>
        </w:rPr>
        <w:fldChar w:fldCharType="separate"/>
      </w:r>
      <w:r w:rsidR="00C323C2">
        <w:rPr>
          <w:rFonts w:ascii="Arial" w:eastAsia="Times New Roman" w:hAnsi="Arial"/>
          <w:b/>
          <w:bCs/>
          <w:noProof/>
          <w:color w:val="000000"/>
          <w:sz w:val="22"/>
          <w:szCs w:val="22"/>
          <w:lang w:val="en-US"/>
        </w:rPr>
        <w:t>6</w:t>
      </w:r>
      <w:r w:rsidRPr="001F04BB">
        <w:rPr>
          <w:rFonts w:ascii="Arial" w:eastAsia="Times New Roman" w:hAnsi="Arial"/>
          <w:b/>
          <w:bCs/>
          <w:color w:val="000000"/>
          <w:sz w:val="22"/>
          <w:szCs w:val="22"/>
          <w:lang w:val="en-US"/>
        </w:rPr>
        <w:fldChar w:fldCharType="end"/>
      </w:r>
      <w:r w:rsidRPr="001F04BB">
        <w:rPr>
          <w:rFonts w:ascii="Arial" w:eastAsia="Times New Roman" w:hAnsi="Arial"/>
          <w:b/>
          <w:bCs/>
          <w:color w:val="000000"/>
          <w:sz w:val="22"/>
          <w:szCs w:val="22"/>
          <w:lang w:val="en-US"/>
        </w:rPr>
        <w:t>.- Chemical composition of tail shaft sleeve.</w:t>
      </w:r>
      <w:bookmarkEnd w:id="54"/>
    </w:p>
    <w:p w14:paraId="36FB4859" w14:textId="77777777" w:rsidR="001F04BB" w:rsidRPr="001F04BB" w:rsidRDefault="001F04BB">
      <w:pPr>
        <w:keepNext/>
        <w:widowControl w:val="0"/>
        <w:numPr>
          <w:ilvl w:val="0"/>
          <w:numId w:val="16"/>
        </w:numPr>
        <w:jc w:val="both"/>
        <w:rPr>
          <w:rFonts w:ascii="Arial" w:eastAsia="Times New Roman" w:hAnsi="Arial" w:cs="Arial"/>
          <w:b/>
          <w:bCs/>
          <w:sz w:val="22"/>
          <w:lang w:val="es-EC"/>
        </w:rPr>
      </w:pPr>
      <w:proofErr w:type="spellStart"/>
      <w:r w:rsidRPr="001F04BB">
        <w:rPr>
          <w:rFonts w:ascii="Arial" w:eastAsia="Times New Roman" w:hAnsi="Arial" w:cs="Arial"/>
          <w:b/>
          <w:bCs/>
          <w:sz w:val="22"/>
          <w:lang w:val="es-EC"/>
        </w:rPr>
        <w:t>Mechanical</w:t>
      </w:r>
      <w:proofErr w:type="spellEnd"/>
      <w:r w:rsidRPr="001F04BB">
        <w:rPr>
          <w:rFonts w:ascii="Arial" w:eastAsia="Times New Roman" w:hAnsi="Arial" w:cs="Arial"/>
          <w:b/>
          <w:bCs/>
          <w:sz w:val="22"/>
          <w:lang w:val="es-EC"/>
        </w:rPr>
        <w:t xml:space="preserve"> </w:t>
      </w:r>
      <w:proofErr w:type="spellStart"/>
      <w:r w:rsidRPr="001F04BB">
        <w:rPr>
          <w:rFonts w:ascii="Arial" w:eastAsia="Times New Roman" w:hAnsi="Arial" w:cs="Arial"/>
          <w:b/>
          <w:bCs/>
          <w:sz w:val="22"/>
          <w:lang w:val="es-EC"/>
        </w:rPr>
        <w:t>Properties</w:t>
      </w:r>
      <w:proofErr w:type="spellEnd"/>
      <w:r w:rsidRPr="001F04BB">
        <w:rPr>
          <w:rFonts w:ascii="Arial" w:eastAsia="Times New Roman" w:hAnsi="Arial" w:cs="Arial"/>
          <w:b/>
          <w:bCs/>
          <w:sz w:val="22"/>
          <w:lang w:val="es-EC"/>
        </w:rPr>
        <w:t>:</w:t>
      </w:r>
    </w:p>
    <w:p w14:paraId="6113442A" w14:textId="77777777" w:rsidR="001F04BB" w:rsidRPr="001F04BB" w:rsidRDefault="001F04BB" w:rsidP="001F04BB">
      <w:pPr>
        <w:keepNext/>
        <w:ind w:left="709"/>
        <w:jc w:val="both"/>
        <w:rPr>
          <w:rFonts w:ascii="Arial" w:eastAsia="Times New Roman" w:hAnsi="Arial" w:cs="Arial"/>
          <w:sz w:val="22"/>
          <w:szCs w:val="22"/>
          <w:lang w:val="en-US"/>
        </w:rPr>
      </w:pPr>
      <w:r w:rsidRPr="001F04BB">
        <w:rPr>
          <w:rFonts w:ascii="Arial" w:eastAsia="Times New Roman" w:hAnsi="Arial" w:cs="Arial"/>
          <w:sz w:val="22"/>
          <w:szCs w:val="22"/>
          <w:lang w:val="en-US"/>
        </w:rPr>
        <w:t xml:space="preserve">The mechanical properties of bronze sleeve must at least meet the standard required for this type of alloy: </w:t>
      </w:r>
    </w:p>
    <w:p w14:paraId="3B2AE430" w14:textId="77777777" w:rsidR="001F04BB" w:rsidRPr="001F04BB" w:rsidRDefault="001F04BB" w:rsidP="001F04BB">
      <w:pPr>
        <w:widowControl w:val="0"/>
        <w:rPr>
          <w:rFonts w:ascii="Arial" w:eastAsia="Times New Roman" w:hAnsi="Arial" w:cs="Arial"/>
          <w:b/>
          <w:sz w:val="22"/>
          <w:szCs w:val="22"/>
          <w:u w:val="single"/>
          <w:lang w:val="en-US"/>
        </w:rPr>
      </w:pPr>
    </w:p>
    <w:tbl>
      <w:tblPr>
        <w:tblStyle w:val="TablaASTINAVEEP"/>
        <w:tblW w:w="5000" w:type="pct"/>
        <w:jc w:val="center"/>
        <w:tblLook w:val="04A0" w:firstRow="1" w:lastRow="0" w:firstColumn="1" w:lastColumn="0" w:noHBand="0" w:noVBand="1"/>
      </w:tblPr>
      <w:tblGrid>
        <w:gridCol w:w="2729"/>
        <w:gridCol w:w="2051"/>
        <w:gridCol w:w="2196"/>
        <w:gridCol w:w="1795"/>
      </w:tblGrid>
      <w:tr w:rsidR="001F04BB" w:rsidRPr="001F04BB" w14:paraId="241CAE53" w14:textId="77777777" w:rsidTr="00905AEB">
        <w:trPr>
          <w:cnfStyle w:val="100000000000" w:firstRow="1" w:lastRow="0" w:firstColumn="0" w:lastColumn="0" w:oddVBand="0" w:evenVBand="0" w:oddHBand="0" w:evenHBand="0" w:firstRowFirstColumn="0" w:firstRowLastColumn="0" w:lastRowFirstColumn="0" w:lastRowLastColumn="0"/>
          <w:trHeight w:val="285"/>
          <w:jc w:val="center"/>
        </w:trPr>
        <w:tc>
          <w:tcPr>
            <w:tcW w:w="5000" w:type="pct"/>
            <w:gridSpan w:val="4"/>
            <w:shd w:val="clear" w:color="auto" w:fill="004B93"/>
            <w:noWrap/>
            <w:vAlign w:val="center"/>
            <w:hideMark/>
          </w:tcPr>
          <w:p w14:paraId="7780D29C" w14:textId="77777777" w:rsidR="001F04BB" w:rsidRPr="001F04BB" w:rsidRDefault="001F04BB" w:rsidP="001F04BB">
            <w:pPr>
              <w:widowControl w:val="0"/>
              <w:jc w:val="center"/>
              <w:rPr>
                <w:rFonts w:ascii="Arial" w:eastAsia="Times New Roman" w:hAnsi="Arial"/>
                <w:sz w:val="22"/>
                <w:szCs w:val="22"/>
                <w:lang w:val="en-US" w:eastAsia="es-EC"/>
              </w:rPr>
            </w:pPr>
            <w:r w:rsidRPr="001F04BB">
              <w:rPr>
                <w:rFonts w:ascii="Arial" w:eastAsia="Times New Roman" w:hAnsi="Arial"/>
                <w:color w:val="FFFFFF"/>
                <w:sz w:val="22"/>
                <w:szCs w:val="22"/>
                <w:lang w:val="en-US" w:eastAsia="es-EC"/>
              </w:rPr>
              <w:t>MECHANICAL CHARACTERISTICS OF THE BRONZE SLEEVE</w:t>
            </w:r>
          </w:p>
        </w:tc>
      </w:tr>
      <w:tr w:rsidR="001F04BB" w:rsidRPr="001F04BB" w14:paraId="07E032ED" w14:textId="77777777" w:rsidTr="00905AEB">
        <w:trPr>
          <w:trHeight w:val="315"/>
          <w:jc w:val="center"/>
        </w:trPr>
        <w:tc>
          <w:tcPr>
            <w:tcW w:w="1556" w:type="pct"/>
            <w:noWrap/>
            <w:vAlign w:val="center"/>
            <w:hideMark/>
          </w:tcPr>
          <w:p w14:paraId="7B585F2B" w14:textId="77777777" w:rsidR="001F04BB" w:rsidRPr="001F04BB" w:rsidRDefault="001F04BB" w:rsidP="001F04BB">
            <w:pPr>
              <w:widowControl w:val="0"/>
              <w:jc w:val="center"/>
              <w:rPr>
                <w:rFonts w:ascii="Arial" w:eastAsia="Times New Roman" w:hAnsi="Arial"/>
                <w:b/>
                <w:bCs/>
                <w:sz w:val="22"/>
                <w:szCs w:val="22"/>
                <w:lang w:val="es-EC" w:eastAsia="es-EC"/>
              </w:rPr>
            </w:pPr>
            <w:proofErr w:type="spellStart"/>
            <w:r w:rsidRPr="001F04BB">
              <w:rPr>
                <w:rFonts w:ascii="Arial" w:eastAsia="Times New Roman" w:hAnsi="Arial"/>
                <w:b/>
                <w:bCs/>
                <w:sz w:val="22"/>
                <w:szCs w:val="22"/>
                <w:lang w:val="es-EC" w:eastAsia="es-EC"/>
              </w:rPr>
              <w:t>Tensile</w:t>
            </w:r>
            <w:proofErr w:type="spellEnd"/>
            <w:r w:rsidRPr="001F04BB">
              <w:rPr>
                <w:rFonts w:ascii="Arial" w:eastAsia="Times New Roman" w:hAnsi="Arial"/>
                <w:b/>
                <w:bCs/>
                <w:sz w:val="22"/>
                <w:szCs w:val="22"/>
                <w:lang w:val="es-EC" w:eastAsia="es-EC"/>
              </w:rPr>
              <w:t xml:space="preserve"> </w:t>
            </w:r>
            <w:proofErr w:type="spellStart"/>
            <w:r w:rsidRPr="001F04BB">
              <w:rPr>
                <w:rFonts w:ascii="Arial" w:eastAsia="Times New Roman" w:hAnsi="Arial"/>
                <w:b/>
                <w:bCs/>
                <w:sz w:val="22"/>
                <w:szCs w:val="22"/>
                <w:lang w:val="es-EC" w:eastAsia="es-EC"/>
              </w:rPr>
              <w:t>Strength</w:t>
            </w:r>
            <w:proofErr w:type="spellEnd"/>
          </w:p>
          <w:p w14:paraId="0847FD98" w14:textId="77777777" w:rsidR="001F04BB" w:rsidRPr="001F04BB" w:rsidRDefault="001F04BB" w:rsidP="001F04BB">
            <w:pPr>
              <w:widowControl w:val="0"/>
              <w:jc w:val="center"/>
              <w:rPr>
                <w:rFonts w:ascii="Arial" w:eastAsia="Times New Roman" w:hAnsi="Arial"/>
                <w:b/>
                <w:bCs/>
                <w:sz w:val="22"/>
                <w:szCs w:val="22"/>
                <w:lang w:val="es-EC" w:eastAsia="es-EC"/>
              </w:rPr>
            </w:pPr>
            <w:proofErr w:type="spellStart"/>
            <w:r w:rsidRPr="001F04BB">
              <w:rPr>
                <w:rFonts w:ascii="Arial" w:eastAsia="Times New Roman" w:hAnsi="Arial"/>
                <w:b/>
                <w:bCs/>
                <w:sz w:val="22"/>
                <w:szCs w:val="22"/>
                <w:lang w:val="es-EC" w:eastAsia="es-EC"/>
              </w:rPr>
              <w:t>Mpa</w:t>
            </w:r>
            <w:proofErr w:type="spellEnd"/>
            <w:r w:rsidRPr="001F04BB">
              <w:rPr>
                <w:rFonts w:ascii="Arial" w:eastAsia="Times New Roman" w:hAnsi="Arial"/>
                <w:b/>
                <w:bCs/>
                <w:sz w:val="22"/>
                <w:szCs w:val="22"/>
                <w:lang w:val="es-EC" w:eastAsia="es-EC"/>
              </w:rPr>
              <w:t xml:space="preserve"> (</w:t>
            </w:r>
            <w:proofErr w:type="spellStart"/>
            <w:r w:rsidRPr="001F04BB">
              <w:rPr>
                <w:rFonts w:ascii="Arial" w:eastAsia="Times New Roman" w:hAnsi="Arial"/>
                <w:b/>
                <w:bCs/>
                <w:sz w:val="22"/>
                <w:szCs w:val="22"/>
                <w:lang w:val="es-EC" w:eastAsia="es-EC"/>
              </w:rPr>
              <w:t>Ksi</w:t>
            </w:r>
            <w:proofErr w:type="spellEnd"/>
            <w:r w:rsidRPr="001F04BB">
              <w:rPr>
                <w:rFonts w:ascii="Arial" w:eastAsia="Times New Roman" w:hAnsi="Arial"/>
                <w:b/>
                <w:bCs/>
                <w:sz w:val="22"/>
                <w:szCs w:val="22"/>
                <w:lang w:val="es-EC" w:eastAsia="es-EC"/>
              </w:rPr>
              <w:t>)</w:t>
            </w:r>
          </w:p>
        </w:tc>
        <w:tc>
          <w:tcPr>
            <w:tcW w:w="1169" w:type="pct"/>
            <w:noWrap/>
            <w:vAlign w:val="center"/>
            <w:hideMark/>
          </w:tcPr>
          <w:p w14:paraId="4CD86531" w14:textId="77777777" w:rsidR="001F04BB" w:rsidRPr="001F04BB" w:rsidRDefault="001F04BB" w:rsidP="001F04BB">
            <w:pPr>
              <w:widowControl w:val="0"/>
              <w:jc w:val="center"/>
              <w:rPr>
                <w:rFonts w:ascii="Arial" w:eastAsia="Times New Roman" w:hAnsi="Arial"/>
                <w:b/>
                <w:bCs/>
                <w:sz w:val="22"/>
                <w:szCs w:val="22"/>
                <w:lang w:val="es-EC" w:eastAsia="es-EC"/>
              </w:rPr>
            </w:pPr>
            <w:proofErr w:type="spellStart"/>
            <w:r w:rsidRPr="001F04BB">
              <w:rPr>
                <w:rFonts w:ascii="Arial" w:eastAsia="Times New Roman" w:hAnsi="Arial"/>
                <w:b/>
                <w:bCs/>
                <w:sz w:val="22"/>
                <w:szCs w:val="22"/>
                <w:lang w:val="es-EC" w:eastAsia="es-EC"/>
              </w:rPr>
              <w:t>Yield</w:t>
            </w:r>
            <w:proofErr w:type="spellEnd"/>
            <w:r w:rsidRPr="001F04BB">
              <w:rPr>
                <w:rFonts w:ascii="Arial" w:eastAsia="Times New Roman" w:hAnsi="Arial"/>
                <w:b/>
                <w:bCs/>
                <w:sz w:val="22"/>
                <w:szCs w:val="22"/>
                <w:lang w:val="es-EC" w:eastAsia="es-EC"/>
              </w:rPr>
              <w:t xml:space="preserve"> </w:t>
            </w:r>
            <w:proofErr w:type="spellStart"/>
            <w:r w:rsidRPr="001F04BB">
              <w:rPr>
                <w:rFonts w:ascii="Arial" w:eastAsia="Times New Roman" w:hAnsi="Arial"/>
                <w:b/>
                <w:bCs/>
                <w:sz w:val="22"/>
                <w:szCs w:val="22"/>
                <w:lang w:val="es-EC" w:eastAsia="es-EC"/>
              </w:rPr>
              <w:t>strength</w:t>
            </w:r>
            <w:proofErr w:type="spellEnd"/>
          </w:p>
          <w:p w14:paraId="24AEF2C0" w14:textId="77777777" w:rsidR="001F04BB" w:rsidRPr="001F04BB" w:rsidRDefault="001F04BB" w:rsidP="001F04BB">
            <w:pPr>
              <w:widowControl w:val="0"/>
              <w:jc w:val="center"/>
              <w:rPr>
                <w:rFonts w:ascii="Arial" w:eastAsia="Times New Roman" w:hAnsi="Arial"/>
                <w:b/>
                <w:bCs/>
                <w:sz w:val="22"/>
                <w:szCs w:val="22"/>
                <w:lang w:val="es-EC" w:eastAsia="es-EC"/>
              </w:rPr>
            </w:pPr>
            <w:r w:rsidRPr="001F04BB">
              <w:rPr>
                <w:rFonts w:ascii="Arial" w:eastAsia="Times New Roman" w:hAnsi="Arial"/>
                <w:b/>
                <w:bCs/>
                <w:sz w:val="22"/>
                <w:szCs w:val="22"/>
                <w:lang w:val="es-EC" w:eastAsia="es-EC"/>
              </w:rPr>
              <w:t xml:space="preserve"> </w:t>
            </w:r>
            <w:proofErr w:type="spellStart"/>
            <w:r w:rsidRPr="001F04BB">
              <w:rPr>
                <w:rFonts w:ascii="Arial" w:eastAsia="Times New Roman" w:hAnsi="Arial"/>
                <w:b/>
                <w:bCs/>
                <w:sz w:val="22"/>
                <w:szCs w:val="22"/>
                <w:lang w:val="es-EC" w:eastAsia="es-EC"/>
              </w:rPr>
              <w:t>Mpa</w:t>
            </w:r>
            <w:proofErr w:type="spellEnd"/>
            <w:r w:rsidRPr="001F04BB">
              <w:rPr>
                <w:rFonts w:ascii="Arial" w:eastAsia="Times New Roman" w:hAnsi="Arial"/>
                <w:b/>
                <w:bCs/>
                <w:sz w:val="22"/>
                <w:szCs w:val="22"/>
                <w:lang w:val="es-EC" w:eastAsia="es-EC"/>
              </w:rPr>
              <w:t xml:space="preserve"> (</w:t>
            </w:r>
            <w:proofErr w:type="spellStart"/>
            <w:r w:rsidRPr="001F04BB">
              <w:rPr>
                <w:rFonts w:ascii="Arial" w:eastAsia="Times New Roman" w:hAnsi="Arial"/>
                <w:b/>
                <w:bCs/>
                <w:sz w:val="22"/>
                <w:szCs w:val="22"/>
                <w:lang w:val="es-EC" w:eastAsia="es-EC"/>
              </w:rPr>
              <w:t>Ksi</w:t>
            </w:r>
            <w:proofErr w:type="spellEnd"/>
            <w:r w:rsidRPr="001F04BB">
              <w:rPr>
                <w:rFonts w:ascii="Arial" w:eastAsia="Times New Roman" w:hAnsi="Arial"/>
                <w:b/>
                <w:bCs/>
                <w:sz w:val="22"/>
                <w:szCs w:val="22"/>
                <w:lang w:val="es-EC" w:eastAsia="es-EC"/>
              </w:rPr>
              <w:t>)</w:t>
            </w:r>
          </w:p>
        </w:tc>
        <w:tc>
          <w:tcPr>
            <w:tcW w:w="1252" w:type="pct"/>
            <w:noWrap/>
            <w:vAlign w:val="center"/>
            <w:hideMark/>
          </w:tcPr>
          <w:p w14:paraId="66A38371" w14:textId="77777777" w:rsidR="001F04BB" w:rsidRPr="001F04BB" w:rsidRDefault="001F04BB" w:rsidP="001F04BB">
            <w:pPr>
              <w:widowControl w:val="0"/>
              <w:jc w:val="center"/>
              <w:rPr>
                <w:rFonts w:ascii="Arial" w:eastAsia="Times New Roman" w:hAnsi="Arial"/>
                <w:b/>
                <w:bCs/>
                <w:sz w:val="22"/>
                <w:szCs w:val="22"/>
                <w:lang w:val="es-EC" w:eastAsia="es-EC"/>
              </w:rPr>
            </w:pPr>
            <w:proofErr w:type="spellStart"/>
            <w:r w:rsidRPr="001F04BB">
              <w:rPr>
                <w:rFonts w:ascii="Arial" w:eastAsia="Times New Roman" w:hAnsi="Arial"/>
                <w:b/>
                <w:bCs/>
                <w:sz w:val="22"/>
                <w:szCs w:val="22"/>
                <w:lang w:val="es-EC" w:eastAsia="es-EC"/>
              </w:rPr>
              <w:t>Elongation</w:t>
            </w:r>
            <w:proofErr w:type="spellEnd"/>
          </w:p>
          <w:p w14:paraId="29F68222" w14:textId="77777777" w:rsidR="001F04BB" w:rsidRPr="001F04BB" w:rsidRDefault="001F04BB" w:rsidP="001F04BB">
            <w:pPr>
              <w:widowControl w:val="0"/>
              <w:jc w:val="center"/>
              <w:rPr>
                <w:rFonts w:ascii="Arial" w:eastAsia="Times New Roman" w:hAnsi="Arial"/>
                <w:b/>
                <w:bCs/>
                <w:sz w:val="22"/>
                <w:szCs w:val="22"/>
                <w:lang w:val="es-EC" w:eastAsia="es-EC"/>
              </w:rPr>
            </w:pPr>
            <w:r w:rsidRPr="001F04BB">
              <w:rPr>
                <w:rFonts w:ascii="Arial" w:eastAsia="Times New Roman" w:hAnsi="Arial"/>
                <w:b/>
                <w:bCs/>
                <w:sz w:val="22"/>
                <w:szCs w:val="22"/>
                <w:lang w:val="es-EC" w:eastAsia="es-EC"/>
              </w:rPr>
              <w:t>(%)</w:t>
            </w:r>
          </w:p>
        </w:tc>
        <w:tc>
          <w:tcPr>
            <w:tcW w:w="1023" w:type="pct"/>
            <w:noWrap/>
            <w:vAlign w:val="center"/>
            <w:hideMark/>
          </w:tcPr>
          <w:p w14:paraId="70EB2465" w14:textId="77777777" w:rsidR="001F04BB" w:rsidRPr="001F04BB" w:rsidRDefault="001F04BB" w:rsidP="001F04BB">
            <w:pPr>
              <w:widowControl w:val="0"/>
              <w:jc w:val="center"/>
              <w:rPr>
                <w:rFonts w:ascii="Arial" w:eastAsia="Times New Roman" w:hAnsi="Arial"/>
                <w:b/>
                <w:bCs/>
                <w:sz w:val="22"/>
                <w:szCs w:val="22"/>
                <w:lang w:val="es-EC" w:eastAsia="es-EC"/>
              </w:rPr>
            </w:pPr>
            <w:proofErr w:type="spellStart"/>
            <w:r w:rsidRPr="001F04BB">
              <w:rPr>
                <w:rFonts w:ascii="Arial" w:eastAsia="Times New Roman" w:hAnsi="Arial"/>
                <w:b/>
                <w:bCs/>
                <w:sz w:val="22"/>
                <w:szCs w:val="22"/>
                <w:lang w:val="es-EC" w:eastAsia="es-EC"/>
              </w:rPr>
              <w:t>Hardness</w:t>
            </w:r>
            <w:proofErr w:type="spellEnd"/>
            <w:r w:rsidRPr="001F04BB">
              <w:rPr>
                <w:rFonts w:ascii="Arial" w:eastAsia="Times New Roman" w:hAnsi="Arial"/>
                <w:b/>
                <w:bCs/>
                <w:sz w:val="22"/>
                <w:szCs w:val="22"/>
                <w:lang w:val="es-EC" w:eastAsia="es-EC"/>
              </w:rPr>
              <w:t xml:space="preserve"> (HB)</w:t>
            </w:r>
          </w:p>
        </w:tc>
      </w:tr>
      <w:tr w:rsidR="001F04BB" w:rsidRPr="001F04BB" w14:paraId="54FAC7B4" w14:textId="77777777" w:rsidTr="00905AEB">
        <w:trPr>
          <w:trHeight w:val="309"/>
          <w:jc w:val="center"/>
        </w:trPr>
        <w:tc>
          <w:tcPr>
            <w:tcW w:w="1556" w:type="pct"/>
            <w:noWrap/>
            <w:vAlign w:val="center"/>
            <w:hideMark/>
          </w:tcPr>
          <w:p w14:paraId="3F0E67DE" w14:textId="77777777" w:rsidR="001F04BB" w:rsidRPr="001F04BB" w:rsidRDefault="001F04BB" w:rsidP="001F04BB">
            <w:pPr>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276 (40.03)</w:t>
            </w:r>
          </w:p>
        </w:tc>
        <w:tc>
          <w:tcPr>
            <w:tcW w:w="1169" w:type="pct"/>
            <w:noWrap/>
            <w:vAlign w:val="center"/>
            <w:hideMark/>
          </w:tcPr>
          <w:p w14:paraId="26B38B36" w14:textId="77777777" w:rsidR="001F04BB" w:rsidRPr="001F04BB" w:rsidRDefault="001F04BB" w:rsidP="001F04BB">
            <w:pPr>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124 (17.98)</w:t>
            </w:r>
          </w:p>
        </w:tc>
        <w:tc>
          <w:tcPr>
            <w:tcW w:w="1252" w:type="pct"/>
            <w:noWrap/>
            <w:vAlign w:val="center"/>
            <w:hideMark/>
          </w:tcPr>
          <w:p w14:paraId="50F06F1B" w14:textId="77777777" w:rsidR="001F04BB" w:rsidRPr="001F04BB" w:rsidRDefault="001F04BB" w:rsidP="001F04BB">
            <w:pPr>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20</w:t>
            </w:r>
          </w:p>
        </w:tc>
        <w:tc>
          <w:tcPr>
            <w:tcW w:w="1023" w:type="pct"/>
            <w:noWrap/>
            <w:vAlign w:val="center"/>
            <w:hideMark/>
          </w:tcPr>
          <w:p w14:paraId="32E34C81" w14:textId="77777777" w:rsidR="001F04BB" w:rsidRPr="001F04BB" w:rsidRDefault="001F04BB" w:rsidP="001F04BB">
            <w:pPr>
              <w:keepNext/>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80</w:t>
            </w:r>
          </w:p>
        </w:tc>
      </w:tr>
    </w:tbl>
    <w:p w14:paraId="33CC323D" w14:textId="389607A4" w:rsidR="001F04BB" w:rsidRPr="001F04BB" w:rsidRDefault="001F04BB" w:rsidP="001F04BB">
      <w:pPr>
        <w:keepNext/>
        <w:spacing w:after="200"/>
        <w:jc w:val="center"/>
        <w:rPr>
          <w:rFonts w:ascii="Arial" w:eastAsia="Times New Roman" w:hAnsi="Arial" w:cs="Arial"/>
          <w:b/>
          <w:bCs/>
          <w:color w:val="000000"/>
          <w:sz w:val="22"/>
          <w:szCs w:val="28"/>
          <w:u w:val="single"/>
          <w:lang w:val="en-US"/>
        </w:rPr>
      </w:pPr>
      <w:bookmarkStart w:id="55" w:name="_Toc197596347"/>
      <w:bookmarkStart w:id="56" w:name="_Toc432685668"/>
      <w:r w:rsidRPr="001F04BB">
        <w:rPr>
          <w:rFonts w:ascii="Arial" w:eastAsia="Times New Roman" w:hAnsi="Arial"/>
          <w:b/>
          <w:bCs/>
          <w:color w:val="000000"/>
          <w:sz w:val="22"/>
          <w:szCs w:val="22"/>
          <w:lang w:val="en-US"/>
        </w:rPr>
        <w:t xml:space="preserve">Table </w:t>
      </w:r>
      <w:r w:rsidRPr="001F04BB">
        <w:rPr>
          <w:rFonts w:ascii="Arial" w:eastAsia="Times New Roman" w:hAnsi="Arial"/>
          <w:b/>
          <w:bCs/>
          <w:color w:val="000000"/>
          <w:sz w:val="22"/>
          <w:szCs w:val="22"/>
          <w:lang w:val="en-US"/>
        </w:rPr>
        <w:fldChar w:fldCharType="begin"/>
      </w:r>
      <w:r w:rsidRPr="001F04BB">
        <w:rPr>
          <w:rFonts w:ascii="Arial" w:eastAsia="Times New Roman" w:hAnsi="Arial"/>
          <w:b/>
          <w:bCs/>
          <w:color w:val="000000"/>
          <w:sz w:val="22"/>
          <w:szCs w:val="22"/>
          <w:lang w:val="en-US"/>
        </w:rPr>
        <w:instrText xml:space="preserve"> STYLEREF 1 \s </w:instrText>
      </w:r>
      <w:r w:rsidRPr="001F04BB">
        <w:rPr>
          <w:rFonts w:ascii="Arial" w:eastAsia="Times New Roman" w:hAnsi="Arial"/>
          <w:b/>
          <w:bCs/>
          <w:color w:val="000000"/>
          <w:sz w:val="22"/>
          <w:szCs w:val="22"/>
          <w:lang w:val="en-US"/>
        </w:rPr>
        <w:fldChar w:fldCharType="separate"/>
      </w:r>
      <w:r w:rsidR="00C323C2">
        <w:rPr>
          <w:rFonts w:ascii="Arial" w:eastAsia="Times New Roman" w:hAnsi="Arial"/>
          <w:noProof/>
          <w:color w:val="000000"/>
          <w:sz w:val="22"/>
          <w:szCs w:val="22"/>
          <w:lang w:val="es-ES"/>
        </w:rPr>
        <w:t>¡Error! No hay texto con el estilo especificado en el documento.</w:t>
      </w:r>
      <w:r w:rsidRPr="001F04BB">
        <w:rPr>
          <w:rFonts w:ascii="Arial" w:eastAsia="Times New Roman" w:hAnsi="Arial"/>
          <w:b/>
          <w:bCs/>
          <w:color w:val="000000"/>
          <w:sz w:val="22"/>
          <w:szCs w:val="22"/>
          <w:lang w:val="en-US"/>
        </w:rPr>
        <w:fldChar w:fldCharType="end"/>
      </w:r>
      <w:r w:rsidRPr="001F04BB">
        <w:rPr>
          <w:rFonts w:ascii="Arial" w:eastAsia="Times New Roman" w:hAnsi="Arial"/>
          <w:b/>
          <w:bCs/>
          <w:color w:val="000000"/>
          <w:sz w:val="22"/>
          <w:szCs w:val="22"/>
          <w:lang w:val="en-US"/>
        </w:rPr>
        <w:t>.</w:t>
      </w:r>
      <w:r w:rsidRPr="001F04BB">
        <w:rPr>
          <w:rFonts w:ascii="Arial" w:eastAsia="Times New Roman" w:hAnsi="Arial"/>
          <w:b/>
          <w:bCs/>
          <w:color w:val="000000"/>
          <w:sz w:val="22"/>
          <w:szCs w:val="22"/>
          <w:lang w:val="en-US"/>
        </w:rPr>
        <w:fldChar w:fldCharType="begin"/>
      </w:r>
      <w:r w:rsidRPr="001F04BB">
        <w:rPr>
          <w:rFonts w:ascii="Arial" w:eastAsia="Times New Roman" w:hAnsi="Arial"/>
          <w:b/>
          <w:bCs/>
          <w:color w:val="000000"/>
          <w:sz w:val="22"/>
          <w:szCs w:val="22"/>
          <w:lang w:val="en-US"/>
        </w:rPr>
        <w:instrText xml:space="preserve"> SEQ Tabla \* ARABIC \s 1 </w:instrText>
      </w:r>
      <w:r w:rsidRPr="001F04BB">
        <w:rPr>
          <w:rFonts w:ascii="Arial" w:eastAsia="Times New Roman" w:hAnsi="Arial"/>
          <w:b/>
          <w:bCs/>
          <w:color w:val="000000"/>
          <w:sz w:val="22"/>
          <w:szCs w:val="22"/>
          <w:lang w:val="en-US"/>
        </w:rPr>
        <w:fldChar w:fldCharType="separate"/>
      </w:r>
      <w:r w:rsidR="00C323C2">
        <w:rPr>
          <w:rFonts w:ascii="Arial" w:eastAsia="Times New Roman" w:hAnsi="Arial"/>
          <w:b/>
          <w:bCs/>
          <w:noProof/>
          <w:color w:val="000000"/>
          <w:sz w:val="22"/>
          <w:szCs w:val="22"/>
          <w:lang w:val="en-US"/>
        </w:rPr>
        <w:t>7</w:t>
      </w:r>
      <w:r w:rsidRPr="001F04BB">
        <w:rPr>
          <w:rFonts w:ascii="Arial" w:eastAsia="Times New Roman" w:hAnsi="Arial"/>
          <w:b/>
          <w:bCs/>
          <w:color w:val="000000"/>
          <w:sz w:val="22"/>
          <w:szCs w:val="22"/>
          <w:lang w:val="en-US"/>
        </w:rPr>
        <w:fldChar w:fldCharType="end"/>
      </w:r>
      <w:r w:rsidRPr="001F04BB">
        <w:rPr>
          <w:rFonts w:ascii="Arial" w:eastAsia="Times New Roman" w:hAnsi="Arial"/>
          <w:b/>
          <w:bCs/>
          <w:color w:val="000000"/>
          <w:sz w:val="22"/>
          <w:szCs w:val="22"/>
          <w:lang w:val="en-US"/>
        </w:rPr>
        <w:t>.- Mechanical properties of tail shaft liners.</w:t>
      </w:r>
      <w:bookmarkEnd w:id="55"/>
    </w:p>
    <w:bookmarkEnd w:id="56"/>
    <w:p w14:paraId="3BB00C93" w14:textId="77777777" w:rsidR="001F04BB" w:rsidRPr="001F04BB" w:rsidRDefault="001F04BB" w:rsidP="001F04BB">
      <w:pPr>
        <w:widowControl w:val="0"/>
        <w:jc w:val="both"/>
        <w:rPr>
          <w:rFonts w:ascii="Arial" w:eastAsia="Times New Roman" w:hAnsi="Arial" w:cs="Arial"/>
          <w:b/>
          <w:bCs/>
          <w:sz w:val="22"/>
          <w:lang w:val="en-US"/>
        </w:rPr>
      </w:pPr>
      <w:r w:rsidRPr="001F04BB">
        <w:rPr>
          <w:rFonts w:ascii="Arial" w:eastAsia="Times New Roman" w:hAnsi="Arial" w:cs="Arial"/>
          <w:b/>
          <w:bCs/>
          <w:sz w:val="22"/>
          <w:lang w:val="en-US"/>
        </w:rPr>
        <w:t>Metallic Epoxy Protection on the Shafts</w:t>
      </w:r>
    </w:p>
    <w:p w14:paraId="6BDF4901" w14:textId="77777777" w:rsidR="001F04BB" w:rsidRPr="001F04BB" w:rsidRDefault="001F04BB" w:rsidP="001F04BB">
      <w:pPr>
        <w:widowControl w:val="0"/>
        <w:jc w:val="both"/>
        <w:rPr>
          <w:rFonts w:ascii="Arial" w:eastAsia="Times New Roman" w:hAnsi="Arial" w:cs="Arial"/>
          <w:b/>
          <w:bCs/>
          <w:sz w:val="18"/>
          <w:szCs w:val="20"/>
          <w:lang w:val="en-US"/>
        </w:rPr>
      </w:pPr>
    </w:p>
    <w:p w14:paraId="700090E3" w14:textId="77777777" w:rsidR="001F04BB" w:rsidRPr="001F04BB" w:rsidRDefault="001F04BB" w:rsidP="001F04BB">
      <w:pPr>
        <w:widowControl w:val="0"/>
        <w:jc w:val="both"/>
        <w:rPr>
          <w:rFonts w:ascii="Arial" w:eastAsia="Times New Roman" w:hAnsi="Arial" w:cs="Arial"/>
          <w:sz w:val="22"/>
          <w:szCs w:val="22"/>
          <w:lang w:val="en-US"/>
        </w:rPr>
      </w:pPr>
      <w:bookmarkStart w:id="57" w:name="_Hlk153529843"/>
      <w:r w:rsidRPr="001F04BB">
        <w:rPr>
          <w:rFonts w:ascii="Arial" w:eastAsia="Times New Roman" w:hAnsi="Arial" w:cs="Arial"/>
          <w:sz w:val="22"/>
          <w:szCs w:val="22"/>
          <w:lang w:val="en-US"/>
        </w:rPr>
        <w:t xml:space="preserve">The </w:t>
      </w:r>
      <w:proofErr w:type="spellStart"/>
      <w:r w:rsidRPr="001F04BB">
        <w:rPr>
          <w:rFonts w:ascii="Arial" w:eastAsia="Times New Roman" w:hAnsi="Arial" w:cs="Arial"/>
          <w:sz w:val="22"/>
          <w:szCs w:val="22"/>
          <w:lang w:val="en-US"/>
        </w:rPr>
        <w:t>tailshafts</w:t>
      </w:r>
      <w:proofErr w:type="spellEnd"/>
      <w:r w:rsidRPr="001F04BB">
        <w:rPr>
          <w:rFonts w:ascii="Arial" w:eastAsia="Times New Roman" w:hAnsi="Arial" w:cs="Arial"/>
          <w:sz w:val="22"/>
          <w:szCs w:val="22"/>
          <w:lang w:val="en-US"/>
        </w:rPr>
        <w:t xml:space="preserve"> must include metallic epoxy protection or an equivalent product that complies with environmental protection standards in the sections indicated in the original plan (sectors A – B – C – D) (see Annex A) and </w:t>
      </w:r>
      <w:proofErr w:type="spellStart"/>
      <w:r w:rsidRPr="001F04BB">
        <w:rPr>
          <w:rFonts w:ascii="Arial" w:eastAsia="Times New Roman" w:hAnsi="Arial" w:cs="Arial"/>
          <w:sz w:val="22"/>
          <w:szCs w:val="22"/>
          <w:lang w:val="en-US"/>
        </w:rPr>
        <w:t>tailshaft</w:t>
      </w:r>
      <w:proofErr w:type="spellEnd"/>
      <w:r w:rsidRPr="001F04BB">
        <w:rPr>
          <w:rFonts w:ascii="Arial" w:eastAsia="Times New Roman" w:hAnsi="Arial" w:cs="Arial"/>
          <w:sz w:val="22"/>
          <w:szCs w:val="22"/>
          <w:lang w:val="en-US"/>
        </w:rPr>
        <w:t xml:space="preserve"> treatment diagram. The minimum thickness of the </w:t>
      </w:r>
      <w:proofErr w:type="spellStart"/>
      <w:r w:rsidRPr="001F04BB">
        <w:rPr>
          <w:rFonts w:ascii="Arial" w:eastAsia="Times New Roman" w:hAnsi="Arial" w:cs="Arial"/>
          <w:sz w:val="22"/>
          <w:szCs w:val="22"/>
          <w:lang w:val="en-US"/>
        </w:rPr>
        <w:t>tailshaft</w:t>
      </w:r>
      <w:proofErr w:type="spellEnd"/>
      <w:r w:rsidRPr="001F04BB">
        <w:rPr>
          <w:rFonts w:ascii="Arial" w:eastAsia="Times New Roman" w:hAnsi="Arial" w:cs="Arial"/>
          <w:sz w:val="22"/>
          <w:szCs w:val="22"/>
          <w:lang w:val="en-US"/>
        </w:rPr>
        <w:t xml:space="preserve"> coating will be 2 mm in radius.</w:t>
      </w:r>
    </w:p>
    <w:p w14:paraId="60C35976" w14:textId="77777777" w:rsidR="001F04BB" w:rsidRPr="001F04BB" w:rsidRDefault="001F04BB" w:rsidP="001F04BB">
      <w:pPr>
        <w:widowControl w:val="0"/>
        <w:jc w:val="both"/>
        <w:rPr>
          <w:rFonts w:ascii="Arial" w:eastAsia="Times New Roman" w:hAnsi="Arial" w:cs="Arial"/>
          <w:sz w:val="22"/>
          <w:szCs w:val="22"/>
          <w:lang w:val="en-US"/>
        </w:rPr>
      </w:pPr>
      <w:r w:rsidRPr="001F04BB">
        <w:rPr>
          <w:rFonts w:ascii="Arial" w:eastAsia="Times New Roman" w:hAnsi="Arial" w:cs="Arial"/>
          <w:sz w:val="22"/>
          <w:szCs w:val="22"/>
          <w:lang w:val="en-US"/>
        </w:rPr>
        <w:t> </w:t>
      </w:r>
    </w:p>
    <w:p w14:paraId="414BED97" w14:textId="77777777" w:rsidR="001F04BB" w:rsidRPr="001F04BB" w:rsidRDefault="001F04BB" w:rsidP="001F04BB">
      <w:pPr>
        <w:widowControl w:val="0"/>
        <w:jc w:val="both"/>
        <w:rPr>
          <w:rFonts w:ascii="Arial" w:eastAsia="Times New Roman" w:hAnsi="Arial" w:cs="Arial"/>
          <w:sz w:val="22"/>
          <w:szCs w:val="22"/>
          <w:lang w:val="en-US"/>
        </w:rPr>
      </w:pPr>
      <w:r w:rsidRPr="001F04BB">
        <w:rPr>
          <w:rFonts w:ascii="Arial" w:eastAsia="Times New Roman" w:hAnsi="Arial" w:cs="Arial"/>
          <w:sz w:val="22"/>
          <w:szCs w:val="22"/>
          <w:lang w:val="en-US"/>
        </w:rPr>
        <w:t>Material certification is required, 12-month technical warranty.</w:t>
      </w:r>
      <w:bookmarkEnd w:id="57"/>
    </w:p>
    <w:p w14:paraId="18E69F03" w14:textId="77777777" w:rsidR="001F04BB" w:rsidRPr="001F04BB" w:rsidRDefault="001F04BB" w:rsidP="001F04BB">
      <w:pPr>
        <w:widowControl w:val="0"/>
        <w:jc w:val="both"/>
        <w:rPr>
          <w:rFonts w:ascii="Arial" w:eastAsia="Times New Roman" w:hAnsi="Arial" w:cs="Arial"/>
          <w:sz w:val="22"/>
          <w:szCs w:val="22"/>
          <w:lang w:val="en-US"/>
        </w:rPr>
      </w:pPr>
    </w:p>
    <w:p w14:paraId="626EF1CE" w14:textId="77777777" w:rsidR="001F04BB" w:rsidRPr="001F04BB" w:rsidRDefault="001F04BB" w:rsidP="001F04BB">
      <w:pPr>
        <w:widowControl w:val="0"/>
        <w:jc w:val="both"/>
        <w:rPr>
          <w:rFonts w:ascii="Arial" w:eastAsia="Times New Roman" w:hAnsi="Arial" w:cs="Arial"/>
          <w:b/>
          <w:bCs/>
          <w:sz w:val="22"/>
          <w:lang w:val="en-US"/>
        </w:rPr>
      </w:pPr>
      <w:r w:rsidRPr="001F04BB">
        <w:rPr>
          <w:rFonts w:ascii="Arial" w:eastAsia="Times New Roman" w:hAnsi="Arial" w:cs="Arial"/>
          <w:b/>
          <w:bCs/>
          <w:sz w:val="22"/>
          <w:lang w:val="en-US"/>
        </w:rPr>
        <w:t>Documentation to be delivered prior to receipt of the partial/total delivery certificate</w:t>
      </w:r>
    </w:p>
    <w:p w14:paraId="553F631F" w14:textId="77777777" w:rsidR="001F04BB" w:rsidRPr="001F04BB" w:rsidRDefault="001F04BB" w:rsidP="001F04BB">
      <w:pPr>
        <w:widowControl w:val="0"/>
        <w:jc w:val="both"/>
        <w:rPr>
          <w:rFonts w:ascii="Arial" w:eastAsia="Times New Roman" w:hAnsi="Arial" w:cs="Arial"/>
          <w:b/>
          <w:bCs/>
          <w:sz w:val="18"/>
          <w:szCs w:val="20"/>
          <w:lang w:val="en-US"/>
        </w:rPr>
      </w:pPr>
    </w:p>
    <w:p w14:paraId="7BCA7CB1" w14:textId="77777777" w:rsidR="001F04BB" w:rsidRPr="001F04BB" w:rsidRDefault="001F04BB" w:rsidP="001F04BB">
      <w:pPr>
        <w:widowControl w:val="0"/>
        <w:jc w:val="both"/>
        <w:rPr>
          <w:rFonts w:ascii="Arial" w:eastAsia="Times New Roman" w:hAnsi="Arial" w:cs="Arial"/>
          <w:sz w:val="22"/>
          <w:szCs w:val="22"/>
          <w:lang w:val="en-US"/>
        </w:rPr>
      </w:pPr>
      <w:r w:rsidRPr="001F04BB">
        <w:rPr>
          <w:rFonts w:ascii="Arial" w:eastAsia="Times New Roman" w:hAnsi="Arial" w:cs="Arial"/>
          <w:sz w:val="22"/>
          <w:szCs w:val="22"/>
          <w:lang w:val="en-US"/>
        </w:rPr>
        <w:t>The results of the tests carried out on the specimens made by factory elaborated are required, as indicated in annex "B" of the MIL-S-23284 A (SHIPS) standard, the required reports are:</w:t>
      </w:r>
    </w:p>
    <w:p w14:paraId="221E89BD" w14:textId="77777777" w:rsidR="001F04BB" w:rsidRPr="001F04BB" w:rsidRDefault="001F04BB">
      <w:pPr>
        <w:keepNext/>
        <w:widowControl w:val="0"/>
        <w:numPr>
          <w:ilvl w:val="0"/>
          <w:numId w:val="18"/>
        </w:numPr>
        <w:contextualSpacing/>
        <w:jc w:val="both"/>
        <w:rPr>
          <w:rFonts w:ascii="Arial" w:eastAsia="Times New Roman" w:hAnsi="Arial" w:cs="Arial"/>
          <w:sz w:val="22"/>
          <w:szCs w:val="22"/>
          <w:lang w:val="en-US"/>
        </w:rPr>
      </w:pPr>
      <w:r w:rsidRPr="001F04BB">
        <w:rPr>
          <w:rFonts w:ascii="Arial" w:eastAsia="Times New Roman" w:hAnsi="Arial" w:cs="Arial"/>
          <w:sz w:val="22"/>
          <w:szCs w:val="22"/>
          <w:lang w:val="en-US"/>
        </w:rPr>
        <w:lastRenderedPageBreak/>
        <w:t>Chemical analysis</w:t>
      </w:r>
    </w:p>
    <w:p w14:paraId="0896DFD2" w14:textId="77777777" w:rsidR="001F04BB" w:rsidRPr="001F04BB" w:rsidRDefault="001F04BB">
      <w:pPr>
        <w:keepNext/>
        <w:widowControl w:val="0"/>
        <w:numPr>
          <w:ilvl w:val="0"/>
          <w:numId w:val="18"/>
        </w:numPr>
        <w:contextualSpacing/>
        <w:jc w:val="both"/>
        <w:rPr>
          <w:rFonts w:ascii="Arial" w:eastAsia="Times New Roman" w:hAnsi="Arial" w:cs="Arial"/>
          <w:sz w:val="22"/>
          <w:szCs w:val="22"/>
          <w:lang w:val="en-US"/>
        </w:rPr>
      </w:pPr>
      <w:r w:rsidRPr="001F04BB">
        <w:rPr>
          <w:rFonts w:ascii="Arial" w:eastAsia="Times New Roman" w:hAnsi="Arial" w:cs="Arial"/>
          <w:sz w:val="22"/>
          <w:szCs w:val="22"/>
          <w:lang w:val="en-US"/>
        </w:rPr>
        <w:t>Mechanical test result.</w:t>
      </w:r>
    </w:p>
    <w:p w14:paraId="1F152BB2" w14:textId="77777777" w:rsidR="001F04BB" w:rsidRPr="001F04BB" w:rsidRDefault="001F04BB">
      <w:pPr>
        <w:keepNext/>
        <w:widowControl w:val="0"/>
        <w:numPr>
          <w:ilvl w:val="0"/>
          <w:numId w:val="18"/>
        </w:numPr>
        <w:contextualSpacing/>
        <w:jc w:val="both"/>
        <w:rPr>
          <w:rFonts w:ascii="Arial" w:eastAsia="Times New Roman" w:hAnsi="Arial" w:cs="Arial"/>
          <w:sz w:val="22"/>
          <w:szCs w:val="22"/>
          <w:lang w:val="en-US"/>
        </w:rPr>
      </w:pPr>
      <w:r w:rsidRPr="001F04BB">
        <w:rPr>
          <w:rFonts w:ascii="Arial" w:eastAsia="Times New Roman" w:hAnsi="Arial" w:cs="Arial"/>
          <w:sz w:val="22"/>
          <w:szCs w:val="22"/>
          <w:lang w:val="en-US"/>
        </w:rPr>
        <w:t>Grain size.</w:t>
      </w:r>
    </w:p>
    <w:p w14:paraId="0A3A0C2E" w14:textId="77777777" w:rsidR="001F04BB" w:rsidRPr="001F04BB" w:rsidRDefault="001F04BB">
      <w:pPr>
        <w:keepNext/>
        <w:widowControl w:val="0"/>
        <w:numPr>
          <w:ilvl w:val="0"/>
          <w:numId w:val="18"/>
        </w:numPr>
        <w:contextualSpacing/>
        <w:jc w:val="both"/>
        <w:rPr>
          <w:rFonts w:ascii="Arial" w:eastAsia="Times New Roman" w:hAnsi="Arial" w:cs="Arial"/>
          <w:sz w:val="22"/>
          <w:szCs w:val="22"/>
          <w:lang w:val="en-US"/>
        </w:rPr>
      </w:pPr>
      <w:r w:rsidRPr="001F04BB">
        <w:rPr>
          <w:rFonts w:ascii="Arial" w:eastAsia="Times New Roman" w:hAnsi="Arial" w:cs="Arial"/>
          <w:sz w:val="22"/>
          <w:szCs w:val="22"/>
          <w:lang w:val="en-US"/>
        </w:rPr>
        <w:t>Microscopic test result.</w:t>
      </w:r>
    </w:p>
    <w:p w14:paraId="6FF2033F" w14:textId="77777777" w:rsidR="001F04BB" w:rsidRPr="001F04BB" w:rsidRDefault="001F04BB">
      <w:pPr>
        <w:keepNext/>
        <w:widowControl w:val="0"/>
        <w:numPr>
          <w:ilvl w:val="0"/>
          <w:numId w:val="18"/>
        </w:numPr>
        <w:contextualSpacing/>
        <w:jc w:val="both"/>
        <w:rPr>
          <w:rFonts w:ascii="Arial" w:eastAsia="Times New Roman" w:hAnsi="Arial" w:cs="Arial"/>
          <w:sz w:val="22"/>
          <w:szCs w:val="22"/>
          <w:lang w:val="en-US"/>
        </w:rPr>
      </w:pPr>
      <w:r w:rsidRPr="001F04BB">
        <w:rPr>
          <w:rFonts w:ascii="Arial" w:eastAsia="Times New Roman" w:hAnsi="Arial" w:cs="Arial"/>
          <w:sz w:val="22"/>
          <w:szCs w:val="22"/>
          <w:lang w:val="en-US"/>
        </w:rPr>
        <w:t xml:space="preserve">Nonmetallic </w:t>
      </w:r>
      <w:proofErr w:type="spellStart"/>
      <w:r w:rsidRPr="001F04BB">
        <w:rPr>
          <w:rFonts w:ascii="Arial" w:eastAsia="Times New Roman" w:hAnsi="Arial" w:cs="Arial"/>
          <w:sz w:val="22"/>
          <w:szCs w:val="22"/>
          <w:lang w:val="en-US"/>
        </w:rPr>
        <w:t>inclusión</w:t>
      </w:r>
      <w:proofErr w:type="spellEnd"/>
      <w:r w:rsidRPr="001F04BB">
        <w:rPr>
          <w:rFonts w:ascii="Arial" w:eastAsia="Times New Roman" w:hAnsi="Arial" w:cs="Arial"/>
          <w:sz w:val="22"/>
          <w:szCs w:val="22"/>
          <w:lang w:val="en-US"/>
        </w:rPr>
        <w:t xml:space="preserve"> test result.</w:t>
      </w:r>
    </w:p>
    <w:p w14:paraId="32736D1E" w14:textId="77777777" w:rsidR="001F04BB" w:rsidRPr="001F04BB" w:rsidRDefault="001F04BB">
      <w:pPr>
        <w:keepNext/>
        <w:widowControl w:val="0"/>
        <w:numPr>
          <w:ilvl w:val="0"/>
          <w:numId w:val="18"/>
        </w:numPr>
        <w:contextualSpacing/>
        <w:jc w:val="both"/>
        <w:rPr>
          <w:rFonts w:ascii="Arial" w:eastAsia="Times New Roman" w:hAnsi="Arial" w:cs="Arial"/>
          <w:sz w:val="22"/>
          <w:szCs w:val="22"/>
          <w:lang w:val="en-US"/>
        </w:rPr>
      </w:pPr>
      <w:r w:rsidRPr="001F04BB">
        <w:rPr>
          <w:rFonts w:ascii="Arial" w:eastAsia="Times New Roman" w:hAnsi="Arial" w:cs="Arial"/>
          <w:sz w:val="22"/>
          <w:szCs w:val="22"/>
          <w:lang w:val="en-US"/>
        </w:rPr>
        <w:t>Dimensional test results.</w:t>
      </w:r>
    </w:p>
    <w:p w14:paraId="112DDAAA" w14:textId="77777777" w:rsidR="001F04BB" w:rsidRPr="001F04BB" w:rsidRDefault="001F04BB">
      <w:pPr>
        <w:keepNext/>
        <w:numPr>
          <w:ilvl w:val="0"/>
          <w:numId w:val="18"/>
        </w:numPr>
        <w:contextualSpacing/>
        <w:jc w:val="both"/>
        <w:rPr>
          <w:rFonts w:ascii="Arial" w:eastAsia="Times New Roman" w:hAnsi="Arial" w:cs="Arial"/>
          <w:sz w:val="22"/>
          <w:szCs w:val="22"/>
          <w:lang w:val="en-US"/>
        </w:rPr>
      </w:pPr>
      <w:r w:rsidRPr="001F04BB">
        <w:rPr>
          <w:rFonts w:ascii="Arial" w:eastAsia="Times New Roman" w:hAnsi="Arial" w:cs="Arial"/>
          <w:sz w:val="22"/>
          <w:szCs w:val="22"/>
          <w:lang w:val="en-US"/>
        </w:rPr>
        <w:t>Visual test results.</w:t>
      </w:r>
    </w:p>
    <w:p w14:paraId="272A592B" w14:textId="77777777" w:rsidR="001F04BB" w:rsidRPr="001F04BB" w:rsidRDefault="001F04BB">
      <w:pPr>
        <w:keepNext/>
        <w:numPr>
          <w:ilvl w:val="0"/>
          <w:numId w:val="18"/>
        </w:numPr>
        <w:contextualSpacing/>
        <w:jc w:val="both"/>
        <w:rPr>
          <w:rFonts w:ascii="Arial" w:eastAsia="Times New Roman" w:hAnsi="Arial" w:cs="Arial"/>
          <w:sz w:val="22"/>
          <w:szCs w:val="22"/>
          <w:lang w:val="en-US"/>
        </w:rPr>
      </w:pPr>
      <w:r w:rsidRPr="001F04BB">
        <w:rPr>
          <w:rFonts w:ascii="Arial" w:eastAsia="Times New Roman" w:hAnsi="Arial" w:cs="Arial"/>
          <w:sz w:val="22"/>
          <w:szCs w:val="22"/>
          <w:lang w:val="en-US"/>
        </w:rPr>
        <w:t>Ultrasonic test results.</w:t>
      </w:r>
    </w:p>
    <w:p w14:paraId="1EAB7CF2" w14:textId="77777777" w:rsidR="001F04BB" w:rsidRPr="001F04BB" w:rsidRDefault="001F04BB">
      <w:pPr>
        <w:keepNext/>
        <w:numPr>
          <w:ilvl w:val="0"/>
          <w:numId w:val="18"/>
        </w:numPr>
        <w:contextualSpacing/>
        <w:jc w:val="both"/>
        <w:rPr>
          <w:rFonts w:ascii="Arial" w:eastAsia="Times New Roman" w:hAnsi="Arial" w:cs="Arial"/>
          <w:sz w:val="22"/>
          <w:szCs w:val="22"/>
          <w:lang w:val="en-US"/>
        </w:rPr>
      </w:pPr>
      <w:r w:rsidRPr="001F04BB">
        <w:rPr>
          <w:rFonts w:ascii="Arial" w:eastAsia="Times New Roman" w:hAnsi="Arial" w:cs="Arial"/>
          <w:sz w:val="22"/>
          <w:szCs w:val="22"/>
          <w:lang w:val="en-US"/>
        </w:rPr>
        <w:t>Magnetic particle results.</w:t>
      </w:r>
    </w:p>
    <w:p w14:paraId="33E51DD7" w14:textId="77777777" w:rsidR="001F04BB" w:rsidRPr="001F04BB" w:rsidRDefault="001F04BB" w:rsidP="001F04BB">
      <w:pPr>
        <w:keepNext/>
        <w:ind w:left="567"/>
        <w:jc w:val="both"/>
        <w:rPr>
          <w:rFonts w:ascii="Arial" w:eastAsia="Times New Roman" w:hAnsi="Arial" w:cs="Arial"/>
          <w:sz w:val="22"/>
          <w:szCs w:val="22"/>
          <w:lang w:val="en-US"/>
        </w:rPr>
      </w:pPr>
    </w:p>
    <w:p w14:paraId="77B69758" w14:textId="77777777" w:rsidR="001F04BB" w:rsidRPr="001F04BB" w:rsidRDefault="001F04BB" w:rsidP="001F04BB">
      <w:pPr>
        <w:widowControl w:val="0"/>
        <w:jc w:val="both"/>
        <w:rPr>
          <w:rFonts w:ascii="Arial" w:eastAsia="Times New Roman" w:hAnsi="Arial" w:cs="Arial"/>
          <w:sz w:val="22"/>
          <w:szCs w:val="22"/>
          <w:lang w:val="en-US"/>
        </w:rPr>
      </w:pPr>
      <w:r w:rsidRPr="001F04BB">
        <w:rPr>
          <w:rFonts w:ascii="Arial" w:eastAsia="Times New Roman" w:hAnsi="Arial" w:cs="Arial"/>
          <w:sz w:val="22"/>
          <w:szCs w:val="22"/>
          <w:lang w:val="en-US"/>
        </w:rPr>
        <w:t>Metallic Epoxy Coating</w:t>
      </w:r>
    </w:p>
    <w:p w14:paraId="32D90DCB" w14:textId="77777777" w:rsidR="001F04BB" w:rsidRPr="001F04BB" w:rsidRDefault="001F04BB" w:rsidP="001F04BB">
      <w:pPr>
        <w:widowControl w:val="0"/>
        <w:jc w:val="both"/>
        <w:rPr>
          <w:rFonts w:ascii="Arial" w:eastAsia="Times New Roman" w:hAnsi="Arial" w:cs="Arial"/>
          <w:sz w:val="22"/>
          <w:szCs w:val="22"/>
          <w:lang w:val="es-EC"/>
        </w:rPr>
      </w:pPr>
    </w:p>
    <w:p w14:paraId="4BF30447" w14:textId="77777777" w:rsidR="001F04BB" w:rsidRPr="001F04BB" w:rsidRDefault="001F04BB">
      <w:pPr>
        <w:keepNext/>
        <w:widowControl w:val="0"/>
        <w:numPr>
          <w:ilvl w:val="0"/>
          <w:numId w:val="18"/>
        </w:numPr>
        <w:contextualSpacing/>
        <w:jc w:val="both"/>
        <w:rPr>
          <w:rFonts w:ascii="Arial" w:eastAsia="Times New Roman" w:hAnsi="Arial" w:cs="Arial"/>
          <w:sz w:val="22"/>
          <w:szCs w:val="22"/>
          <w:lang w:val="en-US"/>
        </w:rPr>
      </w:pPr>
      <w:r w:rsidRPr="001F04BB">
        <w:rPr>
          <w:rFonts w:ascii="Arial" w:eastAsia="Times New Roman" w:hAnsi="Arial" w:cs="Arial"/>
          <w:sz w:val="22"/>
          <w:szCs w:val="22"/>
          <w:lang w:val="en-US"/>
        </w:rPr>
        <w:t>Material application procedure.</w:t>
      </w:r>
    </w:p>
    <w:p w14:paraId="44F80856" w14:textId="77777777" w:rsidR="001F04BB" w:rsidRPr="001F04BB" w:rsidRDefault="001F04BB">
      <w:pPr>
        <w:keepNext/>
        <w:widowControl w:val="0"/>
        <w:numPr>
          <w:ilvl w:val="0"/>
          <w:numId w:val="18"/>
        </w:numPr>
        <w:contextualSpacing/>
        <w:jc w:val="both"/>
        <w:rPr>
          <w:rFonts w:ascii="Arial" w:eastAsia="Times New Roman" w:hAnsi="Arial" w:cs="Arial"/>
          <w:sz w:val="22"/>
          <w:szCs w:val="22"/>
          <w:lang w:val="en-US"/>
        </w:rPr>
      </w:pPr>
      <w:r w:rsidRPr="001F04BB">
        <w:rPr>
          <w:rFonts w:ascii="Arial" w:eastAsia="Times New Roman" w:hAnsi="Arial" w:cs="Arial"/>
          <w:sz w:val="22"/>
          <w:szCs w:val="22"/>
          <w:lang w:val="en-US"/>
        </w:rPr>
        <w:t>Certification of installed metallic epoxy material.</w:t>
      </w:r>
    </w:p>
    <w:p w14:paraId="7A649E56" w14:textId="77777777" w:rsidR="001F04BB" w:rsidRPr="001F04BB" w:rsidRDefault="001F04BB">
      <w:pPr>
        <w:keepNext/>
        <w:widowControl w:val="0"/>
        <w:numPr>
          <w:ilvl w:val="0"/>
          <w:numId w:val="18"/>
        </w:numPr>
        <w:contextualSpacing/>
        <w:jc w:val="both"/>
        <w:rPr>
          <w:rFonts w:ascii="Arial" w:eastAsia="Times New Roman" w:hAnsi="Arial" w:cs="Arial"/>
          <w:sz w:val="22"/>
          <w:szCs w:val="22"/>
          <w:lang w:val="en-US"/>
        </w:rPr>
      </w:pPr>
      <w:r w:rsidRPr="001F04BB">
        <w:rPr>
          <w:rFonts w:ascii="Arial" w:eastAsia="Times New Roman" w:hAnsi="Arial" w:cs="Arial"/>
          <w:sz w:val="22"/>
          <w:szCs w:val="22"/>
          <w:lang w:val="en-US"/>
        </w:rPr>
        <w:t>12-month technical warranty on the applied coating.</w:t>
      </w:r>
    </w:p>
    <w:p w14:paraId="011B33F2" w14:textId="77777777" w:rsidR="001F04BB" w:rsidRPr="001F04BB" w:rsidRDefault="001F04BB" w:rsidP="001F04BB">
      <w:pPr>
        <w:widowControl w:val="0"/>
        <w:jc w:val="both"/>
        <w:rPr>
          <w:rFonts w:ascii="Arial" w:eastAsia="Times New Roman" w:hAnsi="Arial" w:cs="Arial"/>
          <w:sz w:val="22"/>
          <w:szCs w:val="22"/>
          <w:lang w:val="en-US"/>
        </w:rPr>
      </w:pPr>
    </w:p>
    <w:p w14:paraId="55A798D3" w14:textId="77777777" w:rsidR="00A62A71" w:rsidRDefault="00A62A71" w:rsidP="001F04BB">
      <w:pPr>
        <w:widowControl w:val="0"/>
        <w:jc w:val="both"/>
        <w:rPr>
          <w:rFonts w:ascii="Arial" w:eastAsia="Times New Roman" w:hAnsi="Arial" w:cs="Arial"/>
          <w:sz w:val="22"/>
          <w:szCs w:val="22"/>
          <w:lang w:val="en-US"/>
        </w:rPr>
      </w:pPr>
    </w:p>
    <w:p w14:paraId="79FF2B42" w14:textId="77777777" w:rsidR="00A62A71" w:rsidRDefault="00A62A71" w:rsidP="001F04BB">
      <w:pPr>
        <w:widowControl w:val="0"/>
        <w:jc w:val="both"/>
        <w:rPr>
          <w:rFonts w:ascii="Arial" w:eastAsia="Times New Roman" w:hAnsi="Arial" w:cs="Arial"/>
          <w:sz w:val="22"/>
          <w:szCs w:val="22"/>
          <w:lang w:val="en-US"/>
        </w:rPr>
      </w:pPr>
    </w:p>
    <w:p w14:paraId="18C1B3FB" w14:textId="77777777" w:rsidR="00A62A71" w:rsidRDefault="00A62A71" w:rsidP="001F04BB">
      <w:pPr>
        <w:widowControl w:val="0"/>
        <w:jc w:val="both"/>
        <w:rPr>
          <w:rFonts w:ascii="Arial" w:eastAsia="Times New Roman" w:hAnsi="Arial" w:cs="Arial"/>
          <w:sz w:val="22"/>
          <w:szCs w:val="22"/>
          <w:lang w:val="en-US"/>
        </w:rPr>
      </w:pPr>
    </w:p>
    <w:p w14:paraId="7538C128" w14:textId="77777777" w:rsidR="00A62A71" w:rsidRDefault="00A62A71" w:rsidP="001F04BB">
      <w:pPr>
        <w:widowControl w:val="0"/>
        <w:jc w:val="both"/>
        <w:rPr>
          <w:rFonts w:ascii="Arial" w:eastAsia="Times New Roman" w:hAnsi="Arial" w:cs="Arial"/>
          <w:sz w:val="22"/>
          <w:szCs w:val="22"/>
          <w:lang w:val="en-US"/>
        </w:rPr>
      </w:pPr>
    </w:p>
    <w:p w14:paraId="2DDEDA5D" w14:textId="77777777" w:rsidR="00A62A71" w:rsidRDefault="00A62A71" w:rsidP="001F04BB">
      <w:pPr>
        <w:widowControl w:val="0"/>
        <w:jc w:val="both"/>
        <w:rPr>
          <w:rFonts w:ascii="Arial" w:eastAsia="Times New Roman" w:hAnsi="Arial" w:cs="Arial"/>
          <w:sz w:val="22"/>
          <w:szCs w:val="22"/>
          <w:lang w:val="en-US"/>
        </w:rPr>
      </w:pPr>
    </w:p>
    <w:p w14:paraId="0BA47135" w14:textId="1D570170" w:rsidR="001F04BB" w:rsidRPr="001F04BB" w:rsidRDefault="001F04BB" w:rsidP="001F04BB">
      <w:pPr>
        <w:widowControl w:val="0"/>
        <w:jc w:val="both"/>
        <w:rPr>
          <w:rFonts w:ascii="Arial" w:eastAsia="Times New Roman" w:hAnsi="Arial" w:cs="Arial"/>
          <w:sz w:val="22"/>
          <w:szCs w:val="22"/>
          <w:lang w:val="en-US"/>
        </w:rPr>
      </w:pPr>
      <w:r w:rsidRPr="001F04BB">
        <w:rPr>
          <w:rFonts w:ascii="Arial" w:eastAsia="Times New Roman" w:hAnsi="Arial" w:cs="Arial"/>
          <w:sz w:val="22"/>
          <w:szCs w:val="22"/>
          <w:lang w:val="en-US"/>
        </w:rPr>
        <w:t>Additionally, the following tests must be performed:</w:t>
      </w:r>
    </w:p>
    <w:p w14:paraId="3E97AAC3" w14:textId="77777777" w:rsidR="001F04BB" w:rsidRPr="001F04BB" w:rsidRDefault="001F04BB" w:rsidP="001F04BB">
      <w:pPr>
        <w:widowControl w:val="0"/>
        <w:jc w:val="both"/>
        <w:rPr>
          <w:rFonts w:ascii="Arial" w:eastAsia="Times New Roman" w:hAnsi="Arial" w:cs="Arial"/>
          <w:sz w:val="22"/>
          <w:szCs w:val="22"/>
          <w:lang w:val="en-US"/>
        </w:rPr>
      </w:pPr>
    </w:p>
    <w:p w14:paraId="5B7EDC22" w14:textId="77777777" w:rsidR="001F04BB" w:rsidRPr="001F04BB" w:rsidRDefault="001F04BB">
      <w:pPr>
        <w:keepNext/>
        <w:numPr>
          <w:ilvl w:val="0"/>
          <w:numId w:val="18"/>
        </w:numPr>
        <w:contextualSpacing/>
        <w:jc w:val="both"/>
        <w:rPr>
          <w:rFonts w:ascii="Arial" w:eastAsia="Times New Roman" w:hAnsi="Arial" w:cs="Arial"/>
          <w:sz w:val="22"/>
          <w:szCs w:val="22"/>
          <w:lang w:val="en-US"/>
        </w:rPr>
      </w:pPr>
      <w:r w:rsidRPr="001F04BB">
        <w:rPr>
          <w:rFonts w:ascii="Arial" w:eastAsia="Times New Roman" w:hAnsi="Arial" w:cs="Arial"/>
          <w:sz w:val="22"/>
          <w:szCs w:val="22"/>
          <w:lang w:val="en-US"/>
        </w:rPr>
        <w:t>Pneumatic pressure tests on bronze sleeves.</w:t>
      </w:r>
    </w:p>
    <w:p w14:paraId="2CCFEC0E" w14:textId="77777777" w:rsidR="001F04BB" w:rsidRPr="001F04BB" w:rsidRDefault="001F04BB">
      <w:pPr>
        <w:keepNext/>
        <w:numPr>
          <w:ilvl w:val="0"/>
          <w:numId w:val="18"/>
        </w:numPr>
        <w:contextualSpacing/>
        <w:jc w:val="both"/>
        <w:rPr>
          <w:rFonts w:ascii="Arial" w:eastAsia="Times New Roman" w:hAnsi="Arial" w:cs="Arial"/>
          <w:sz w:val="22"/>
          <w:szCs w:val="22"/>
          <w:lang w:val="en-US"/>
        </w:rPr>
      </w:pPr>
      <w:r w:rsidRPr="001F04BB">
        <w:rPr>
          <w:rFonts w:ascii="Arial" w:eastAsia="Times New Roman" w:hAnsi="Arial" w:cs="Arial"/>
          <w:sz w:val="22"/>
          <w:szCs w:val="22"/>
          <w:lang w:val="en-US"/>
        </w:rPr>
        <w:t>Verification of the settlement between the propeller cone and the shaft cone greater than 80%.</w:t>
      </w:r>
    </w:p>
    <w:p w14:paraId="3F9F978C" w14:textId="77777777" w:rsidR="001F04BB" w:rsidRPr="001F04BB" w:rsidRDefault="001F04BB">
      <w:pPr>
        <w:keepNext/>
        <w:numPr>
          <w:ilvl w:val="0"/>
          <w:numId w:val="18"/>
        </w:numPr>
        <w:contextualSpacing/>
        <w:jc w:val="both"/>
        <w:rPr>
          <w:rFonts w:ascii="Arial" w:eastAsia="Times New Roman" w:hAnsi="Arial" w:cs="Arial"/>
          <w:sz w:val="22"/>
          <w:szCs w:val="22"/>
          <w:lang w:val="en-US"/>
        </w:rPr>
      </w:pPr>
      <w:r w:rsidRPr="001F04BB">
        <w:rPr>
          <w:rFonts w:ascii="Arial" w:eastAsia="Times New Roman" w:hAnsi="Arial" w:cs="Arial"/>
          <w:sz w:val="22"/>
          <w:szCs w:val="22"/>
          <w:lang w:val="en-US"/>
        </w:rPr>
        <w:t>Verification of the sleeve settlement due to interference.</w:t>
      </w:r>
    </w:p>
    <w:p w14:paraId="6885B41E" w14:textId="77777777" w:rsidR="001F04BB" w:rsidRPr="001F04BB" w:rsidRDefault="001F04BB" w:rsidP="001F04BB">
      <w:pPr>
        <w:widowControl w:val="0"/>
        <w:ind w:left="567" w:right="146"/>
        <w:jc w:val="both"/>
        <w:rPr>
          <w:rFonts w:ascii="Arial" w:eastAsia="Times New Roman" w:hAnsi="Arial" w:cs="Arial"/>
          <w:sz w:val="18"/>
          <w:szCs w:val="18"/>
          <w:lang w:val="en-US"/>
        </w:rPr>
      </w:pPr>
    </w:p>
    <w:p w14:paraId="6C5BD011" w14:textId="77777777" w:rsidR="001F04BB" w:rsidRPr="001F04BB" w:rsidRDefault="001F04BB" w:rsidP="001F04BB">
      <w:pPr>
        <w:keepNext/>
        <w:jc w:val="both"/>
        <w:rPr>
          <w:rFonts w:ascii="Arial" w:eastAsia="Times New Roman" w:hAnsi="Arial" w:cs="Arial"/>
          <w:sz w:val="22"/>
          <w:szCs w:val="22"/>
          <w:lang w:val="en-US"/>
        </w:rPr>
      </w:pPr>
      <w:bookmarkStart w:id="58" w:name="_Hlk147396977"/>
      <w:r w:rsidRPr="001F04BB">
        <w:rPr>
          <w:rFonts w:ascii="Arial" w:eastAsia="Times New Roman" w:hAnsi="Arial" w:cs="Arial"/>
          <w:b/>
          <w:bCs/>
          <w:sz w:val="22"/>
          <w:szCs w:val="22"/>
          <w:lang w:val="en-US"/>
        </w:rPr>
        <w:t>Note:</w:t>
      </w:r>
      <w:r w:rsidRPr="001F04BB">
        <w:rPr>
          <w:rFonts w:ascii="Arial" w:eastAsia="Times New Roman" w:hAnsi="Arial" w:cs="Arial"/>
          <w:sz w:val="22"/>
          <w:szCs w:val="22"/>
          <w:lang w:val="en-US"/>
        </w:rPr>
        <w:t xml:space="preserve"> Detailed plan of the tail shaft will be delivered once the process has been awarded.</w:t>
      </w:r>
      <w:bookmarkEnd w:id="58"/>
    </w:p>
    <w:p w14:paraId="194A0EF8" w14:textId="77777777" w:rsidR="001F04BB" w:rsidRPr="001F04BB" w:rsidRDefault="001F04BB" w:rsidP="001F04BB">
      <w:pPr>
        <w:widowControl w:val="0"/>
        <w:ind w:right="146"/>
        <w:jc w:val="both"/>
        <w:rPr>
          <w:rFonts w:ascii="Arial" w:eastAsia="Times New Roman" w:hAnsi="Arial" w:cs="Arial"/>
          <w:sz w:val="22"/>
          <w:szCs w:val="22"/>
          <w:lang w:val="en-US"/>
        </w:rPr>
      </w:pPr>
    </w:p>
    <w:p w14:paraId="492CFE0F" w14:textId="77777777" w:rsidR="001F04BB" w:rsidRPr="001F04BB" w:rsidRDefault="001F04BB" w:rsidP="001F04BB">
      <w:pPr>
        <w:keepNext/>
        <w:numPr>
          <w:ilvl w:val="2"/>
          <w:numId w:val="0"/>
        </w:numPr>
        <w:shd w:val="clear" w:color="B1B1CB" w:fill="CCCCCC"/>
        <w:ind w:left="720" w:hanging="720"/>
        <w:jc w:val="both"/>
        <w:outlineLvl w:val="2"/>
        <w:rPr>
          <w:rFonts w:ascii="Arial" w:eastAsia="Times New Roman" w:hAnsi="Arial" w:cs="Arial"/>
          <w:b/>
          <w:bCs/>
          <w:smallCaps/>
          <w:color w:val="000000"/>
          <w:sz w:val="27"/>
          <w:szCs w:val="27"/>
          <w:lang w:val="es-EC"/>
        </w:rPr>
      </w:pPr>
      <w:bookmarkStart w:id="59" w:name="_Toc197602317"/>
      <w:proofErr w:type="spellStart"/>
      <w:r w:rsidRPr="001F04BB">
        <w:rPr>
          <w:rFonts w:ascii="Arial" w:eastAsia="Times New Roman" w:hAnsi="Arial"/>
          <w:b/>
          <w:bCs/>
          <w:smallCaps/>
          <w:sz w:val="22"/>
          <w:szCs w:val="20"/>
          <w:lang w:val="es-EC"/>
        </w:rPr>
        <w:t>Bearing</w:t>
      </w:r>
      <w:proofErr w:type="spellEnd"/>
      <w:r w:rsidRPr="001F04BB">
        <w:rPr>
          <w:rFonts w:ascii="Arial" w:eastAsia="Times New Roman" w:hAnsi="Arial"/>
          <w:b/>
          <w:bCs/>
          <w:smallCaps/>
          <w:sz w:val="22"/>
          <w:szCs w:val="20"/>
          <w:lang w:val="es-EC"/>
        </w:rPr>
        <w:t>/</w:t>
      </w:r>
      <w:proofErr w:type="spellStart"/>
      <w:r w:rsidRPr="001F04BB">
        <w:rPr>
          <w:rFonts w:ascii="Arial" w:eastAsia="Times New Roman" w:hAnsi="Arial"/>
          <w:b/>
          <w:bCs/>
          <w:smallCaps/>
          <w:sz w:val="22"/>
          <w:szCs w:val="20"/>
          <w:lang w:val="es-EC"/>
        </w:rPr>
        <w:t>Pillow</w:t>
      </w:r>
      <w:proofErr w:type="spellEnd"/>
      <w:r w:rsidRPr="001F04BB">
        <w:rPr>
          <w:rFonts w:ascii="Arial" w:eastAsia="Times New Roman" w:hAnsi="Arial"/>
          <w:b/>
          <w:bCs/>
          <w:smallCaps/>
          <w:sz w:val="22"/>
          <w:szCs w:val="20"/>
          <w:lang w:val="es-EC"/>
        </w:rPr>
        <w:t xml:space="preserve"> Block</w:t>
      </w:r>
      <w:bookmarkEnd w:id="59"/>
    </w:p>
    <w:p w14:paraId="5E1B679B" w14:textId="77777777" w:rsidR="001F04BB" w:rsidRPr="001F04BB" w:rsidRDefault="001F04BB" w:rsidP="001F04BB">
      <w:pPr>
        <w:widowControl w:val="0"/>
        <w:jc w:val="both"/>
        <w:rPr>
          <w:rFonts w:ascii="Arial" w:eastAsia="Times New Roman" w:hAnsi="Arial" w:cs="Arial"/>
          <w:sz w:val="18"/>
          <w:szCs w:val="18"/>
          <w:lang w:val="es-EC"/>
        </w:rPr>
      </w:pPr>
    </w:p>
    <w:p w14:paraId="5C627D33" w14:textId="77777777" w:rsidR="001F04BB" w:rsidRPr="001F04BB" w:rsidRDefault="001F04BB" w:rsidP="001F04BB">
      <w:pPr>
        <w:widowControl w:val="0"/>
        <w:jc w:val="both"/>
        <w:rPr>
          <w:rFonts w:ascii="Arial" w:eastAsia="Times New Roman" w:hAnsi="Arial" w:cs="Arial"/>
          <w:sz w:val="22"/>
          <w:szCs w:val="22"/>
          <w:lang w:val="en-US"/>
        </w:rPr>
      </w:pPr>
      <w:r w:rsidRPr="001F04BB">
        <w:rPr>
          <w:rFonts w:ascii="Arial" w:eastAsia="Times New Roman" w:hAnsi="Arial" w:cs="Arial"/>
          <w:sz w:val="22"/>
          <w:szCs w:val="22"/>
          <w:lang w:val="en-US"/>
        </w:rPr>
        <w:t xml:space="preserve">Bearing/Pillow Block with bearing housing, cylindrical tapered roller bearings and </w:t>
      </w:r>
      <w:proofErr w:type="spellStart"/>
      <w:r w:rsidRPr="001F04BB">
        <w:rPr>
          <w:rFonts w:ascii="Arial" w:eastAsia="Times New Roman" w:hAnsi="Arial" w:cs="Arial"/>
          <w:sz w:val="22"/>
          <w:szCs w:val="22"/>
          <w:lang w:val="en-US"/>
        </w:rPr>
        <w:t>linner</w:t>
      </w:r>
      <w:proofErr w:type="spellEnd"/>
      <w:r w:rsidRPr="001F04BB">
        <w:rPr>
          <w:rFonts w:ascii="Arial" w:eastAsia="Times New Roman" w:hAnsi="Arial" w:cs="Arial"/>
          <w:sz w:val="22"/>
          <w:szCs w:val="22"/>
          <w:lang w:val="en-US"/>
        </w:rPr>
        <w:t xml:space="preserve"> for shaft to 191 mm diameter, similar to </w:t>
      </w:r>
      <w:r w:rsidRPr="001F04BB">
        <w:rPr>
          <w:rFonts w:ascii="Arial" w:eastAsia="Times New Roman" w:hAnsi="Arial"/>
          <w:sz w:val="22"/>
          <w:lang w:val="en-US"/>
        </w:rPr>
        <w:t>FAG TUZ940K150389, as indicated in Annex "C".</w:t>
      </w:r>
      <w:r w:rsidRPr="001F04BB">
        <w:rPr>
          <w:rFonts w:ascii="Arial" w:eastAsia="Times New Roman" w:hAnsi="Arial" w:cs="Arial"/>
          <w:sz w:val="22"/>
          <w:szCs w:val="22"/>
          <w:lang w:val="en-US"/>
        </w:rPr>
        <w:t xml:space="preserve"> The dimensions, material and characteristics of each of the components are detailed below:</w:t>
      </w:r>
    </w:p>
    <w:p w14:paraId="4969E9D7" w14:textId="77777777" w:rsidR="001F04BB" w:rsidRPr="001F04BB" w:rsidRDefault="001F04BB" w:rsidP="001F04BB">
      <w:pPr>
        <w:widowControl w:val="0"/>
        <w:jc w:val="both"/>
        <w:rPr>
          <w:rFonts w:ascii="Arial" w:eastAsia="Times New Roman" w:hAnsi="Arial" w:cs="Arial"/>
          <w:sz w:val="16"/>
          <w:szCs w:val="16"/>
          <w:lang w:val="en-US"/>
        </w:rPr>
      </w:pPr>
    </w:p>
    <w:p w14:paraId="7F3CAE8D" w14:textId="77777777" w:rsidR="001F04BB" w:rsidRPr="001F04BB" w:rsidRDefault="001F04BB" w:rsidP="001F04BB">
      <w:pPr>
        <w:widowControl w:val="0"/>
        <w:jc w:val="both"/>
        <w:rPr>
          <w:rFonts w:ascii="Arial" w:eastAsia="Times New Roman" w:hAnsi="Arial" w:cs="Arial"/>
          <w:b/>
          <w:bCs/>
          <w:sz w:val="22"/>
          <w:lang w:val="en-US"/>
        </w:rPr>
      </w:pPr>
      <w:r w:rsidRPr="001F04BB">
        <w:rPr>
          <w:rFonts w:ascii="Arial" w:eastAsia="Times New Roman" w:hAnsi="Arial" w:cs="Arial"/>
          <w:b/>
          <w:bCs/>
          <w:sz w:val="22"/>
          <w:lang w:val="en-US"/>
        </w:rPr>
        <w:t>Bearing housings</w:t>
      </w:r>
    </w:p>
    <w:p w14:paraId="56014212" w14:textId="77777777" w:rsidR="001F04BB" w:rsidRPr="001F04BB" w:rsidRDefault="001F04BB" w:rsidP="001F04BB">
      <w:pPr>
        <w:widowControl w:val="0"/>
        <w:jc w:val="both"/>
        <w:rPr>
          <w:rFonts w:ascii="Arial" w:eastAsia="Times New Roman" w:hAnsi="Arial"/>
          <w:sz w:val="22"/>
          <w:lang w:val="en-US"/>
        </w:rPr>
      </w:pPr>
      <w:r w:rsidRPr="001F04BB">
        <w:rPr>
          <w:rFonts w:ascii="Arial" w:eastAsia="Times New Roman" w:hAnsi="Arial"/>
          <w:sz w:val="22"/>
          <w:lang w:val="en-US"/>
        </w:rPr>
        <w:t>The features are detailed in the detailed table below:</w:t>
      </w:r>
    </w:p>
    <w:p w14:paraId="09508748" w14:textId="77777777" w:rsidR="001F04BB" w:rsidRPr="001F04BB" w:rsidRDefault="001F04BB" w:rsidP="001F04BB">
      <w:pPr>
        <w:widowControl w:val="0"/>
        <w:jc w:val="both"/>
        <w:rPr>
          <w:rFonts w:ascii="Arial" w:eastAsia="Times New Roman" w:hAnsi="Arial"/>
          <w:sz w:val="22"/>
          <w:lang w:val="en-US"/>
        </w:rPr>
      </w:pPr>
    </w:p>
    <w:tbl>
      <w:tblPr>
        <w:tblStyle w:val="Tablaconcuadrcula18"/>
        <w:tblW w:w="5000" w:type="pct"/>
        <w:jc w:val="center"/>
        <w:tblLook w:val="04A0" w:firstRow="1" w:lastRow="0" w:firstColumn="1" w:lastColumn="0" w:noHBand="0" w:noVBand="1"/>
      </w:tblPr>
      <w:tblGrid>
        <w:gridCol w:w="3219"/>
        <w:gridCol w:w="5552"/>
      </w:tblGrid>
      <w:tr w:rsidR="001F04BB" w:rsidRPr="001F04BB" w14:paraId="63426600" w14:textId="77777777" w:rsidTr="00905AEB">
        <w:trPr>
          <w:jc w:val="center"/>
        </w:trPr>
        <w:tc>
          <w:tcPr>
            <w:tcW w:w="1835" w:type="pct"/>
            <w:shd w:val="clear" w:color="auto" w:fill="BDD6EE"/>
            <w:vAlign w:val="center"/>
          </w:tcPr>
          <w:p w14:paraId="7162875B" w14:textId="77777777" w:rsidR="001F04BB" w:rsidRPr="001F04BB" w:rsidRDefault="001F04BB" w:rsidP="001F04BB">
            <w:pPr>
              <w:keepNext/>
              <w:rPr>
                <w:rFonts w:ascii="Arial" w:eastAsia="Times New Roman" w:hAnsi="Arial"/>
                <w:b/>
                <w:bCs/>
                <w:sz w:val="22"/>
                <w:lang w:val="es-EC"/>
              </w:rPr>
            </w:pPr>
            <w:proofErr w:type="spellStart"/>
            <w:r w:rsidRPr="001F04BB">
              <w:rPr>
                <w:rFonts w:ascii="Arial" w:eastAsia="Times New Roman" w:hAnsi="Arial"/>
                <w:b/>
                <w:bCs/>
                <w:sz w:val="22"/>
                <w:lang w:val="es-EC"/>
              </w:rPr>
              <w:t>Dimensions</w:t>
            </w:r>
            <w:proofErr w:type="spellEnd"/>
          </w:p>
        </w:tc>
        <w:tc>
          <w:tcPr>
            <w:tcW w:w="3165" w:type="pct"/>
            <w:vAlign w:val="center"/>
          </w:tcPr>
          <w:p w14:paraId="6BEFA2B8" w14:textId="77777777" w:rsidR="001F04BB" w:rsidRPr="001F04BB" w:rsidRDefault="001F04BB" w:rsidP="001F04BB">
            <w:pPr>
              <w:keepNext/>
              <w:rPr>
                <w:rFonts w:ascii="Arial" w:eastAsia="Times New Roman" w:hAnsi="Arial"/>
                <w:sz w:val="22"/>
                <w:lang w:val="en-US"/>
              </w:rPr>
            </w:pPr>
            <w:r w:rsidRPr="001F04BB">
              <w:rPr>
                <w:rFonts w:ascii="Arial" w:eastAsia="Times New Roman" w:hAnsi="Arial"/>
                <w:sz w:val="22"/>
                <w:lang w:val="en-US"/>
              </w:rPr>
              <w:t>According to drawing Annex "C" “SOPPORTO FAG PER LINEA D’ ASSI”</w:t>
            </w:r>
          </w:p>
        </w:tc>
      </w:tr>
      <w:tr w:rsidR="001F04BB" w:rsidRPr="001F04BB" w14:paraId="54CFB3AA" w14:textId="77777777" w:rsidTr="00905AEB">
        <w:trPr>
          <w:jc w:val="center"/>
        </w:trPr>
        <w:tc>
          <w:tcPr>
            <w:tcW w:w="1835" w:type="pct"/>
            <w:shd w:val="clear" w:color="auto" w:fill="BDD6EE"/>
            <w:vAlign w:val="center"/>
          </w:tcPr>
          <w:p w14:paraId="05500344" w14:textId="77777777" w:rsidR="001F04BB" w:rsidRPr="001F04BB" w:rsidRDefault="001F04BB" w:rsidP="001F04BB">
            <w:pPr>
              <w:keepNext/>
              <w:rPr>
                <w:rFonts w:ascii="Arial" w:eastAsia="Times New Roman" w:hAnsi="Arial"/>
                <w:b/>
                <w:bCs/>
                <w:sz w:val="22"/>
                <w:lang w:val="es-EC"/>
              </w:rPr>
            </w:pPr>
            <w:r w:rsidRPr="001F04BB">
              <w:rPr>
                <w:rFonts w:ascii="Arial" w:eastAsia="Times New Roman" w:hAnsi="Arial"/>
                <w:b/>
                <w:bCs/>
                <w:sz w:val="22"/>
                <w:lang w:val="es-EC"/>
              </w:rPr>
              <w:t>Material</w:t>
            </w:r>
          </w:p>
        </w:tc>
        <w:tc>
          <w:tcPr>
            <w:tcW w:w="3165" w:type="pct"/>
            <w:vAlign w:val="center"/>
          </w:tcPr>
          <w:p w14:paraId="699A0571" w14:textId="77777777" w:rsidR="001F04BB" w:rsidRPr="001F04BB" w:rsidRDefault="001F04BB" w:rsidP="001F04BB">
            <w:pPr>
              <w:keepNext/>
              <w:rPr>
                <w:rFonts w:ascii="Arial" w:eastAsia="Times New Roman" w:hAnsi="Arial"/>
                <w:sz w:val="22"/>
                <w:lang w:val="es-EC"/>
              </w:rPr>
            </w:pPr>
            <w:proofErr w:type="spellStart"/>
            <w:r w:rsidRPr="001F04BB">
              <w:rPr>
                <w:rFonts w:ascii="Arial" w:eastAsia="Times New Roman" w:hAnsi="Arial"/>
                <w:sz w:val="22"/>
                <w:lang w:val="es-EC"/>
              </w:rPr>
              <w:t>Cast</w:t>
            </w:r>
            <w:proofErr w:type="spellEnd"/>
            <w:r w:rsidRPr="001F04BB">
              <w:rPr>
                <w:rFonts w:ascii="Arial" w:eastAsia="Times New Roman" w:hAnsi="Arial"/>
                <w:sz w:val="22"/>
                <w:lang w:val="es-EC"/>
              </w:rPr>
              <w:t xml:space="preserve"> Steel</w:t>
            </w:r>
          </w:p>
        </w:tc>
      </w:tr>
      <w:tr w:rsidR="001F04BB" w:rsidRPr="001F04BB" w14:paraId="23ED22CF" w14:textId="77777777" w:rsidTr="00905AEB">
        <w:trPr>
          <w:jc w:val="center"/>
        </w:trPr>
        <w:tc>
          <w:tcPr>
            <w:tcW w:w="1835" w:type="pct"/>
            <w:shd w:val="clear" w:color="auto" w:fill="BDD6EE"/>
            <w:vAlign w:val="center"/>
          </w:tcPr>
          <w:p w14:paraId="3F2C6503" w14:textId="77777777" w:rsidR="001F04BB" w:rsidRPr="001F04BB" w:rsidRDefault="001F04BB" w:rsidP="001F04BB">
            <w:pPr>
              <w:keepNext/>
              <w:rPr>
                <w:rFonts w:ascii="Arial" w:eastAsia="Times New Roman" w:hAnsi="Arial"/>
                <w:b/>
                <w:bCs/>
                <w:sz w:val="22"/>
                <w:lang w:val="es-EC"/>
              </w:rPr>
            </w:pPr>
            <w:proofErr w:type="spellStart"/>
            <w:r w:rsidRPr="001F04BB">
              <w:rPr>
                <w:rFonts w:ascii="Arial" w:eastAsia="Times New Roman" w:hAnsi="Arial"/>
                <w:b/>
                <w:bCs/>
                <w:sz w:val="22"/>
                <w:lang w:val="es-EC"/>
              </w:rPr>
              <w:t>Instrumentation</w:t>
            </w:r>
            <w:proofErr w:type="spellEnd"/>
          </w:p>
        </w:tc>
        <w:tc>
          <w:tcPr>
            <w:tcW w:w="3165" w:type="pct"/>
            <w:vAlign w:val="center"/>
          </w:tcPr>
          <w:p w14:paraId="252BFF48" w14:textId="77777777" w:rsidR="001F04BB" w:rsidRPr="001F04BB" w:rsidRDefault="001F04BB" w:rsidP="001F04BB">
            <w:pPr>
              <w:keepNext/>
              <w:rPr>
                <w:rFonts w:ascii="Arial" w:eastAsia="Times New Roman" w:hAnsi="Arial"/>
                <w:sz w:val="22"/>
                <w:lang w:val="en-US"/>
              </w:rPr>
            </w:pPr>
            <w:r w:rsidRPr="001F04BB">
              <w:rPr>
                <w:rFonts w:ascii="Arial" w:eastAsia="Times New Roman" w:hAnsi="Arial"/>
                <w:sz w:val="22"/>
                <w:lang w:val="en-US"/>
              </w:rPr>
              <w:t>Continuous temperature control.</w:t>
            </w:r>
          </w:p>
        </w:tc>
      </w:tr>
      <w:tr w:rsidR="001F04BB" w:rsidRPr="001F04BB" w14:paraId="287884A5" w14:textId="77777777" w:rsidTr="00905AEB">
        <w:trPr>
          <w:jc w:val="center"/>
        </w:trPr>
        <w:tc>
          <w:tcPr>
            <w:tcW w:w="1835" w:type="pct"/>
            <w:shd w:val="clear" w:color="auto" w:fill="BDD6EE"/>
            <w:vAlign w:val="center"/>
          </w:tcPr>
          <w:p w14:paraId="5B5D14C6" w14:textId="77777777" w:rsidR="001F04BB" w:rsidRPr="001F04BB" w:rsidRDefault="001F04BB" w:rsidP="001F04BB">
            <w:pPr>
              <w:keepNext/>
              <w:rPr>
                <w:rFonts w:ascii="Arial" w:eastAsia="Times New Roman" w:hAnsi="Arial"/>
                <w:b/>
                <w:bCs/>
                <w:sz w:val="22"/>
                <w:lang w:val="es-EC"/>
              </w:rPr>
            </w:pPr>
            <w:proofErr w:type="spellStart"/>
            <w:r w:rsidRPr="001F04BB">
              <w:rPr>
                <w:rFonts w:ascii="Arial" w:eastAsia="Times New Roman" w:hAnsi="Arial"/>
                <w:b/>
                <w:bCs/>
                <w:sz w:val="22"/>
                <w:lang w:val="es-EC"/>
              </w:rPr>
              <w:t>Lubrication</w:t>
            </w:r>
            <w:proofErr w:type="spellEnd"/>
          </w:p>
        </w:tc>
        <w:tc>
          <w:tcPr>
            <w:tcW w:w="3165" w:type="pct"/>
            <w:vAlign w:val="center"/>
          </w:tcPr>
          <w:p w14:paraId="1CF2C4E7" w14:textId="77777777" w:rsidR="001F04BB" w:rsidRPr="001F04BB" w:rsidRDefault="001F04BB" w:rsidP="001F04BB">
            <w:pPr>
              <w:keepNext/>
              <w:rPr>
                <w:rFonts w:ascii="Arial" w:eastAsia="Times New Roman" w:hAnsi="Arial"/>
                <w:sz w:val="22"/>
                <w:lang w:val="es-EC"/>
              </w:rPr>
            </w:pPr>
            <w:proofErr w:type="spellStart"/>
            <w:r w:rsidRPr="001F04BB">
              <w:rPr>
                <w:rFonts w:ascii="Arial" w:eastAsia="Times New Roman" w:hAnsi="Arial"/>
                <w:sz w:val="22"/>
                <w:lang w:val="es-EC"/>
              </w:rPr>
              <w:t>Not</w:t>
            </w:r>
            <w:proofErr w:type="spellEnd"/>
            <w:r w:rsidRPr="001F04BB">
              <w:rPr>
                <w:rFonts w:ascii="Arial" w:eastAsia="Times New Roman" w:hAnsi="Arial"/>
                <w:sz w:val="22"/>
                <w:lang w:val="es-EC"/>
              </w:rPr>
              <w:t xml:space="preserve"> </w:t>
            </w:r>
            <w:proofErr w:type="spellStart"/>
            <w:r w:rsidRPr="001F04BB">
              <w:rPr>
                <w:rFonts w:ascii="Arial" w:eastAsia="Times New Roman" w:hAnsi="Arial"/>
                <w:sz w:val="22"/>
                <w:lang w:val="es-EC"/>
              </w:rPr>
              <w:t>forced</w:t>
            </w:r>
            <w:proofErr w:type="spellEnd"/>
            <w:r w:rsidRPr="001F04BB">
              <w:rPr>
                <w:rFonts w:ascii="Arial" w:eastAsia="Times New Roman" w:hAnsi="Arial"/>
                <w:sz w:val="22"/>
                <w:lang w:val="es-EC"/>
              </w:rPr>
              <w:t xml:space="preserve"> </w:t>
            </w:r>
          </w:p>
        </w:tc>
      </w:tr>
      <w:tr w:rsidR="001F04BB" w:rsidRPr="001F04BB" w14:paraId="56029C8B" w14:textId="77777777" w:rsidTr="00905AEB">
        <w:trPr>
          <w:jc w:val="center"/>
        </w:trPr>
        <w:tc>
          <w:tcPr>
            <w:tcW w:w="1835" w:type="pct"/>
            <w:shd w:val="clear" w:color="auto" w:fill="BDD6EE"/>
            <w:vAlign w:val="center"/>
          </w:tcPr>
          <w:p w14:paraId="328586A8" w14:textId="77777777" w:rsidR="001F04BB" w:rsidRPr="001F04BB" w:rsidRDefault="001F04BB" w:rsidP="001F04BB">
            <w:pPr>
              <w:keepNext/>
              <w:rPr>
                <w:rFonts w:ascii="Arial" w:eastAsia="Times New Roman" w:hAnsi="Arial"/>
                <w:b/>
                <w:bCs/>
                <w:sz w:val="22"/>
                <w:lang w:val="es-EC"/>
              </w:rPr>
            </w:pPr>
            <w:proofErr w:type="spellStart"/>
            <w:r w:rsidRPr="001F04BB">
              <w:rPr>
                <w:rFonts w:ascii="Arial" w:eastAsia="Times New Roman" w:hAnsi="Arial"/>
                <w:b/>
                <w:bCs/>
                <w:sz w:val="22"/>
                <w:lang w:val="es-EC"/>
              </w:rPr>
              <w:t>Work</w:t>
            </w:r>
            <w:proofErr w:type="spellEnd"/>
            <w:r w:rsidRPr="001F04BB">
              <w:rPr>
                <w:rFonts w:ascii="Arial" w:eastAsia="Times New Roman" w:hAnsi="Arial"/>
                <w:b/>
                <w:bCs/>
                <w:sz w:val="22"/>
                <w:lang w:val="es-EC"/>
              </w:rPr>
              <w:t xml:space="preserve"> </w:t>
            </w:r>
            <w:proofErr w:type="spellStart"/>
            <w:r w:rsidRPr="001F04BB">
              <w:rPr>
                <w:rFonts w:ascii="Arial" w:eastAsia="Times New Roman" w:hAnsi="Arial"/>
                <w:b/>
                <w:bCs/>
                <w:sz w:val="22"/>
                <w:lang w:val="es-EC"/>
              </w:rPr>
              <w:t>temperature</w:t>
            </w:r>
            <w:proofErr w:type="spellEnd"/>
          </w:p>
        </w:tc>
        <w:tc>
          <w:tcPr>
            <w:tcW w:w="3165" w:type="pct"/>
            <w:vAlign w:val="center"/>
          </w:tcPr>
          <w:p w14:paraId="478BB745" w14:textId="77777777" w:rsidR="001F04BB" w:rsidRPr="001F04BB" w:rsidRDefault="001F04BB" w:rsidP="001F04BB">
            <w:pPr>
              <w:keepNext/>
              <w:rPr>
                <w:rFonts w:ascii="Arial" w:eastAsia="Times New Roman" w:hAnsi="Arial"/>
                <w:sz w:val="22"/>
                <w:lang w:val="es-EC"/>
              </w:rPr>
            </w:pPr>
            <w:proofErr w:type="spellStart"/>
            <w:r w:rsidRPr="001F04BB">
              <w:rPr>
                <w:rFonts w:ascii="Arial" w:eastAsia="Times New Roman" w:hAnsi="Arial"/>
                <w:sz w:val="22"/>
                <w:lang w:val="es-EC"/>
              </w:rPr>
              <w:t>Lubrication</w:t>
            </w:r>
            <w:proofErr w:type="spellEnd"/>
            <w:r w:rsidRPr="001F04BB">
              <w:rPr>
                <w:rFonts w:ascii="Arial" w:eastAsia="Times New Roman" w:hAnsi="Arial"/>
                <w:sz w:val="22"/>
                <w:lang w:val="es-EC"/>
              </w:rPr>
              <w:t xml:space="preserve"> up </w:t>
            </w:r>
            <w:proofErr w:type="spellStart"/>
            <w:r w:rsidRPr="001F04BB">
              <w:rPr>
                <w:rFonts w:ascii="Arial" w:eastAsia="Times New Roman" w:hAnsi="Arial"/>
                <w:sz w:val="22"/>
                <w:lang w:val="es-EC"/>
              </w:rPr>
              <w:t>to</w:t>
            </w:r>
            <w:proofErr w:type="spellEnd"/>
            <w:r w:rsidRPr="001F04BB">
              <w:rPr>
                <w:rFonts w:ascii="Arial" w:eastAsia="Times New Roman" w:hAnsi="Arial"/>
                <w:sz w:val="22"/>
                <w:lang w:val="es-EC"/>
              </w:rPr>
              <w:t xml:space="preserve"> 100 °C.</w:t>
            </w:r>
          </w:p>
        </w:tc>
      </w:tr>
    </w:tbl>
    <w:p w14:paraId="3D3C6F77" w14:textId="4783E404" w:rsidR="001F04BB" w:rsidRPr="001F04BB" w:rsidRDefault="001F04BB" w:rsidP="001F04BB">
      <w:pPr>
        <w:keepNext/>
        <w:spacing w:after="200"/>
        <w:jc w:val="center"/>
        <w:rPr>
          <w:rFonts w:ascii="Arial" w:eastAsia="Times New Roman" w:hAnsi="Arial"/>
          <w:b/>
          <w:bCs/>
          <w:color w:val="000000"/>
          <w:sz w:val="18"/>
          <w:szCs w:val="18"/>
          <w:lang w:val="en-US"/>
        </w:rPr>
      </w:pPr>
      <w:bookmarkStart w:id="60" w:name="_Toc197596348"/>
      <w:r w:rsidRPr="001F04BB">
        <w:rPr>
          <w:rFonts w:ascii="Arial" w:eastAsia="Times New Roman" w:hAnsi="Arial"/>
          <w:b/>
          <w:bCs/>
          <w:color w:val="000000"/>
          <w:sz w:val="18"/>
          <w:szCs w:val="18"/>
          <w:lang w:val="en-US"/>
        </w:rPr>
        <w:t xml:space="preserve">Table </w:t>
      </w:r>
      <w:r w:rsidRPr="001F04BB">
        <w:rPr>
          <w:rFonts w:ascii="Arial" w:eastAsia="Times New Roman" w:hAnsi="Arial"/>
          <w:b/>
          <w:bCs/>
          <w:color w:val="000000"/>
          <w:sz w:val="18"/>
          <w:szCs w:val="18"/>
          <w:lang w:val="es-EC"/>
        </w:rPr>
        <w:fldChar w:fldCharType="begin"/>
      </w:r>
      <w:r w:rsidRPr="001F04BB">
        <w:rPr>
          <w:rFonts w:ascii="Arial" w:eastAsia="Times New Roman" w:hAnsi="Arial"/>
          <w:b/>
          <w:bCs/>
          <w:color w:val="000000"/>
          <w:sz w:val="18"/>
          <w:szCs w:val="18"/>
          <w:lang w:val="en-US"/>
        </w:rPr>
        <w:instrText xml:space="preserve"> STYLEREF 1 \s </w:instrText>
      </w:r>
      <w:r w:rsidRPr="001F04BB">
        <w:rPr>
          <w:rFonts w:ascii="Arial" w:eastAsia="Times New Roman" w:hAnsi="Arial"/>
          <w:b/>
          <w:bCs/>
          <w:color w:val="000000"/>
          <w:sz w:val="18"/>
          <w:szCs w:val="18"/>
          <w:lang w:val="es-EC"/>
        </w:rPr>
        <w:fldChar w:fldCharType="separate"/>
      </w:r>
      <w:r w:rsidR="00C323C2">
        <w:rPr>
          <w:rFonts w:ascii="Arial" w:eastAsia="Times New Roman" w:hAnsi="Arial"/>
          <w:noProof/>
          <w:color w:val="000000"/>
          <w:sz w:val="18"/>
          <w:szCs w:val="18"/>
          <w:lang w:val="es-ES"/>
        </w:rPr>
        <w:t>¡Error! No hay texto con el estilo especificado en el documento.</w:t>
      </w:r>
      <w:r w:rsidRPr="001F04BB">
        <w:rPr>
          <w:rFonts w:ascii="Arial" w:eastAsia="Times New Roman" w:hAnsi="Arial"/>
          <w:b/>
          <w:bCs/>
          <w:color w:val="000000"/>
          <w:sz w:val="18"/>
          <w:szCs w:val="18"/>
          <w:lang w:val="es-EC"/>
        </w:rPr>
        <w:fldChar w:fldCharType="end"/>
      </w:r>
      <w:r w:rsidRPr="001F04BB">
        <w:rPr>
          <w:rFonts w:ascii="Arial" w:eastAsia="Times New Roman" w:hAnsi="Arial"/>
          <w:b/>
          <w:bCs/>
          <w:color w:val="000000"/>
          <w:sz w:val="18"/>
          <w:szCs w:val="18"/>
          <w:lang w:val="en-US"/>
        </w:rPr>
        <w:t>.</w:t>
      </w:r>
      <w:r w:rsidRPr="001F04BB">
        <w:rPr>
          <w:rFonts w:ascii="Arial" w:eastAsia="Times New Roman" w:hAnsi="Arial"/>
          <w:b/>
          <w:bCs/>
          <w:color w:val="000000"/>
          <w:sz w:val="18"/>
          <w:szCs w:val="18"/>
          <w:lang w:val="es-EC"/>
        </w:rPr>
        <w:fldChar w:fldCharType="begin"/>
      </w:r>
      <w:r w:rsidRPr="001F04BB">
        <w:rPr>
          <w:rFonts w:ascii="Arial" w:eastAsia="Times New Roman" w:hAnsi="Arial"/>
          <w:b/>
          <w:bCs/>
          <w:color w:val="000000"/>
          <w:sz w:val="18"/>
          <w:szCs w:val="18"/>
          <w:lang w:val="en-US"/>
        </w:rPr>
        <w:instrText xml:space="preserve"> SEQ Tabla \* ARABIC \s 1 </w:instrText>
      </w:r>
      <w:r w:rsidRPr="001F04BB">
        <w:rPr>
          <w:rFonts w:ascii="Arial" w:eastAsia="Times New Roman" w:hAnsi="Arial"/>
          <w:b/>
          <w:bCs/>
          <w:color w:val="000000"/>
          <w:sz w:val="18"/>
          <w:szCs w:val="18"/>
          <w:lang w:val="es-EC"/>
        </w:rPr>
        <w:fldChar w:fldCharType="separate"/>
      </w:r>
      <w:r w:rsidR="00C323C2">
        <w:rPr>
          <w:rFonts w:ascii="Arial" w:eastAsia="Times New Roman" w:hAnsi="Arial"/>
          <w:b/>
          <w:bCs/>
          <w:noProof/>
          <w:color w:val="000000"/>
          <w:sz w:val="18"/>
          <w:szCs w:val="18"/>
          <w:lang w:val="en-US"/>
        </w:rPr>
        <w:t>8</w:t>
      </w:r>
      <w:r w:rsidRPr="001F04BB">
        <w:rPr>
          <w:rFonts w:ascii="Arial" w:eastAsia="Times New Roman" w:hAnsi="Arial"/>
          <w:b/>
          <w:bCs/>
          <w:color w:val="000000"/>
          <w:sz w:val="18"/>
          <w:szCs w:val="18"/>
          <w:lang w:val="es-EC"/>
        </w:rPr>
        <w:fldChar w:fldCharType="end"/>
      </w:r>
      <w:r w:rsidRPr="001F04BB">
        <w:rPr>
          <w:rFonts w:ascii="Arial" w:eastAsia="Times New Roman" w:hAnsi="Arial"/>
          <w:b/>
          <w:bCs/>
          <w:color w:val="000000"/>
          <w:sz w:val="18"/>
          <w:szCs w:val="18"/>
          <w:lang w:val="en-US"/>
        </w:rPr>
        <w:t>.- Technical specifications of bearing housings.</w:t>
      </w:r>
      <w:bookmarkEnd w:id="60"/>
    </w:p>
    <w:p w14:paraId="528D0271" w14:textId="77777777" w:rsidR="001F04BB" w:rsidRPr="001F04BB" w:rsidRDefault="001F04BB" w:rsidP="001F04BB">
      <w:pPr>
        <w:widowControl w:val="0"/>
        <w:jc w:val="both"/>
        <w:rPr>
          <w:rFonts w:ascii="Arial" w:eastAsia="Times New Roman" w:hAnsi="Arial" w:cs="Arial"/>
          <w:b/>
          <w:bCs/>
          <w:sz w:val="22"/>
          <w:lang w:val="en-US"/>
        </w:rPr>
      </w:pPr>
      <w:r w:rsidRPr="001F04BB">
        <w:rPr>
          <w:rFonts w:ascii="Arial" w:eastAsia="Times New Roman" w:hAnsi="Arial" w:cs="Arial"/>
          <w:b/>
          <w:bCs/>
          <w:sz w:val="22"/>
          <w:lang w:val="en-US"/>
        </w:rPr>
        <w:t>Cylindrical roller tapered bearing.</w:t>
      </w:r>
    </w:p>
    <w:p w14:paraId="06A39D91" w14:textId="77777777" w:rsidR="001F04BB" w:rsidRPr="001F04BB" w:rsidRDefault="001F04BB" w:rsidP="001F04BB">
      <w:pPr>
        <w:widowControl w:val="0"/>
        <w:jc w:val="both"/>
        <w:rPr>
          <w:rFonts w:ascii="Arial" w:eastAsia="Times New Roman" w:hAnsi="Arial"/>
          <w:sz w:val="22"/>
          <w:lang w:val="en-US"/>
        </w:rPr>
      </w:pPr>
      <w:r w:rsidRPr="001F04BB">
        <w:rPr>
          <w:rFonts w:ascii="Arial" w:eastAsia="Times New Roman" w:hAnsi="Arial"/>
          <w:sz w:val="22"/>
          <w:lang w:val="en-US"/>
        </w:rPr>
        <w:t>The features are detailed in the detailed table below:</w:t>
      </w:r>
    </w:p>
    <w:p w14:paraId="4DE08876" w14:textId="77777777" w:rsidR="001F04BB" w:rsidRPr="001F04BB" w:rsidRDefault="001F04BB" w:rsidP="001F04BB">
      <w:pPr>
        <w:keepNext/>
        <w:jc w:val="both"/>
        <w:rPr>
          <w:rFonts w:ascii="Arial" w:eastAsia="Times New Roman" w:hAnsi="Arial"/>
          <w:sz w:val="22"/>
          <w:lang w:val="en-US"/>
        </w:rPr>
      </w:pPr>
    </w:p>
    <w:tbl>
      <w:tblPr>
        <w:tblStyle w:val="Tablaconcuadrcula18"/>
        <w:tblW w:w="0" w:type="auto"/>
        <w:jc w:val="center"/>
        <w:tblLook w:val="04A0" w:firstRow="1" w:lastRow="0" w:firstColumn="1" w:lastColumn="0" w:noHBand="0" w:noVBand="1"/>
      </w:tblPr>
      <w:tblGrid>
        <w:gridCol w:w="3256"/>
        <w:gridCol w:w="1701"/>
      </w:tblGrid>
      <w:tr w:rsidR="001F04BB" w:rsidRPr="001F04BB" w14:paraId="3BA76634" w14:textId="77777777" w:rsidTr="001F04BB">
        <w:trPr>
          <w:jc w:val="center"/>
        </w:trPr>
        <w:tc>
          <w:tcPr>
            <w:tcW w:w="3256" w:type="dxa"/>
            <w:shd w:val="clear" w:color="auto" w:fill="BDD6EE"/>
          </w:tcPr>
          <w:p w14:paraId="39DFE6F7" w14:textId="77777777" w:rsidR="001F04BB" w:rsidRPr="001F04BB" w:rsidRDefault="001F04BB" w:rsidP="001F04BB">
            <w:pPr>
              <w:widowControl w:val="0"/>
              <w:jc w:val="both"/>
              <w:rPr>
                <w:rFonts w:ascii="Arial" w:eastAsia="Times New Roman" w:hAnsi="Arial"/>
                <w:b/>
                <w:bCs/>
                <w:sz w:val="22"/>
                <w:lang w:val="es-EC"/>
              </w:rPr>
            </w:pPr>
            <w:r w:rsidRPr="001F04BB">
              <w:rPr>
                <w:rFonts w:ascii="Arial" w:eastAsia="Times New Roman" w:hAnsi="Arial"/>
                <w:b/>
                <w:bCs/>
                <w:sz w:val="22"/>
                <w:lang w:val="es-EC"/>
              </w:rPr>
              <w:t xml:space="preserve">Dynamic </w:t>
            </w:r>
            <w:proofErr w:type="spellStart"/>
            <w:r w:rsidRPr="001F04BB">
              <w:rPr>
                <w:rFonts w:ascii="Arial" w:eastAsia="Times New Roman" w:hAnsi="Arial"/>
                <w:b/>
                <w:bCs/>
                <w:sz w:val="22"/>
                <w:lang w:val="es-EC"/>
              </w:rPr>
              <w:t>capacity</w:t>
            </w:r>
            <w:proofErr w:type="spellEnd"/>
          </w:p>
        </w:tc>
        <w:tc>
          <w:tcPr>
            <w:tcW w:w="1701" w:type="dxa"/>
          </w:tcPr>
          <w:p w14:paraId="5DAC723D" w14:textId="77777777" w:rsidR="001F04BB" w:rsidRPr="001F04BB" w:rsidRDefault="001F04BB" w:rsidP="001F04BB">
            <w:pPr>
              <w:widowControl w:val="0"/>
              <w:rPr>
                <w:rFonts w:ascii="Arial" w:eastAsia="Times New Roman" w:hAnsi="Arial"/>
                <w:sz w:val="22"/>
                <w:lang w:val="es-EC"/>
              </w:rPr>
            </w:pPr>
            <w:r w:rsidRPr="001F04BB">
              <w:rPr>
                <w:rFonts w:ascii="Arial" w:eastAsia="Times New Roman" w:hAnsi="Arial"/>
                <w:sz w:val="22"/>
                <w:lang w:val="es-EC"/>
              </w:rPr>
              <w:t xml:space="preserve">310 </w:t>
            </w:r>
            <w:proofErr w:type="spellStart"/>
            <w:r w:rsidRPr="001F04BB">
              <w:rPr>
                <w:rFonts w:ascii="Arial" w:eastAsia="Times New Roman" w:hAnsi="Arial"/>
                <w:sz w:val="22"/>
                <w:lang w:val="es-EC"/>
              </w:rPr>
              <w:t>Kn</w:t>
            </w:r>
            <w:proofErr w:type="spellEnd"/>
          </w:p>
        </w:tc>
      </w:tr>
      <w:tr w:rsidR="001F04BB" w:rsidRPr="001F04BB" w14:paraId="328ABEBC" w14:textId="77777777" w:rsidTr="001F04BB">
        <w:trPr>
          <w:jc w:val="center"/>
        </w:trPr>
        <w:tc>
          <w:tcPr>
            <w:tcW w:w="3256" w:type="dxa"/>
            <w:shd w:val="clear" w:color="auto" w:fill="BDD6EE"/>
          </w:tcPr>
          <w:p w14:paraId="20089CC7" w14:textId="77777777" w:rsidR="001F04BB" w:rsidRPr="001F04BB" w:rsidRDefault="001F04BB" w:rsidP="001F04BB">
            <w:pPr>
              <w:widowControl w:val="0"/>
              <w:jc w:val="both"/>
              <w:rPr>
                <w:rFonts w:ascii="Arial" w:eastAsia="Times New Roman" w:hAnsi="Arial"/>
                <w:b/>
                <w:bCs/>
                <w:sz w:val="22"/>
                <w:lang w:val="es-EC"/>
              </w:rPr>
            </w:pPr>
            <w:proofErr w:type="spellStart"/>
            <w:r w:rsidRPr="001F04BB">
              <w:rPr>
                <w:rFonts w:ascii="Arial" w:eastAsia="Times New Roman" w:hAnsi="Arial"/>
                <w:b/>
                <w:bCs/>
                <w:sz w:val="22"/>
                <w:lang w:val="es-EC"/>
              </w:rPr>
              <w:t>Static</w:t>
            </w:r>
            <w:proofErr w:type="spellEnd"/>
            <w:r w:rsidRPr="001F04BB">
              <w:rPr>
                <w:rFonts w:ascii="Arial" w:eastAsia="Times New Roman" w:hAnsi="Arial"/>
                <w:b/>
                <w:bCs/>
                <w:sz w:val="22"/>
                <w:lang w:val="es-EC"/>
              </w:rPr>
              <w:t xml:space="preserve"> </w:t>
            </w:r>
            <w:proofErr w:type="spellStart"/>
            <w:r w:rsidRPr="001F04BB">
              <w:rPr>
                <w:rFonts w:ascii="Arial" w:eastAsia="Times New Roman" w:hAnsi="Arial"/>
                <w:b/>
                <w:bCs/>
                <w:sz w:val="22"/>
                <w:lang w:val="es-EC"/>
              </w:rPr>
              <w:t>Capacity</w:t>
            </w:r>
            <w:proofErr w:type="spellEnd"/>
          </w:p>
        </w:tc>
        <w:tc>
          <w:tcPr>
            <w:tcW w:w="1701" w:type="dxa"/>
          </w:tcPr>
          <w:p w14:paraId="05734780" w14:textId="77777777" w:rsidR="001F04BB" w:rsidRPr="001F04BB" w:rsidRDefault="001F04BB" w:rsidP="001F04BB">
            <w:pPr>
              <w:widowControl w:val="0"/>
              <w:rPr>
                <w:rFonts w:ascii="Arial" w:eastAsia="Times New Roman" w:hAnsi="Arial"/>
                <w:sz w:val="22"/>
                <w:lang w:val="es-EC"/>
              </w:rPr>
            </w:pPr>
            <w:r w:rsidRPr="001F04BB">
              <w:rPr>
                <w:rFonts w:ascii="Arial" w:eastAsia="Times New Roman" w:hAnsi="Arial"/>
                <w:sz w:val="22"/>
                <w:lang w:val="es-EC"/>
              </w:rPr>
              <w:t xml:space="preserve">310 </w:t>
            </w:r>
            <w:proofErr w:type="spellStart"/>
            <w:r w:rsidRPr="001F04BB">
              <w:rPr>
                <w:rFonts w:ascii="Arial" w:eastAsia="Times New Roman" w:hAnsi="Arial"/>
                <w:sz w:val="22"/>
                <w:lang w:val="es-EC"/>
              </w:rPr>
              <w:t>Kn</w:t>
            </w:r>
            <w:proofErr w:type="spellEnd"/>
          </w:p>
        </w:tc>
      </w:tr>
      <w:tr w:rsidR="001F04BB" w:rsidRPr="001F04BB" w14:paraId="01BA2C8B" w14:textId="77777777" w:rsidTr="001F04BB">
        <w:trPr>
          <w:jc w:val="center"/>
        </w:trPr>
        <w:tc>
          <w:tcPr>
            <w:tcW w:w="3256" w:type="dxa"/>
            <w:shd w:val="clear" w:color="auto" w:fill="BDD6EE"/>
          </w:tcPr>
          <w:p w14:paraId="0FC405D8" w14:textId="77777777" w:rsidR="001F04BB" w:rsidRPr="001F04BB" w:rsidRDefault="001F04BB" w:rsidP="001F04BB">
            <w:pPr>
              <w:widowControl w:val="0"/>
              <w:jc w:val="both"/>
              <w:rPr>
                <w:rFonts w:ascii="Arial" w:eastAsia="Times New Roman" w:hAnsi="Arial"/>
                <w:b/>
                <w:bCs/>
                <w:sz w:val="22"/>
                <w:lang w:val="es-EC"/>
              </w:rPr>
            </w:pPr>
            <w:proofErr w:type="spellStart"/>
            <w:r w:rsidRPr="001F04BB">
              <w:rPr>
                <w:rFonts w:ascii="Arial" w:eastAsia="Times New Roman" w:hAnsi="Arial"/>
                <w:b/>
                <w:bCs/>
                <w:sz w:val="22"/>
                <w:lang w:val="es-EC"/>
              </w:rPr>
              <w:lastRenderedPageBreak/>
              <w:t>Weight</w:t>
            </w:r>
            <w:proofErr w:type="spellEnd"/>
          </w:p>
        </w:tc>
        <w:tc>
          <w:tcPr>
            <w:tcW w:w="1701" w:type="dxa"/>
          </w:tcPr>
          <w:p w14:paraId="6E20F73F" w14:textId="77777777" w:rsidR="001F04BB" w:rsidRPr="001F04BB" w:rsidRDefault="001F04BB" w:rsidP="001F04BB">
            <w:pPr>
              <w:widowControl w:val="0"/>
              <w:rPr>
                <w:rFonts w:ascii="Arial" w:eastAsia="Times New Roman" w:hAnsi="Arial"/>
                <w:sz w:val="22"/>
                <w:lang w:val="es-EC"/>
              </w:rPr>
            </w:pPr>
            <w:r w:rsidRPr="001F04BB">
              <w:rPr>
                <w:rFonts w:ascii="Arial" w:eastAsia="Times New Roman" w:hAnsi="Arial"/>
                <w:sz w:val="22"/>
                <w:lang w:val="es-EC"/>
              </w:rPr>
              <w:t>9 Kg</w:t>
            </w:r>
          </w:p>
        </w:tc>
      </w:tr>
      <w:tr w:rsidR="001F04BB" w:rsidRPr="001F04BB" w14:paraId="3E477229" w14:textId="77777777" w:rsidTr="001F04BB">
        <w:trPr>
          <w:jc w:val="center"/>
        </w:trPr>
        <w:tc>
          <w:tcPr>
            <w:tcW w:w="3256" w:type="dxa"/>
            <w:shd w:val="clear" w:color="auto" w:fill="BDD6EE"/>
          </w:tcPr>
          <w:p w14:paraId="5E4B7F53" w14:textId="77777777" w:rsidR="001F04BB" w:rsidRPr="001F04BB" w:rsidRDefault="001F04BB" w:rsidP="001F04BB">
            <w:pPr>
              <w:widowControl w:val="0"/>
              <w:jc w:val="both"/>
              <w:rPr>
                <w:rFonts w:ascii="Arial" w:eastAsia="Times New Roman" w:hAnsi="Arial"/>
                <w:b/>
                <w:bCs/>
                <w:sz w:val="22"/>
                <w:lang w:val="es-EC"/>
              </w:rPr>
            </w:pPr>
            <w:proofErr w:type="spellStart"/>
            <w:r w:rsidRPr="001F04BB">
              <w:rPr>
                <w:rFonts w:ascii="Arial" w:eastAsia="Times New Roman" w:hAnsi="Arial"/>
                <w:b/>
                <w:bCs/>
                <w:sz w:val="22"/>
                <w:lang w:val="es-EC"/>
              </w:rPr>
              <w:t>Inside</w:t>
            </w:r>
            <w:proofErr w:type="spellEnd"/>
            <w:r w:rsidRPr="001F04BB">
              <w:rPr>
                <w:rFonts w:ascii="Arial" w:eastAsia="Times New Roman" w:hAnsi="Arial"/>
                <w:b/>
                <w:bCs/>
                <w:sz w:val="22"/>
                <w:lang w:val="es-EC"/>
              </w:rPr>
              <w:t xml:space="preserve"> </w:t>
            </w:r>
            <w:proofErr w:type="spellStart"/>
            <w:r w:rsidRPr="001F04BB">
              <w:rPr>
                <w:rFonts w:ascii="Arial" w:eastAsia="Times New Roman" w:hAnsi="Arial"/>
                <w:b/>
                <w:bCs/>
                <w:sz w:val="22"/>
                <w:lang w:val="es-EC"/>
              </w:rPr>
              <w:t>diameter</w:t>
            </w:r>
            <w:proofErr w:type="spellEnd"/>
          </w:p>
        </w:tc>
        <w:tc>
          <w:tcPr>
            <w:tcW w:w="1701" w:type="dxa"/>
          </w:tcPr>
          <w:p w14:paraId="11608127" w14:textId="77777777" w:rsidR="001F04BB" w:rsidRPr="001F04BB" w:rsidRDefault="001F04BB" w:rsidP="001F04BB">
            <w:pPr>
              <w:widowControl w:val="0"/>
              <w:rPr>
                <w:rFonts w:ascii="Arial" w:eastAsia="Times New Roman" w:hAnsi="Arial"/>
                <w:sz w:val="22"/>
                <w:lang w:val="es-EC"/>
              </w:rPr>
            </w:pPr>
            <w:r w:rsidRPr="001F04BB">
              <w:rPr>
                <w:rFonts w:ascii="Arial" w:eastAsia="Times New Roman" w:hAnsi="Arial"/>
                <w:sz w:val="22"/>
                <w:lang w:val="es-EC"/>
              </w:rPr>
              <w:t>200 mm</w:t>
            </w:r>
          </w:p>
        </w:tc>
      </w:tr>
      <w:tr w:rsidR="001F04BB" w:rsidRPr="001F04BB" w14:paraId="762DF892" w14:textId="77777777" w:rsidTr="001F04BB">
        <w:trPr>
          <w:jc w:val="center"/>
        </w:trPr>
        <w:tc>
          <w:tcPr>
            <w:tcW w:w="3256" w:type="dxa"/>
            <w:shd w:val="clear" w:color="auto" w:fill="BDD6EE"/>
          </w:tcPr>
          <w:p w14:paraId="55F36330" w14:textId="77777777" w:rsidR="001F04BB" w:rsidRPr="001F04BB" w:rsidRDefault="001F04BB" w:rsidP="001F04BB">
            <w:pPr>
              <w:widowControl w:val="0"/>
              <w:jc w:val="both"/>
              <w:rPr>
                <w:rFonts w:ascii="Arial" w:eastAsia="Times New Roman" w:hAnsi="Arial"/>
                <w:b/>
                <w:bCs/>
                <w:sz w:val="22"/>
                <w:lang w:val="es-EC"/>
              </w:rPr>
            </w:pPr>
            <w:proofErr w:type="spellStart"/>
            <w:r w:rsidRPr="001F04BB">
              <w:rPr>
                <w:rFonts w:ascii="Arial" w:eastAsia="Times New Roman" w:hAnsi="Arial"/>
                <w:b/>
                <w:bCs/>
                <w:sz w:val="22"/>
                <w:lang w:val="es-EC"/>
              </w:rPr>
              <w:t>Conical</w:t>
            </w:r>
            <w:proofErr w:type="spellEnd"/>
            <w:r w:rsidRPr="001F04BB">
              <w:rPr>
                <w:rFonts w:ascii="Arial" w:eastAsia="Times New Roman" w:hAnsi="Arial"/>
                <w:b/>
                <w:bCs/>
                <w:sz w:val="22"/>
                <w:lang w:val="es-EC"/>
              </w:rPr>
              <w:t xml:space="preserve"> </w:t>
            </w:r>
            <w:proofErr w:type="spellStart"/>
            <w:r w:rsidRPr="001F04BB">
              <w:rPr>
                <w:rFonts w:ascii="Arial" w:eastAsia="Times New Roman" w:hAnsi="Arial"/>
                <w:b/>
                <w:bCs/>
                <w:sz w:val="22"/>
                <w:lang w:val="es-EC"/>
              </w:rPr>
              <w:t>hole</w:t>
            </w:r>
            <w:proofErr w:type="spellEnd"/>
          </w:p>
        </w:tc>
        <w:tc>
          <w:tcPr>
            <w:tcW w:w="1701" w:type="dxa"/>
          </w:tcPr>
          <w:p w14:paraId="75310F89" w14:textId="77777777" w:rsidR="001F04BB" w:rsidRPr="001F04BB" w:rsidRDefault="001F04BB" w:rsidP="001F04BB">
            <w:pPr>
              <w:widowControl w:val="0"/>
              <w:rPr>
                <w:rFonts w:ascii="Arial" w:eastAsia="Times New Roman" w:hAnsi="Arial"/>
                <w:sz w:val="22"/>
                <w:lang w:val="es-EC"/>
              </w:rPr>
            </w:pPr>
            <w:proofErr w:type="spellStart"/>
            <w:r w:rsidRPr="001F04BB">
              <w:rPr>
                <w:rFonts w:ascii="Arial" w:eastAsia="Times New Roman" w:hAnsi="Arial"/>
                <w:sz w:val="22"/>
                <w:lang w:val="es-EC"/>
              </w:rPr>
              <w:t>taper</w:t>
            </w:r>
            <w:proofErr w:type="spellEnd"/>
            <w:r w:rsidRPr="001F04BB">
              <w:rPr>
                <w:rFonts w:ascii="Arial" w:eastAsia="Times New Roman" w:hAnsi="Arial"/>
                <w:sz w:val="22"/>
                <w:lang w:val="es-EC"/>
              </w:rPr>
              <w:t xml:space="preserve"> 1:12</w:t>
            </w:r>
          </w:p>
        </w:tc>
      </w:tr>
      <w:tr w:rsidR="001F04BB" w:rsidRPr="001F04BB" w14:paraId="1D1FEDBD" w14:textId="77777777" w:rsidTr="001F04BB">
        <w:trPr>
          <w:jc w:val="center"/>
        </w:trPr>
        <w:tc>
          <w:tcPr>
            <w:tcW w:w="3256" w:type="dxa"/>
            <w:shd w:val="clear" w:color="auto" w:fill="BDD6EE"/>
          </w:tcPr>
          <w:p w14:paraId="5CA5F857" w14:textId="77777777" w:rsidR="001F04BB" w:rsidRPr="001F04BB" w:rsidRDefault="001F04BB" w:rsidP="001F04BB">
            <w:pPr>
              <w:widowControl w:val="0"/>
              <w:jc w:val="both"/>
              <w:rPr>
                <w:rFonts w:ascii="Arial" w:eastAsia="Times New Roman" w:hAnsi="Arial"/>
                <w:b/>
                <w:bCs/>
                <w:sz w:val="22"/>
                <w:lang w:val="es-EC"/>
              </w:rPr>
            </w:pPr>
            <w:proofErr w:type="spellStart"/>
            <w:r w:rsidRPr="001F04BB">
              <w:rPr>
                <w:rFonts w:ascii="Arial" w:eastAsia="Times New Roman" w:hAnsi="Arial"/>
                <w:b/>
                <w:bCs/>
                <w:sz w:val="22"/>
                <w:lang w:val="es-EC"/>
              </w:rPr>
              <w:t>Outside</w:t>
            </w:r>
            <w:proofErr w:type="spellEnd"/>
            <w:r w:rsidRPr="001F04BB">
              <w:rPr>
                <w:rFonts w:ascii="Arial" w:eastAsia="Times New Roman" w:hAnsi="Arial"/>
                <w:b/>
                <w:bCs/>
                <w:sz w:val="22"/>
                <w:lang w:val="es-EC"/>
              </w:rPr>
              <w:t xml:space="preserve"> </w:t>
            </w:r>
            <w:proofErr w:type="spellStart"/>
            <w:r w:rsidRPr="001F04BB">
              <w:rPr>
                <w:rFonts w:ascii="Arial" w:eastAsia="Times New Roman" w:hAnsi="Arial"/>
                <w:b/>
                <w:bCs/>
                <w:sz w:val="22"/>
                <w:lang w:val="es-EC"/>
              </w:rPr>
              <w:t>diameter</w:t>
            </w:r>
            <w:proofErr w:type="spellEnd"/>
          </w:p>
        </w:tc>
        <w:tc>
          <w:tcPr>
            <w:tcW w:w="1701" w:type="dxa"/>
          </w:tcPr>
          <w:p w14:paraId="663512D2" w14:textId="77777777" w:rsidR="001F04BB" w:rsidRPr="001F04BB" w:rsidRDefault="001F04BB" w:rsidP="001F04BB">
            <w:pPr>
              <w:widowControl w:val="0"/>
              <w:rPr>
                <w:rFonts w:ascii="Arial" w:eastAsia="Times New Roman" w:hAnsi="Arial"/>
                <w:sz w:val="22"/>
                <w:lang w:val="es-EC"/>
              </w:rPr>
            </w:pPr>
            <w:r w:rsidRPr="001F04BB">
              <w:rPr>
                <w:rFonts w:ascii="Arial" w:eastAsia="Times New Roman" w:hAnsi="Arial"/>
                <w:sz w:val="22"/>
                <w:lang w:val="es-EC"/>
              </w:rPr>
              <w:t>280 mm</w:t>
            </w:r>
          </w:p>
        </w:tc>
      </w:tr>
      <w:tr w:rsidR="001F04BB" w:rsidRPr="001F04BB" w14:paraId="4E06EFE5" w14:textId="77777777" w:rsidTr="001F04BB">
        <w:trPr>
          <w:jc w:val="center"/>
        </w:trPr>
        <w:tc>
          <w:tcPr>
            <w:tcW w:w="3256" w:type="dxa"/>
            <w:shd w:val="clear" w:color="auto" w:fill="BDD6EE"/>
          </w:tcPr>
          <w:p w14:paraId="6CF03144" w14:textId="77777777" w:rsidR="001F04BB" w:rsidRPr="001F04BB" w:rsidRDefault="001F04BB" w:rsidP="001F04BB">
            <w:pPr>
              <w:widowControl w:val="0"/>
              <w:jc w:val="both"/>
              <w:rPr>
                <w:rFonts w:ascii="Arial" w:eastAsia="Times New Roman" w:hAnsi="Arial"/>
                <w:b/>
                <w:bCs/>
                <w:sz w:val="22"/>
                <w:lang w:val="es-EC"/>
              </w:rPr>
            </w:pPr>
            <w:proofErr w:type="spellStart"/>
            <w:r w:rsidRPr="001F04BB">
              <w:rPr>
                <w:rFonts w:ascii="Arial" w:eastAsia="Times New Roman" w:hAnsi="Arial"/>
                <w:b/>
                <w:bCs/>
                <w:sz w:val="22"/>
                <w:lang w:val="es-EC"/>
              </w:rPr>
              <w:t>Height</w:t>
            </w:r>
            <w:proofErr w:type="spellEnd"/>
          </w:p>
        </w:tc>
        <w:tc>
          <w:tcPr>
            <w:tcW w:w="1701" w:type="dxa"/>
          </w:tcPr>
          <w:p w14:paraId="559EF417" w14:textId="77777777" w:rsidR="001F04BB" w:rsidRPr="001F04BB" w:rsidRDefault="001F04BB" w:rsidP="001F04BB">
            <w:pPr>
              <w:widowControl w:val="0"/>
              <w:rPr>
                <w:rFonts w:ascii="Arial" w:eastAsia="Times New Roman" w:hAnsi="Arial"/>
                <w:sz w:val="22"/>
                <w:lang w:val="es-EC"/>
              </w:rPr>
            </w:pPr>
            <w:r w:rsidRPr="001F04BB">
              <w:rPr>
                <w:rFonts w:ascii="Arial" w:eastAsia="Times New Roman" w:hAnsi="Arial"/>
                <w:sz w:val="22"/>
                <w:lang w:val="es-EC"/>
              </w:rPr>
              <w:t>56 mm</w:t>
            </w:r>
          </w:p>
        </w:tc>
      </w:tr>
      <w:tr w:rsidR="001F04BB" w:rsidRPr="001F04BB" w14:paraId="0BFBBBD8" w14:textId="77777777" w:rsidTr="001F04BB">
        <w:trPr>
          <w:jc w:val="center"/>
        </w:trPr>
        <w:tc>
          <w:tcPr>
            <w:tcW w:w="3256" w:type="dxa"/>
            <w:shd w:val="clear" w:color="auto" w:fill="BDD6EE"/>
          </w:tcPr>
          <w:p w14:paraId="7B2E005A" w14:textId="77777777" w:rsidR="001F04BB" w:rsidRPr="001F04BB" w:rsidRDefault="001F04BB" w:rsidP="001F04BB">
            <w:pPr>
              <w:widowControl w:val="0"/>
              <w:jc w:val="both"/>
              <w:rPr>
                <w:rFonts w:ascii="Arial" w:eastAsia="Times New Roman" w:hAnsi="Arial"/>
                <w:b/>
                <w:bCs/>
                <w:sz w:val="22"/>
                <w:lang w:val="es-EC"/>
              </w:rPr>
            </w:pPr>
            <w:r w:rsidRPr="001F04BB">
              <w:rPr>
                <w:rFonts w:ascii="Arial" w:eastAsia="Times New Roman" w:hAnsi="Arial"/>
                <w:b/>
                <w:bCs/>
                <w:sz w:val="22"/>
                <w:lang w:val="es-EC"/>
              </w:rPr>
              <w:t xml:space="preserve">Radial </w:t>
            </w:r>
            <w:proofErr w:type="spellStart"/>
            <w:r w:rsidRPr="001F04BB">
              <w:rPr>
                <w:rFonts w:ascii="Arial" w:eastAsia="Times New Roman" w:hAnsi="Arial"/>
                <w:b/>
                <w:bCs/>
                <w:sz w:val="22"/>
                <w:lang w:val="es-EC"/>
              </w:rPr>
              <w:t>clearance</w:t>
            </w:r>
            <w:proofErr w:type="spellEnd"/>
          </w:p>
        </w:tc>
        <w:tc>
          <w:tcPr>
            <w:tcW w:w="1701" w:type="dxa"/>
          </w:tcPr>
          <w:p w14:paraId="2ED06692" w14:textId="77777777" w:rsidR="001F04BB" w:rsidRPr="001F04BB" w:rsidRDefault="001F04BB" w:rsidP="001F04BB">
            <w:pPr>
              <w:widowControl w:val="0"/>
              <w:rPr>
                <w:rFonts w:ascii="Arial" w:eastAsia="Times New Roman" w:hAnsi="Arial"/>
                <w:sz w:val="22"/>
                <w:lang w:val="es-EC"/>
              </w:rPr>
            </w:pPr>
            <w:r w:rsidRPr="001F04BB">
              <w:rPr>
                <w:rFonts w:ascii="Arial" w:eastAsia="Times New Roman" w:hAnsi="Arial"/>
                <w:sz w:val="22"/>
                <w:lang w:val="es-EC"/>
              </w:rPr>
              <w:t>C3</w:t>
            </w:r>
          </w:p>
        </w:tc>
      </w:tr>
      <w:tr w:rsidR="001F04BB" w:rsidRPr="001F04BB" w14:paraId="269C6CB7" w14:textId="77777777" w:rsidTr="001F04BB">
        <w:trPr>
          <w:jc w:val="center"/>
        </w:trPr>
        <w:tc>
          <w:tcPr>
            <w:tcW w:w="3256" w:type="dxa"/>
            <w:shd w:val="clear" w:color="auto" w:fill="BDD6EE"/>
          </w:tcPr>
          <w:p w14:paraId="536207E9" w14:textId="77777777" w:rsidR="001F04BB" w:rsidRPr="001F04BB" w:rsidRDefault="001F04BB" w:rsidP="001F04BB">
            <w:pPr>
              <w:widowControl w:val="0"/>
              <w:jc w:val="both"/>
              <w:rPr>
                <w:rFonts w:ascii="Arial" w:eastAsia="Times New Roman" w:hAnsi="Arial"/>
                <w:b/>
                <w:bCs/>
                <w:sz w:val="22"/>
                <w:lang w:val="es-EC"/>
              </w:rPr>
            </w:pPr>
            <w:r w:rsidRPr="001F04BB">
              <w:rPr>
                <w:rFonts w:ascii="Arial" w:eastAsia="Times New Roman" w:hAnsi="Arial"/>
                <w:b/>
                <w:bCs/>
                <w:sz w:val="22"/>
                <w:lang w:val="es-EC"/>
              </w:rPr>
              <w:t>Cage material</w:t>
            </w:r>
          </w:p>
        </w:tc>
        <w:tc>
          <w:tcPr>
            <w:tcW w:w="1701" w:type="dxa"/>
          </w:tcPr>
          <w:p w14:paraId="72D6698E" w14:textId="77777777" w:rsidR="001F04BB" w:rsidRPr="001F04BB" w:rsidRDefault="001F04BB" w:rsidP="001F04BB">
            <w:pPr>
              <w:widowControl w:val="0"/>
              <w:rPr>
                <w:rFonts w:ascii="Arial" w:eastAsia="Times New Roman" w:hAnsi="Arial"/>
                <w:sz w:val="22"/>
                <w:lang w:val="es-EC"/>
              </w:rPr>
            </w:pPr>
            <w:proofErr w:type="spellStart"/>
            <w:r w:rsidRPr="001F04BB">
              <w:rPr>
                <w:rFonts w:ascii="Arial" w:eastAsia="Times New Roman" w:hAnsi="Arial"/>
                <w:sz w:val="22"/>
                <w:lang w:val="es-EC"/>
              </w:rPr>
              <w:t>Bronze</w:t>
            </w:r>
            <w:proofErr w:type="spellEnd"/>
          </w:p>
        </w:tc>
      </w:tr>
    </w:tbl>
    <w:p w14:paraId="5A037355" w14:textId="067AEFD6" w:rsidR="001F04BB" w:rsidRPr="001F04BB" w:rsidRDefault="001F04BB" w:rsidP="001F04BB">
      <w:pPr>
        <w:widowControl w:val="0"/>
        <w:spacing w:after="200"/>
        <w:jc w:val="center"/>
        <w:rPr>
          <w:rFonts w:ascii="Arial" w:eastAsia="Times New Roman" w:hAnsi="Arial"/>
          <w:i/>
          <w:iCs/>
          <w:color w:val="44546A"/>
          <w:sz w:val="18"/>
          <w:szCs w:val="18"/>
          <w:lang w:val="en-US"/>
        </w:rPr>
      </w:pPr>
      <w:bookmarkStart w:id="61" w:name="_Toc197596349"/>
      <w:r w:rsidRPr="001F04BB">
        <w:rPr>
          <w:rFonts w:ascii="Arial" w:eastAsia="Times New Roman" w:hAnsi="Arial"/>
          <w:b/>
          <w:bCs/>
          <w:color w:val="000000"/>
          <w:sz w:val="18"/>
          <w:szCs w:val="18"/>
          <w:lang w:val="en-US"/>
        </w:rPr>
        <w:t xml:space="preserve">Table </w:t>
      </w:r>
      <w:r w:rsidRPr="001F04BB">
        <w:rPr>
          <w:rFonts w:ascii="Arial" w:eastAsia="Times New Roman" w:hAnsi="Arial"/>
          <w:b/>
          <w:bCs/>
          <w:color w:val="000000"/>
          <w:sz w:val="18"/>
          <w:szCs w:val="18"/>
          <w:lang w:val="en-US"/>
        </w:rPr>
        <w:fldChar w:fldCharType="begin"/>
      </w:r>
      <w:r w:rsidRPr="001F04BB">
        <w:rPr>
          <w:rFonts w:ascii="Arial" w:eastAsia="Times New Roman" w:hAnsi="Arial"/>
          <w:b/>
          <w:bCs/>
          <w:color w:val="000000"/>
          <w:sz w:val="18"/>
          <w:szCs w:val="18"/>
          <w:lang w:val="en-US"/>
        </w:rPr>
        <w:instrText xml:space="preserve"> STYLEREF 1 \s </w:instrText>
      </w:r>
      <w:r w:rsidRPr="001F04BB">
        <w:rPr>
          <w:rFonts w:ascii="Arial" w:eastAsia="Times New Roman" w:hAnsi="Arial"/>
          <w:b/>
          <w:bCs/>
          <w:color w:val="000000"/>
          <w:sz w:val="18"/>
          <w:szCs w:val="18"/>
          <w:lang w:val="en-US"/>
        </w:rPr>
        <w:fldChar w:fldCharType="separate"/>
      </w:r>
      <w:r w:rsidR="00C323C2">
        <w:rPr>
          <w:rFonts w:ascii="Arial" w:eastAsia="Times New Roman" w:hAnsi="Arial"/>
          <w:noProof/>
          <w:color w:val="000000"/>
          <w:sz w:val="18"/>
          <w:szCs w:val="18"/>
          <w:lang w:val="es-ES"/>
        </w:rPr>
        <w:t>¡Error! No hay texto con el estilo especificado en el documento.</w:t>
      </w:r>
      <w:r w:rsidRPr="001F04BB">
        <w:rPr>
          <w:rFonts w:ascii="Arial" w:eastAsia="Times New Roman" w:hAnsi="Arial"/>
          <w:b/>
          <w:bCs/>
          <w:color w:val="000000"/>
          <w:sz w:val="18"/>
          <w:szCs w:val="18"/>
          <w:lang w:val="en-US"/>
        </w:rPr>
        <w:fldChar w:fldCharType="end"/>
      </w:r>
      <w:r w:rsidRPr="001F04BB">
        <w:rPr>
          <w:rFonts w:ascii="Arial" w:eastAsia="Times New Roman" w:hAnsi="Arial"/>
          <w:b/>
          <w:bCs/>
          <w:color w:val="000000"/>
          <w:sz w:val="18"/>
          <w:szCs w:val="18"/>
          <w:lang w:val="en-US"/>
        </w:rPr>
        <w:t>.</w:t>
      </w:r>
      <w:r w:rsidRPr="001F04BB">
        <w:rPr>
          <w:rFonts w:ascii="Arial" w:eastAsia="Times New Roman" w:hAnsi="Arial"/>
          <w:b/>
          <w:bCs/>
          <w:color w:val="000000"/>
          <w:sz w:val="18"/>
          <w:szCs w:val="18"/>
          <w:lang w:val="en-US"/>
        </w:rPr>
        <w:fldChar w:fldCharType="begin"/>
      </w:r>
      <w:r w:rsidRPr="001F04BB">
        <w:rPr>
          <w:rFonts w:ascii="Arial" w:eastAsia="Times New Roman" w:hAnsi="Arial"/>
          <w:b/>
          <w:bCs/>
          <w:color w:val="000000"/>
          <w:sz w:val="18"/>
          <w:szCs w:val="18"/>
          <w:lang w:val="en-US"/>
        </w:rPr>
        <w:instrText xml:space="preserve"> SEQ Tabla \* ARABIC \s 1 </w:instrText>
      </w:r>
      <w:r w:rsidRPr="001F04BB">
        <w:rPr>
          <w:rFonts w:ascii="Arial" w:eastAsia="Times New Roman" w:hAnsi="Arial"/>
          <w:b/>
          <w:bCs/>
          <w:color w:val="000000"/>
          <w:sz w:val="18"/>
          <w:szCs w:val="18"/>
          <w:lang w:val="en-US"/>
        </w:rPr>
        <w:fldChar w:fldCharType="separate"/>
      </w:r>
      <w:r w:rsidR="00C323C2">
        <w:rPr>
          <w:rFonts w:ascii="Arial" w:eastAsia="Times New Roman" w:hAnsi="Arial"/>
          <w:b/>
          <w:bCs/>
          <w:noProof/>
          <w:color w:val="000000"/>
          <w:sz w:val="18"/>
          <w:szCs w:val="18"/>
          <w:lang w:val="en-US"/>
        </w:rPr>
        <w:t>9</w:t>
      </w:r>
      <w:r w:rsidRPr="001F04BB">
        <w:rPr>
          <w:rFonts w:ascii="Arial" w:eastAsia="Times New Roman" w:hAnsi="Arial"/>
          <w:b/>
          <w:bCs/>
          <w:color w:val="000000"/>
          <w:sz w:val="18"/>
          <w:szCs w:val="18"/>
          <w:lang w:val="en-US"/>
        </w:rPr>
        <w:fldChar w:fldCharType="end"/>
      </w:r>
      <w:r w:rsidRPr="001F04BB">
        <w:rPr>
          <w:rFonts w:ascii="Arial" w:eastAsia="Times New Roman" w:hAnsi="Arial"/>
          <w:b/>
          <w:bCs/>
          <w:color w:val="000000"/>
          <w:sz w:val="18"/>
          <w:szCs w:val="18"/>
          <w:lang w:val="en-US"/>
        </w:rPr>
        <w:t>.- Technical specifications of cylindrical roller tapered bearing</w:t>
      </w:r>
      <w:r w:rsidRPr="001F04BB">
        <w:rPr>
          <w:rFonts w:ascii="Arial" w:eastAsia="Times New Roman" w:hAnsi="Arial"/>
          <w:i/>
          <w:iCs/>
          <w:color w:val="44546A"/>
          <w:sz w:val="18"/>
          <w:szCs w:val="18"/>
          <w:lang w:val="en-US"/>
        </w:rPr>
        <w:t>.</w:t>
      </w:r>
      <w:bookmarkEnd w:id="61"/>
    </w:p>
    <w:p w14:paraId="516C6F53" w14:textId="77777777" w:rsidR="001F04BB" w:rsidRPr="001F04BB" w:rsidRDefault="001F04BB" w:rsidP="001F04BB">
      <w:pPr>
        <w:widowControl w:val="0"/>
        <w:jc w:val="both"/>
        <w:rPr>
          <w:rFonts w:ascii="Arial" w:eastAsia="Times New Roman" w:hAnsi="Arial" w:cs="Arial"/>
          <w:b/>
          <w:bCs/>
          <w:sz w:val="22"/>
          <w:lang w:val="en-US"/>
        </w:rPr>
      </w:pPr>
      <w:r w:rsidRPr="001F04BB">
        <w:rPr>
          <w:rFonts w:ascii="Arial" w:eastAsia="Times New Roman" w:hAnsi="Arial" w:cs="Arial"/>
          <w:b/>
          <w:bCs/>
          <w:sz w:val="22"/>
          <w:lang w:val="en-US"/>
        </w:rPr>
        <w:t>Linner</w:t>
      </w:r>
    </w:p>
    <w:p w14:paraId="47F7AF20" w14:textId="77777777" w:rsidR="001F04BB" w:rsidRPr="001F04BB" w:rsidRDefault="001F04BB" w:rsidP="001F04BB">
      <w:pPr>
        <w:widowControl w:val="0"/>
        <w:jc w:val="both"/>
        <w:rPr>
          <w:rFonts w:ascii="Arial" w:eastAsia="Times New Roman" w:hAnsi="Arial"/>
          <w:sz w:val="22"/>
          <w:lang w:val="en-US"/>
        </w:rPr>
      </w:pPr>
      <w:r w:rsidRPr="001F04BB">
        <w:rPr>
          <w:rFonts w:ascii="Arial" w:eastAsia="Times New Roman" w:hAnsi="Arial"/>
          <w:sz w:val="22"/>
          <w:lang w:val="en-US"/>
        </w:rPr>
        <w:t>The features are detailed in the table below:</w:t>
      </w:r>
    </w:p>
    <w:tbl>
      <w:tblPr>
        <w:tblStyle w:val="Tablaconcuadrcula18"/>
        <w:tblW w:w="0" w:type="auto"/>
        <w:jc w:val="center"/>
        <w:tblLook w:val="04A0" w:firstRow="1" w:lastRow="0" w:firstColumn="1" w:lastColumn="0" w:noHBand="0" w:noVBand="1"/>
      </w:tblPr>
      <w:tblGrid>
        <w:gridCol w:w="4081"/>
        <w:gridCol w:w="1301"/>
      </w:tblGrid>
      <w:tr w:rsidR="001F04BB" w:rsidRPr="001F04BB" w14:paraId="1C278DA2" w14:textId="77777777" w:rsidTr="001F04BB">
        <w:trPr>
          <w:jc w:val="center"/>
        </w:trPr>
        <w:tc>
          <w:tcPr>
            <w:tcW w:w="4081" w:type="dxa"/>
            <w:shd w:val="clear" w:color="auto" w:fill="BDD6EE"/>
          </w:tcPr>
          <w:p w14:paraId="04062EA7" w14:textId="77777777" w:rsidR="001F04BB" w:rsidRPr="001F04BB" w:rsidRDefault="001F04BB" w:rsidP="001F04BB">
            <w:pPr>
              <w:keepNext/>
              <w:jc w:val="both"/>
              <w:rPr>
                <w:rFonts w:ascii="Arial" w:eastAsia="Times New Roman" w:hAnsi="Arial"/>
                <w:b/>
                <w:bCs/>
                <w:sz w:val="22"/>
                <w:lang w:val="es-EC"/>
              </w:rPr>
            </w:pPr>
            <w:proofErr w:type="spellStart"/>
            <w:r w:rsidRPr="001F04BB">
              <w:rPr>
                <w:rFonts w:ascii="Arial" w:eastAsia="Times New Roman" w:hAnsi="Arial"/>
                <w:b/>
                <w:bCs/>
                <w:sz w:val="22"/>
                <w:lang w:val="es-EC"/>
              </w:rPr>
              <w:t>Shaft</w:t>
            </w:r>
            <w:proofErr w:type="spellEnd"/>
            <w:r w:rsidRPr="001F04BB">
              <w:rPr>
                <w:rFonts w:ascii="Arial" w:eastAsia="Times New Roman" w:hAnsi="Arial"/>
                <w:b/>
                <w:bCs/>
                <w:sz w:val="22"/>
                <w:lang w:val="es-EC"/>
              </w:rPr>
              <w:t xml:space="preserve"> </w:t>
            </w:r>
            <w:proofErr w:type="spellStart"/>
            <w:r w:rsidRPr="001F04BB">
              <w:rPr>
                <w:rFonts w:ascii="Arial" w:eastAsia="Times New Roman" w:hAnsi="Arial"/>
                <w:b/>
                <w:bCs/>
                <w:sz w:val="22"/>
                <w:lang w:val="es-EC"/>
              </w:rPr>
              <w:t>diameter</w:t>
            </w:r>
            <w:proofErr w:type="spellEnd"/>
          </w:p>
        </w:tc>
        <w:tc>
          <w:tcPr>
            <w:tcW w:w="1301" w:type="dxa"/>
          </w:tcPr>
          <w:p w14:paraId="7C386FD7" w14:textId="77777777" w:rsidR="001F04BB" w:rsidRPr="001F04BB" w:rsidRDefault="001F04BB" w:rsidP="001F04BB">
            <w:pPr>
              <w:keepNext/>
              <w:jc w:val="both"/>
              <w:rPr>
                <w:rFonts w:ascii="Arial" w:eastAsia="Times New Roman" w:hAnsi="Arial"/>
                <w:sz w:val="22"/>
                <w:lang w:val="es-EC"/>
              </w:rPr>
            </w:pPr>
            <w:r w:rsidRPr="001F04BB">
              <w:rPr>
                <w:rFonts w:ascii="Arial" w:eastAsia="Times New Roman" w:hAnsi="Arial"/>
                <w:sz w:val="22"/>
                <w:lang w:val="es-EC"/>
              </w:rPr>
              <w:t>191.0 mm</w:t>
            </w:r>
          </w:p>
        </w:tc>
      </w:tr>
      <w:tr w:rsidR="001F04BB" w:rsidRPr="001F04BB" w14:paraId="10B03637" w14:textId="77777777" w:rsidTr="001F04BB">
        <w:trPr>
          <w:jc w:val="center"/>
        </w:trPr>
        <w:tc>
          <w:tcPr>
            <w:tcW w:w="4081" w:type="dxa"/>
            <w:shd w:val="clear" w:color="auto" w:fill="BDD6EE"/>
          </w:tcPr>
          <w:p w14:paraId="34714383" w14:textId="77777777" w:rsidR="001F04BB" w:rsidRPr="001F04BB" w:rsidRDefault="001F04BB" w:rsidP="001F04BB">
            <w:pPr>
              <w:keepNext/>
              <w:jc w:val="both"/>
              <w:rPr>
                <w:rFonts w:ascii="Arial" w:eastAsia="Times New Roman" w:hAnsi="Arial"/>
                <w:b/>
                <w:bCs/>
                <w:sz w:val="22"/>
                <w:highlight w:val="yellow"/>
                <w:lang w:val="en-US"/>
              </w:rPr>
            </w:pPr>
            <w:r w:rsidRPr="001F04BB">
              <w:rPr>
                <w:rFonts w:ascii="Arial" w:eastAsia="Times New Roman" w:hAnsi="Arial"/>
                <w:b/>
                <w:bCs/>
                <w:sz w:val="22"/>
                <w:lang w:val="en-US"/>
              </w:rPr>
              <w:t>Outer diameter for bearing race</w:t>
            </w:r>
          </w:p>
        </w:tc>
        <w:tc>
          <w:tcPr>
            <w:tcW w:w="1301" w:type="dxa"/>
          </w:tcPr>
          <w:p w14:paraId="7837D340" w14:textId="77777777" w:rsidR="001F04BB" w:rsidRPr="001F04BB" w:rsidRDefault="001F04BB" w:rsidP="001F04BB">
            <w:pPr>
              <w:keepNext/>
              <w:jc w:val="both"/>
              <w:rPr>
                <w:rFonts w:ascii="Arial" w:eastAsia="Times New Roman" w:hAnsi="Arial"/>
                <w:sz w:val="22"/>
                <w:lang w:val="es-EC"/>
              </w:rPr>
            </w:pPr>
            <w:r w:rsidRPr="001F04BB">
              <w:rPr>
                <w:rFonts w:ascii="Arial" w:eastAsia="Times New Roman" w:hAnsi="Arial"/>
                <w:sz w:val="22"/>
                <w:lang w:val="es-EC"/>
              </w:rPr>
              <w:t>200.0 mm</w:t>
            </w:r>
          </w:p>
        </w:tc>
      </w:tr>
      <w:tr w:rsidR="001F04BB" w:rsidRPr="001F04BB" w14:paraId="47810774" w14:textId="77777777" w:rsidTr="001F04BB">
        <w:trPr>
          <w:jc w:val="center"/>
        </w:trPr>
        <w:tc>
          <w:tcPr>
            <w:tcW w:w="4081" w:type="dxa"/>
            <w:shd w:val="clear" w:color="auto" w:fill="BDD6EE"/>
          </w:tcPr>
          <w:p w14:paraId="531C881D" w14:textId="77777777" w:rsidR="001F04BB" w:rsidRPr="001F04BB" w:rsidRDefault="001F04BB" w:rsidP="001F04BB">
            <w:pPr>
              <w:keepNext/>
              <w:jc w:val="both"/>
              <w:rPr>
                <w:rFonts w:ascii="Arial" w:eastAsia="Times New Roman" w:hAnsi="Arial"/>
                <w:b/>
                <w:bCs/>
                <w:sz w:val="22"/>
                <w:highlight w:val="yellow"/>
                <w:lang w:val="es-EC"/>
              </w:rPr>
            </w:pPr>
            <w:proofErr w:type="spellStart"/>
            <w:r w:rsidRPr="001F04BB">
              <w:rPr>
                <w:rFonts w:ascii="Arial" w:eastAsia="Times New Roman" w:hAnsi="Arial"/>
                <w:b/>
                <w:bCs/>
                <w:sz w:val="22"/>
                <w:lang w:val="es-EC"/>
              </w:rPr>
              <w:t>Taper</w:t>
            </w:r>
            <w:proofErr w:type="spellEnd"/>
          </w:p>
        </w:tc>
        <w:tc>
          <w:tcPr>
            <w:tcW w:w="1301" w:type="dxa"/>
          </w:tcPr>
          <w:p w14:paraId="089E99DA" w14:textId="77777777" w:rsidR="001F04BB" w:rsidRPr="001F04BB" w:rsidRDefault="001F04BB" w:rsidP="001F04BB">
            <w:pPr>
              <w:keepNext/>
              <w:jc w:val="both"/>
              <w:rPr>
                <w:rFonts w:ascii="Arial" w:eastAsia="Times New Roman" w:hAnsi="Arial"/>
                <w:sz w:val="22"/>
                <w:lang w:val="es-EC"/>
              </w:rPr>
            </w:pPr>
            <w:r w:rsidRPr="001F04BB">
              <w:rPr>
                <w:rFonts w:ascii="Arial" w:eastAsia="Times New Roman" w:hAnsi="Arial"/>
                <w:sz w:val="22"/>
                <w:lang w:val="es-EC"/>
              </w:rPr>
              <w:t>1:12</w:t>
            </w:r>
          </w:p>
        </w:tc>
      </w:tr>
      <w:tr w:rsidR="001F04BB" w:rsidRPr="001F04BB" w14:paraId="4787137D" w14:textId="77777777" w:rsidTr="001F04BB">
        <w:trPr>
          <w:jc w:val="center"/>
        </w:trPr>
        <w:tc>
          <w:tcPr>
            <w:tcW w:w="4081" w:type="dxa"/>
            <w:shd w:val="clear" w:color="auto" w:fill="BDD6EE"/>
          </w:tcPr>
          <w:p w14:paraId="3C07BD04" w14:textId="77777777" w:rsidR="001F04BB" w:rsidRPr="001F04BB" w:rsidRDefault="001F04BB" w:rsidP="001F04BB">
            <w:pPr>
              <w:keepNext/>
              <w:jc w:val="both"/>
              <w:rPr>
                <w:rFonts w:ascii="Arial" w:eastAsia="Times New Roman" w:hAnsi="Arial"/>
                <w:b/>
                <w:bCs/>
                <w:sz w:val="22"/>
                <w:lang w:val="es-EC"/>
              </w:rPr>
            </w:pPr>
            <w:proofErr w:type="spellStart"/>
            <w:r w:rsidRPr="001F04BB">
              <w:rPr>
                <w:rFonts w:ascii="Arial" w:eastAsia="Times New Roman" w:hAnsi="Arial"/>
                <w:b/>
                <w:bCs/>
                <w:sz w:val="22"/>
                <w:lang w:val="es-EC"/>
              </w:rPr>
              <w:t>Height</w:t>
            </w:r>
            <w:proofErr w:type="spellEnd"/>
          </w:p>
        </w:tc>
        <w:tc>
          <w:tcPr>
            <w:tcW w:w="1301" w:type="dxa"/>
          </w:tcPr>
          <w:p w14:paraId="0FEB0E0F" w14:textId="77777777" w:rsidR="001F04BB" w:rsidRPr="001F04BB" w:rsidRDefault="001F04BB" w:rsidP="001F04BB">
            <w:pPr>
              <w:keepNext/>
              <w:jc w:val="both"/>
              <w:rPr>
                <w:rFonts w:ascii="Arial" w:eastAsia="Times New Roman" w:hAnsi="Arial"/>
                <w:sz w:val="22"/>
                <w:lang w:val="es-EC"/>
              </w:rPr>
            </w:pPr>
            <w:r w:rsidRPr="001F04BB">
              <w:rPr>
                <w:rFonts w:ascii="Arial" w:eastAsia="Times New Roman" w:hAnsi="Arial"/>
                <w:sz w:val="22"/>
                <w:lang w:val="es-EC"/>
              </w:rPr>
              <w:t>98.0 mm</w:t>
            </w:r>
          </w:p>
        </w:tc>
      </w:tr>
      <w:tr w:rsidR="001F04BB" w:rsidRPr="001F04BB" w14:paraId="370CDA8A" w14:textId="77777777" w:rsidTr="00905AEB">
        <w:trPr>
          <w:jc w:val="center"/>
        </w:trPr>
        <w:tc>
          <w:tcPr>
            <w:tcW w:w="5382" w:type="dxa"/>
            <w:gridSpan w:val="2"/>
            <w:vAlign w:val="center"/>
          </w:tcPr>
          <w:p w14:paraId="24038B89" w14:textId="77777777" w:rsidR="001F04BB" w:rsidRPr="001F04BB" w:rsidRDefault="001F04BB" w:rsidP="001F04BB">
            <w:pPr>
              <w:keepNext/>
              <w:rPr>
                <w:rFonts w:ascii="Arial" w:eastAsia="Times New Roman" w:hAnsi="Arial"/>
                <w:sz w:val="22"/>
                <w:szCs w:val="20"/>
                <w:lang w:val="en-US"/>
              </w:rPr>
            </w:pPr>
            <w:r w:rsidRPr="001F04BB">
              <w:rPr>
                <w:rFonts w:ascii="Arial" w:eastAsia="Times New Roman" w:hAnsi="Arial"/>
                <w:sz w:val="22"/>
                <w:lang w:val="en-US"/>
              </w:rPr>
              <w:t>Should include bushing, nut y washer</w:t>
            </w:r>
          </w:p>
        </w:tc>
      </w:tr>
    </w:tbl>
    <w:p w14:paraId="0328BCD3" w14:textId="2430FA4B" w:rsidR="001F04BB" w:rsidRPr="001F04BB" w:rsidRDefault="001F04BB" w:rsidP="001F04BB">
      <w:pPr>
        <w:keepNext/>
        <w:spacing w:after="200"/>
        <w:jc w:val="center"/>
        <w:rPr>
          <w:rFonts w:ascii="Arial" w:eastAsia="Times New Roman" w:hAnsi="Arial" w:cs="Arial"/>
          <w:i/>
          <w:iCs/>
          <w:color w:val="44546A"/>
          <w:sz w:val="14"/>
          <w:szCs w:val="14"/>
          <w:highlight w:val="green"/>
          <w:lang w:val="en-US"/>
        </w:rPr>
      </w:pPr>
      <w:bookmarkStart w:id="62" w:name="_Toc197596350"/>
      <w:r w:rsidRPr="001F04BB">
        <w:rPr>
          <w:rFonts w:ascii="Arial" w:eastAsia="Times New Roman" w:hAnsi="Arial"/>
          <w:b/>
          <w:bCs/>
          <w:color w:val="000000"/>
          <w:sz w:val="18"/>
          <w:szCs w:val="18"/>
          <w:lang w:val="en-US"/>
        </w:rPr>
        <w:t xml:space="preserve">Table </w:t>
      </w:r>
      <w:r w:rsidRPr="001F04BB">
        <w:rPr>
          <w:rFonts w:ascii="Arial" w:eastAsia="Times New Roman" w:hAnsi="Arial"/>
          <w:b/>
          <w:bCs/>
          <w:color w:val="000000"/>
          <w:sz w:val="18"/>
          <w:szCs w:val="18"/>
          <w:lang w:val="es-EC"/>
        </w:rPr>
        <w:fldChar w:fldCharType="begin"/>
      </w:r>
      <w:r w:rsidRPr="001F04BB">
        <w:rPr>
          <w:rFonts w:ascii="Arial" w:eastAsia="Times New Roman" w:hAnsi="Arial"/>
          <w:b/>
          <w:bCs/>
          <w:color w:val="000000"/>
          <w:sz w:val="18"/>
          <w:szCs w:val="18"/>
          <w:lang w:val="en-US"/>
        </w:rPr>
        <w:instrText xml:space="preserve"> STYLEREF 1 \s </w:instrText>
      </w:r>
      <w:r w:rsidRPr="001F04BB">
        <w:rPr>
          <w:rFonts w:ascii="Arial" w:eastAsia="Times New Roman" w:hAnsi="Arial"/>
          <w:b/>
          <w:bCs/>
          <w:color w:val="000000"/>
          <w:sz w:val="18"/>
          <w:szCs w:val="18"/>
          <w:lang w:val="es-EC"/>
        </w:rPr>
        <w:fldChar w:fldCharType="separate"/>
      </w:r>
      <w:r w:rsidR="00C323C2">
        <w:rPr>
          <w:rFonts w:ascii="Arial" w:eastAsia="Times New Roman" w:hAnsi="Arial"/>
          <w:noProof/>
          <w:color w:val="000000"/>
          <w:sz w:val="18"/>
          <w:szCs w:val="18"/>
          <w:lang w:val="es-ES"/>
        </w:rPr>
        <w:t>¡Error! No hay texto con el estilo especificado en el documento.</w:t>
      </w:r>
      <w:r w:rsidRPr="001F04BB">
        <w:rPr>
          <w:rFonts w:ascii="Arial" w:eastAsia="Times New Roman" w:hAnsi="Arial"/>
          <w:b/>
          <w:bCs/>
          <w:color w:val="000000"/>
          <w:sz w:val="18"/>
          <w:szCs w:val="18"/>
          <w:lang w:val="es-EC"/>
        </w:rPr>
        <w:fldChar w:fldCharType="end"/>
      </w:r>
      <w:r w:rsidRPr="001F04BB">
        <w:rPr>
          <w:rFonts w:ascii="Arial" w:eastAsia="Times New Roman" w:hAnsi="Arial"/>
          <w:b/>
          <w:bCs/>
          <w:color w:val="000000"/>
          <w:sz w:val="18"/>
          <w:szCs w:val="18"/>
          <w:lang w:val="en-US"/>
        </w:rPr>
        <w:t>.</w:t>
      </w:r>
      <w:r w:rsidRPr="001F04BB">
        <w:rPr>
          <w:rFonts w:ascii="Arial" w:eastAsia="Times New Roman" w:hAnsi="Arial"/>
          <w:b/>
          <w:bCs/>
          <w:color w:val="000000"/>
          <w:sz w:val="18"/>
          <w:szCs w:val="18"/>
          <w:lang w:val="es-EC"/>
        </w:rPr>
        <w:fldChar w:fldCharType="begin"/>
      </w:r>
      <w:r w:rsidRPr="001F04BB">
        <w:rPr>
          <w:rFonts w:ascii="Arial" w:eastAsia="Times New Roman" w:hAnsi="Arial"/>
          <w:b/>
          <w:bCs/>
          <w:color w:val="000000"/>
          <w:sz w:val="18"/>
          <w:szCs w:val="18"/>
          <w:lang w:val="en-US"/>
        </w:rPr>
        <w:instrText xml:space="preserve"> SEQ Tabla \* ARABIC \s 1 </w:instrText>
      </w:r>
      <w:r w:rsidRPr="001F04BB">
        <w:rPr>
          <w:rFonts w:ascii="Arial" w:eastAsia="Times New Roman" w:hAnsi="Arial"/>
          <w:b/>
          <w:bCs/>
          <w:color w:val="000000"/>
          <w:sz w:val="18"/>
          <w:szCs w:val="18"/>
          <w:lang w:val="es-EC"/>
        </w:rPr>
        <w:fldChar w:fldCharType="separate"/>
      </w:r>
      <w:r w:rsidR="00C323C2">
        <w:rPr>
          <w:rFonts w:ascii="Arial" w:eastAsia="Times New Roman" w:hAnsi="Arial"/>
          <w:b/>
          <w:bCs/>
          <w:noProof/>
          <w:color w:val="000000"/>
          <w:sz w:val="18"/>
          <w:szCs w:val="18"/>
          <w:lang w:val="en-US"/>
        </w:rPr>
        <w:t>10</w:t>
      </w:r>
      <w:r w:rsidRPr="001F04BB">
        <w:rPr>
          <w:rFonts w:ascii="Arial" w:eastAsia="Times New Roman" w:hAnsi="Arial"/>
          <w:b/>
          <w:bCs/>
          <w:color w:val="000000"/>
          <w:sz w:val="18"/>
          <w:szCs w:val="18"/>
          <w:lang w:val="es-EC"/>
        </w:rPr>
        <w:fldChar w:fldCharType="end"/>
      </w:r>
      <w:r w:rsidRPr="001F04BB">
        <w:rPr>
          <w:rFonts w:ascii="Arial" w:eastAsia="Times New Roman" w:hAnsi="Arial"/>
          <w:b/>
          <w:bCs/>
          <w:color w:val="000000"/>
          <w:sz w:val="18"/>
          <w:szCs w:val="18"/>
          <w:lang w:val="en-US"/>
        </w:rPr>
        <w:t xml:space="preserve">.- Technical specifications of </w:t>
      </w:r>
      <w:proofErr w:type="spellStart"/>
      <w:r w:rsidRPr="001F04BB">
        <w:rPr>
          <w:rFonts w:ascii="Arial" w:eastAsia="Times New Roman" w:hAnsi="Arial"/>
          <w:b/>
          <w:bCs/>
          <w:color w:val="000000"/>
          <w:sz w:val="18"/>
          <w:szCs w:val="18"/>
          <w:lang w:val="en-US"/>
        </w:rPr>
        <w:t>linner</w:t>
      </w:r>
      <w:bookmarkEnd w:id="62"/>
      <w:proofErr w:type="spellEnd"/>
    </w:p>
    <w:p w14:paraId="4CE09237" w14:textId="77777777" w:rsidR="001F04BB" w:rsidRPr="001F04BB" w:rsidRDefault="001F04BB" w:rsidP="001F04BB">
      <w:pPr>
        <w:widowControl w:val="0"/>
        <w:jc w:val="both"/>
        <w:rPr>
          <w:rFonts w:ascii="Arial" w:eastAsia="Times New Roman" w:hAnsi="Arial" w:cs="Arial"/>
          <w:b/>
          <w:bCs/>
          <w:sz w:val="22"/>
          <w:lang w:val="en-US"/>
        </w:rPr>
      </w:pPr>
      <w:r w:rsidRPr="001F04BB">
        <w:rPr>
          <w:rFonts w:ascii="Arial" w:eastAsia="Times New Roman" w:hAnsi="Arial" w:cs="Arial"/>
          <w:b/>
          <w:bCs/>
          <w:sz w:val="22"/>
          <w:lang w:val="en-US"/>
        </w:rPr>
        <w:t>Documentation to be delivered prior to receipt of the partial/total delivery certificate</w:t>
      </w:r>
    </w:p>
    <w:p w14:paraId="5E561E39" w14:textId="77777777" w:rsidR="001F04BB" w:rsidRPr="001F04BB" w:rsidRDefault="001F04BB" w:rsidP="001F04BB">
      <w:pPr>
        <w:widowControl w:val="0"/>
        <w:jc w:val="both"/>
        <w:rPr>
          <w:rFonts w:ascii="Arial" w:eastAsia="Times New Roman" w:hAnsi="Arial" w:cs="Arial"/>
          <w:b/>
          <w:bCs/>
          <w:sz w:val="22"/>
          <w:lang w:val="en-US"/>
        </w:rPr>
      </w:pPr>
    </w:p>
    <w:p w14:paraId="28D2642C" w14:textId="77777777" w:rsidR="001F04BB" w:rsidRPr="001F04BB" w:rsidRDefault="001F04BB" w:rsidP="001F04BB">
      <w:pPr>
        <w:widowControl w:val="0"/>
        <w:jc w:val="both"/>
        <w:rPr>
          <w:rFonts w:ascii="Arial" w:eastAsia="Times New Roman" w:hAnsi="Arial" w:cs="Arial"/>
          <w:sz w:val="22"/>
          <w:szCs w:val="22"/>
          <w:lang w:val="en-US"/>
        </w:rPr>
      </w:pPr>
      <w:r w:rsidRPr="001F04BB">
        <w:rPr>
          <w:rFonts w:ascii="Arial" w:eastAsia="Times New Roman" w:hAnsi="Arial" w:cs="Arial"/>
          <w:sz w:val="22"/>
          <w:szCs w:val="22"/>
          <w:lang w:val="en-US"/>
        </w:rPr>
        <w:t>Manufacturing Certification</w:t>
      </w:r>
    </w:p>
    <w:p w14:paraId="2A59C24E" w14:textId="77777777" w:rsidR="001F04BB" w:rsidRPr="001F04BB" w:rsidRDefault="001F04BB" w:rsidP="001F04BB">
      <w:pPr>
        <w:widowControl w:val="0"/>
        <w:jc w:val="both"/>
        <w:rPr>
          <w:rFonts w:ascii="Arial" w:eastAsia="Times New Roman" w:hAnsi="Arial" w:cs="Arial"/>
          <w:sz w:val="22"/>
          <w:szCs w:val="22"/>
          <w:lang w:val="es-EC"/>
        </w:rPr>
      </w:pPr>
      <w:r w:rsidRPr="001F04BB">
        <w:rPr>
          <w:rFonts w:ascii="Arial" w:eastAsia="Times New Roman" w:hAnsi="Arial" w:cs="Arial"/>
          <w:sz w:val="22"/>
          <w:szCs w:val="22"/>
          <w:lang w:val="es-EC"/>
        </w:rPr>
        <w:t xml:space="preserve">ISO </w:t>
      </w:r>
      <w:proofErr w:type="spellStart"/>
      <w:r w:rsidRPr="001F04BB">
        <w:rPr>
          <w:rFonts w:ascii="Arial" w:eastAsia="Times New Roman" w:hAnsi="Arial" w:cs="Arial"/>
          <w:sz w:val="22"/>
          <w:szCs w:val="22"/>
          <w:lang w:val="es-EC"/>
        </w:rPr>
        <w:t>Certificate</w:t>
      </w:r>
      <w:proofErr w:type="spellEnd"/>
    </w:p>
    <w:p w14:paraId="507FE767" w14:textId="77777777" w:rsidR="001F04BB" w:rsidRPr="001F04BB" w:rsidRDefault="001F04BB" w:rsidP="001F04BB">
      <w:pPr>
        <w:widowControl w:val="0"/>
        <w:jc w:val="both"/>
        <w:rPr>
          <w:rFonts w:ascii="Arial" w:eastAsia="Times New Roman" w:hAnsi="Arial" w:cs="Arial"/>
          <w:sz w:val="22"/>
          <w:szCs w:val="22"/>
          <w:lang w:val="es-EC"/>
        </w:rPr>
      </w:pPr>
    </w:p>
    <w:p w14:paraId="55DD35AE" w14:textId="77777777" w:rsidR="001F04BB" w:rsidRPr="001F04BB" w:rsidRDefault="001F04BB" w:rsidP="001F04BB">
      <w:pPr>
        <w:widowControl w:val="0"/>
        <w:jc w:val="both"/>
        <w:rPr>
          <w:rFonts w:ascii="Arial" w:eastAsia="Times New Roman" w:hAnsi="Arial" w:cs="Arial"/>
          <w:sz w:val="18"/>
          <w:szCs w:val="18"/>
          <w:highlight w:val="green"/>
          <w:lang w:val="es-EC"/>
        </w:rPr>
      </w:pPr>
    </w:p>
    <w:p w14:paraId="22613731" w14:textId="77777777" w:rsidR="001F04BB" w:rsidRPr="001F04BB" w:rsidRDefault="001F04BB" w:rsidP="001F04BB">
      <w:pPr>
        <w:keepNext/>
        <w:numPr>
          <w:ilvl w:val="2"/>
          <w:numId w:val="0"/>
        </w:numPr>
        <w:shd w:val="clear" w:color="B1B1CB" w:fill="CCCCCC"/>
        <w:ind w:left="720" w:hanging="720"/>
        <w:jc w:val="both"/>
        <w:outlineLvl w:val="2"/>
        <w:rPr>
          <w:rFonts w:ascii="Arial" w:eastAsia="Times New Roman" w:hAnsi="Arial"/>
          <w:b/>
          <w:bCs/>
          <w:smallCaps/>
          <w:sz w:val="22"/>
          <w:szCs w:val="20"/>
          <w:lang w:val="es-EC"/>
        </w:rPr>
      </w:pPr>
      <w:bookmarkStart w:id="63" w:name="_Toc197602318"/>
      <w:proofErr w:type="spellStart"/>
      <w:r w:rsidRPr="001F04BB">
        <w:rPr>
          <w:rFonts w:ascii="Arial" w:eastAsia="Times New Roman" w:hAnsi="Arial"/>
          <w:b/>
          <w:bCs/>
          <w:smallCaps/>
          <w:sz w:val="22"/>
          <w:szCs w:val="20"/>
          <w:lang w:val="es-EC"/>
        </w:rPr>
        <w:t>Shaft</w:t>
      </w:r>
      <w:proofErr w:type="spellEnd"/>
      <w:r w:rsidRPr="001F04BB">
        <w:rPr>
          <w:rFonts w:ascii="Arial" w:eastAsia="Times New Roman" w:hAnsi="Arial"/>
          <w:b/>
          <w:bCs/>
          <w:smallCaps/>
          <w:sz w:val="22"/>
          <w:szCs w:val="20"/>
          <w:lang w:val="es-EC"/>
        </w:rPr>
        <w:t xml:space="preserve"> </w:t>
      </w:r>
      <w:proofErr w:type="spellStart"/>
      <w:r w:rsidRPr="001F04BB">
        <w:rPr>
          <w:rFonts w:ascii="Arial" w:eastAsia="Times New Roman" w:hAnsi="Arial"/>
          <w:b/>
          <w:bCs/>
          <w:smallCaps/>
          <w:sz w:val="22"/>
          <w:szCs w:val="20"/>
          <w:lang w:val="es-EC"/>
        </w:rPr>
        <w:t>Mechanical</w:t>
      </w:r>
      <w:proofErr w:type="spellEnd"/>
      <w:r w:rsidRPr="001F04BB">
        <w:rPr>
          <w:rFonts w:ascii="Arial" w:eastAsia="Times New Roman" w:hAnsi="Arial"/>
          <w:b/>
          <w:bCs/>
          <w:smallCaps/>
          <w:sz w:val="22"/>
          <w:szCs w:val="20"/>
          <w:lang w:val="es-EC"/>
        </w:rPr>
        <w:t xml:space="preserve"> </w:t>
      </w:r>
      <w:proofErr w:type="spellStart"/>
      <w:r w:rsidRPr="001F04BB">
        <w:rPr>
          <w:rFonts w:ascii="Arial" w:eastAsia="Times New Roman" w:hAnsi="Arial"/>
          <w:b/>
          <w:bCs/>
          <w:smallCaps/>
          <w:sz w:val="22"/>
          <w:szCs w:val="20"/>
          <w:lang w:val="es-EC"/>
        </w:rPr>
        <w:t>seal</w:t>
      </w:r>
      <w:bookmarkEnd w:id="63"/>
      <w:proofErr w:type="spellEnd"/>
    </w:p>
    <w:p w14:paraId="068F2A9F" w14:textId="77777777" w:rsidR="001F04BB" w:rsidRPr="001F04BB" w:rsidRDefault="001F04BB" w:rsidP="001F04BB">
      <w:pPr>
        <w:widowControl w:val="0"/>
        <w:jc w:val="both"/>
        <w:rPr>
          <w:rFonts w:ascii="Arial" w:eastAsia="Times New Roman" w:hAnsi="Arial" w:cs="Arial"/>
          <w:sz w:val="16"/>
          <w:szCs w:val="16"/>
          <w:lang w:val="es-EC"/>
        </w:rPr>
      </w:pPr>
    </w:p>
    <w:p w14:paraId="3D62C4BE" w14:textId="77777777" w:rsidR="001F04BB" w:rsidRPr="001F04BB" w:rsidRDefault="001F04BB" w:rsidP="001F04BB">
      <w:pPr>
        <w:widowControl w:val="0"/>
        <w:jc w:val="both"/>
        <w:rPr>
          <w:rFonts w:ascii="Arial" w:eastAsia="Times New Roman" w:hAnsi="Arial" w:cs="Arial"/>
          <w:sz w:val="22"/>
          <w:lang w:val="en-US"/>
        </w:rPr>
      </w:pPr>
      <w:r w:rsidRPr="001F04BB">
        <w:rPr>
          <w:rFonts w:ascii="Arial" w:eastAsia="Times New Roman" w:hAnsi="Arial" w:cs="Arial"/>
          <w:sz w:val="22"/>
          <w:lang w:val="en-US"/>
        </w:rPr>
        <w:t>The mechanical seals will be located on the bronze sleeve of the tail shaft having a diameter of 190.5 mm, with the following characteristics detailed below:</w:t>
      </w:r>
    </w:p>
    <w:p w14:paraId="11228298" w14:textId="77777777" w:rsidR="001F04BB" w:rsidRPr="001F04BB" w:rsidRDefault="001F04BB" w:rsidP="001F04BB">
      <w:pPr>
        <w:widowControl w:val="0"/>
        <w:jc w:val="both"/>
        <w:rPr>
          <w:rFonts w:ascii="Arial" w:eastAsia="Times New Roman" w:hAnsi="Arial" w:cs="Arial"/>
          <w:sz w:val="14"/>
          <w:szCs w:val="14"/>
          <w:lang w:val="en-US"/>
        </w:rPr>
      </w:pPr>
    </w:p>
    <w:p w14:paraId="73F8C553" w14:textId="77777777" w:rsidR="001F04BB" w:rsidRPr="001F04BB" w:rsidRDefault="001F04BB">
      <w:pPr>
        <w:keepNext/>
        <w:widowControl w:val="0"/>
        <w:numPr>
          <w:ilvl w:val="0"/>
          <w:numId w:val="15"/>
        </w:numPr>
        <w:jc w:val="both"/>
        <w:rPr>
          <w:rFonts w:ascii="Arial" w:eastAsia="Times New Roman" w:hAnsi="Arial" w:cs="Arial"/>
          <w:sz w:val="22"/>
          <w:lang w:val="en-US"/>
        </w:rPr>
      </w:pPr>
      <w:r w:rsidRPr="001F04BB">
        <w:rPr>
          <w:rFonts w:ascii="Arial" w:eastAsia="Times New Roman" w:hAnsi="Arial" w:cs="Arial"/>
          <w:sz w:val="22"/>
          <w:lang w:val="en-US"/>
        </w:rPr>
        <w:t>Water-cooled seal for propulsion lines which must have an inflatable emergency seal.</w:t>
      </w:r>
    </w:p>
    <w:p w14:paraId="29B705A1" w14:textId="77777777" w:rsidR="001F04BB" w:rsidRPr="001F04BB" w:rsidRDefault="001F04BB">
      <w:pPr>
        <w:keepNext/>
        <w:widowControl w:val="0"/>
        <w:numPr>
          <w:ilvl w:val="0"/>
          <w:numId w:val="15"/>
        </w:numPr>
        <w:jc w:val="both"/>
        <w:rPr>
          <w:rFonts w:ascii="Arial" w:eastAsia="Times New Roman" w:hAnsi="Arial" w:cs="Arial"/>
          <w:sz w:val="22"/>
          <w:lang w:val="en-US"/>
        </w:rPr>
      </w:pPr>
      <w:r w:rsidRPr="001F04BB">
        <w:rPr>
          <w:rFonts w:ascii="Arial" w:eastAsia="Times New Roman" w:hAnsi="Arial" w:cs="Arial"/>
          <w:sz w:val="22"/>
          <w:lang w:val="en-US"/>
        </w:rPr>
        <w:t>The seal design shall be appropriate for the tail shaft to work at 850 RPM.</w:t>
      </w:r>
    </w:p>
    <w:p w14:paraId="6D5FAA5B" w14:textId="77777777" w:rsidR="001F04BB" w:rsidRPr="001F04BB" w:rsidRDefault="001F04BB">
      <w:pPr>
        <w:keepNext/>
        <w:widowControl w:val="0"/>
        <w:numPr>
          <w:ilvl w:val="0"/>
          <w:numId w:val="15"/>
        </w:numPr>
        <w:jc w:val="both"/>
        <w:rPr>
          <w:rFonts w:ascii="Arial" w:eastAsia="Times New Roman" w:hAnsi="Arial" w:cs="Arial"/>
          <w:sz w:val="22"/>
          <w:lang w:val="en-US"/>
        </w:rPr>
      </w:pPr>
      <w:r w:rsidRPr="001F04BB">
        <w:rPr>
          <w:rFonts w:ascii="Arial" w:eastAsia="Times New Roman" w:hAnsi="Arial" w:cs="Arial"/>
          <w:sz w:val="22"/>
          <w:lang w:val="en-US"/>
        </w:rPr>
        <w:t>Solid base construction in NAB nickel, bronze and aluminum alloy.</w:t>
      </w:r>
    </w:p>
    <w:p w14:paraId="0A176018" w14:textId="77777777" w:rsidR="001F04BB" w:rsidRPr="001F04BB" w:rsidRDefault="001F04BB">
      <w:pPr>
        <w:keepNext/>
        <w:widowControl w:val="0"/>
        <w:numPr>
          <w:ilvl w:val="0"/>
          <w:numId w:val="15"/>
        </w:numPr>
        <w:jc w:val="both"/>
        <w:rPr>
          <w:rFonts w:ascii="Arial" w:eastAsia="Times New Roman" w:hAnsi="Arial" w:cs="Arial"/>
          <w:sz w:val="22"/>
          <w:lang w:val="en-US"/>
        </w:rPr>
      </w:pPr>
      <w:r w:rsidRPr="001F04BB">
        <w:rPr>
          <w:rFonts w:ascii="Arial" w:eastAsia="Times New Roman" w:hAnsi="Arial" w:cs="Arial"/>
          <w:sz w:val="22"/>
          <w:lang w:val="en-US"/>
        </w:rPr>
        <w:t>The compression bellows must withstand large axial movements without changing the pressure in the shape of the seal.</w:t>
      </w:r>
    </w:p>
    <w:p w14:paraId="3DCE3616" w14:textId="77777777" w:rsidR="001F04BB" w:rsidRPr="001F04BB" w:rsidRDefault="001F04BB">
      <w:pPr>
        <w:keepNext/>
        <w:widowControl w:val="0"/>
        <w:numPr>
          <w:ilvl w:val="0"/>
          <w:numId w:val="15"/>
        </w:numPr>
        <w:jc w:val="both"/>
        <w:rPr>
          <w:rFonts w:ascii="Arial" w:eastAsia="Times New Roman" w:hAnsi="Arial" w:cs="Arial"/>
          <w:sz w:val="22"/>
          <w:lang w:val="en-US"/>
        </w:rPr>
      </w:pPr>
      <w:r w:rsidRPr="001F04BB">
        <w:rPr>
          <w:rFonts w:ascii="Arial" w:eastAsia="Times New Roman" w:hAnsi="Arial" w:cs="Arial"/>
          <w:sz w:val="22"/>
          <w:lang w:val="en-US"/>
        </w:rPr>
        <w:t>The contact area of the seal must allow the absorption of possible axial and radial misalignments.</w:t>
      </w:r>
    </w:p>
    <w:p w14:paraId="2AFDBAC4" w14:textId="77777777" w:rsidR="001F04BB" w:rsidRPr="001F04BB" w:rsidRDefault="001F04BB">
      <w:pPr>
        <w:keepNext/>
        <w:widowControl w:val="0"/>
        <w:numPr>
          <w:ilvl w:val="0"/>
          <w:numId w:val="15"/>
        </w:numPr>
        <w:jc w:val="both"/>
        <w:rPr>
          <w:rFonts w:ascii="Arial" w:eastAsia="Times New Roman" w:hAnsi="Arial" w:cs="Arial"/>
          <w:sz w:val="22"/>
          <w:lang w:val="en-US"/>
        </w:rPr>
      </w:pPr>
      <w:r w:rsidRPr="001F04BB">
        <w:rPr>
          <w:rFonts w:ascii="Arial" w:eastAsia="Times New Roman" w:hAnsi="Arial" w:cs="Arial"/>
          <w:sz w:val="22"/>
          <w:lang w:val="en-US"/>
        </w:rPr>
        <w:t>Seal rings must be made of silicon carbide or similar, wear-free and suitable for shafts with a diameter of 190.5 mm.</w:t>
      </w:r>
    </w:p>
    <w:p w14:paraId="62F2C3B3" w14:textId="77777777" w:rsidR="001F04BB" w:rsidRPr="001F04BB" w:rsidRDefault="001F04BB">
      <w:pPr>
        <w:keepNext/>
        <w:widowControl w:val="0"/>
        <w:numPr>
          <w:ilvl w:val="0"/>
          <w:numId w:val="15"/>
        </w:numPr>
        <w:jc w:val="both"/>
        <w:rPr>
          <w:rFonts w:ascii="Arial" w:eastAsia="Times New Roman" w:hAnsi="Arial" w:cs="Arial"/>
          <w:sz w:val="22"/>
          <w:lang w:val="en-US"/>
        </w:rPr>
      </w:pPr>
      <w:r w:rsidRPr="001F04BB">
        <w:rPr>
          <w:rFonts w:ascii="Arial" w:eastAsia="Times New Roman" w:hAnsi="Arial" w:cs="Arial"/>
          <w:sz w:val="22"/>
          <w:lang w:val="en-US"/>
        </w:rPr>
        <w:t>They will be lubricated with water in the elbow tube, and will be maintenance-free.</w:t>
      </w:r>
    </w:p>
    <w:p w14:paraId="164A8358" w14:textId="77777777" w:rsidR="001F04BB" w:rsidRPr="001F04BB" w:rsidRDefault="001F04BB">
      <w:pPr>
        <w:keepNext/>
        <w:widowControl w:val="0"/>
        <w:numPr>
          <w:ilvl w:val="0"/>
          <w:numId w:val="15"/>
        </w:numPr>
        <w:jc w:val="both"/>
        <w:rPr>
          <w:rFonts w:ascii="Arial" w:eastAsia="Times New Roman" w:hAnsi="Arial" w:cs="Arial"/>
          <w:sz w:val="22"/>
          <w:lang w:val="en-US"/>
        </w:rPr>
      </w:pPr>
      <w:r w:rsidRPr="001F04BB">
        <w:rPr>
          <w:rFonts w:ascii="Arial" w:eastAsia="Times New Roman" w:hAnsi="Arial" w:cs="Arial"/>
          <w:sz w:val="22"/>
          <w:lang w:val="en-US"/>
        </w:rPr>
        <w:t>Seal length should not be more than 246 mm.</w:t>
      </w:r>
    </w:p>
    <w:p w14:paraId="439D8E3A" w14:textId="77777777" w:rsidR="001F04BB" w:rsidRPr="001F04BB" w:rsidRDefault="001F04BB">
      <w:pPr>
        <w:keepNext/>
        <w:widowControl w:val="0"/>
        <w:numPr>
          <w:ilvl w:val="0"/>
          <w:numId w:val="15"/>
        </w:numPr>
        <w:jc w:val="both"/>
        <w:rPr>
          <w:rFonts w:ascii="Arial" w:eastAsia="Times New Roman" w:hAnsi="Arial" w:cs="Arial"/>
          <w:sz w:val="22"/>
          <w:lang w:val="es-EC"/>
        </w:rPr>
      </w:pPr>
      <w:proofErr w:type="spellStart"/>
      <w:r w:rsidRPr="001F04BB">
        <w:rPr>
          <w:rFonts w:ascii="Arial" w:eastAsia="Times New Roman" w:hAnsi="Arial" w:cs="Arial"/>
          <w:sz w:val="22"/>
          <w:lang w:val="es-EC"/>
        </w:rPr>
        <w:t>Permissible</w:t>
      </w:r>
      <w:proofErr w:type="spellEnd"/>
      <w:r w:rsidRPr="001F04BB">
        <w:rPr>
          <w:rFonts w:ascii="Arial" w:eastAsia="Times New Roman" w:hAnsi="Arial" w:cs="Arial"/>
          <w:sz w:val="22"/>
          <w:lang w:val="es-EC"/>
        </w:rPr>
        <w:t xml:space="preserve"> </w:t>
      </w:r>
      <w:proofErr w:type="spellStart"/>
      <w:r w:rsidRPr="001F04BB">
        <w:rPr>
          <w:rFonts w:ascii="Arial" w:eastAsia="Times New Roman" w:hAnsi="Arial" w:cs="Arial"/>
          <w:sz w:val="22"/>
          <w:lang w:val="es-EC"/>
        </w:rPr>
        <w:t>misalignment</w:t>
      </w:r>
      <w:proofErr w:type="spellEnd"/>
      <w:r w:rsidRPr="001F04BB">
        <w:rPr>
          <w:rFonts w:ascii="Arial" w:eastAsia="Times New Roman" w:hAnsi="Arial" w:cs="Arial"/>
          <w:sz w:val="22"/>
          <w:lang w:val="es-EC"/>
        </w:rPr>
        <w:t xml:space="preserve"> 2 – 4 mm</w:t>
      </w:r>
    </w:p>
    <w:p w14:paraId="0E6616F2" w14:textId="77777777" w:rsidR="001F04BB" w:rsidRPr="001F04BB" w:rsidRDefault="001F04BB" w:rsidP="001F04BB">
      <w:pPr>
        <w:widowControl w:val="0"/>
        <w:jc w:val="both"/>
        <w:rPr>
          <w:rFonts w:ascii="Arial" w:eastAsia="Times New Roman" w:hAnsi="Arial" w:cs="Arial"/>
          <w:sz w:val="12"/>
          <w:szCs w:val="12"/>
          <w:lang w:val="es-EC"/>
        </w:rPr>
      </w:pPr>
    </w:p>
    <w:p w14:paraId="7D8B0D83" w14:textId="77777777" w:rsidR="001F04BB" w:rsidRPr="001F04BB" w:rsidRDefault="001F04BB" w:rsidP="001F04BB">
      <w:pPr>
        <w:widowControl w:val="0"/>
        <w:jc w:val="both"/>
        <w:rPr>
          <w:rFonts w:ascii="Arial" w:eastAsia="Times New Roman" w:hAnsi="Arial" w:cs="Arial"/>
          <w:b/>
          <w:bCs/>
          <w:sz w:val="22"/>
          <w:lang w:val="en-US"/>
        </w:rPr>
      </w:pPr>
      <w:r w:rsidRPr="001F04BB">
        <w:rPr>
          <w:rFonts w:ascii="Arial" w:eastAsia="Times New Roman" w:hAnsi="Arial" w:cs="Arial"/>
          <w:b/>
          <w:bCs/>
          <w:sz w:val="22"/>
          <w:lang w:val="en-US"/>
        </w:rPr>
        <w:t>Documentation to be delivered prior to receipt of the partial/total delivery certificate</w:t>
      </w:r>
    </w:p>
    <w:p w14:paraId="5A92655B" w14:textId="77777777" w:rsidR="001F04BB" w:rsidRPr="001F04BB" w:rsidRDefault="001F04BB" w:rsidP="001F04BB">
      <w:pPr>
        <w:widowControl w:val="0"/>
        <w:jc w:val="both"/>
        <w:rPr>
          <w:rFonts w:ascii="Arial" w:eastAsia="Times New Roman" w:hAnsi="Arial" w:cs="Arial"/>
          <w:sz w:val="22"/>
          <w:szCs w:val="22"/>
          <w:lang w:val="en-US"/>
        </w:rPr>
      </w:pPr>
    </w:p>
    <w:p w14:paraId="3D473D2F" w14:textId="77777777" w:rsidR="001F04BB" w:rsidRPr="001F04BB" w:rsidRDefault="001F04BB" w:rsidP="001F04BB">
      <w:pPr>
        <w:widowControl w:val="0"/>
        <w:jc w:val="both"/>
        <w:rPr>
          <w:rFonts w:ascii="Arial" w:eastAsia="Times New Roman" w:hAnsi="Arial" w:cs="Arial"/>
          <w:sz w:val="22"/>
          <w:szCs w:val="22"/>
          <w:lang w:val="en-US"/>
        </w:rPr>
      </w:pPr>
      <w:r w:rsidRPr="001F04BB">
        <w:rPr>
          <w:rFonts w:ascii="Arial" w:eastAsia="Times New Roman" w:hAnsi="Arial" w:cs="Arial"/>
          <w:sz w:val="22"/>
          <w:szCs w:val="22"/>
          <w:lang w:val="en-US"/>
        </w:rPr>
        <w:t>Type Approval certification, for naval use</w:t>
      </w:r>
    </w:p>
    <w:p w14:paraId="710307D7" w14:textId="77777777" w:rsidR="001F04BB" w:rsidRPr="001F04BB" w:rsidRDefault="001F04BB" w:rsidP="001F04BB">
      <w:pPr>
        <w:widowControl w:val="0"/>
        <w:jc w:val="both"/>
        <w:rPr>
          <w:rFonts w:ascii="Arial" w:eastAsia="Times New Roman" w:hAnsi="Arial" w:cs="Arial"/>
          <w:sz w:val="18"/>
          <w:szCs w:val="18"/>
          <w:lang w:val="en-US"/>
        </w:rPr>
      </w:pPr>
    </w:p>
    <w:p w14:paraId="1C50C628" w14:textId="77777777" w:rsidR="001F04BB" w:rsidRPr="001F04BB" w:rsidRDefault="001F04BB" w:rsidP="001F04BB">
      <w:pPr>
        <w:keepNext/>
        <w:numPr>
          <w:ilvl w:val="2"/>
          <w:numId w:val="0"/>
        </w:numPr>
        <w:shd w:val="clear" w:color="B1B1CB" w:fill="CCCCCC"/>
        <w:ind w:left="720" w:hanging="720"/>
        <w:jc w:val="both"/>
        <w:outlineLvl w:val="2"/>
        <w:rPr>
          <w:rFonts w:ascii="Arial" w:eastAsia="Times New Roman" w:hAnsi="Arial" w:cs="Arial"/>
          <w:b/>
          <w:bCs/>
          <w:smallCaps/>
          <w:color w:val="000000"/>
          <w:sz w:val="27"/>
          <w:szCs w:val="27"/>
          <w:lang w:val="es-EC"/>
        </w:rPr>
      </w:pPr>
      <w:bookmarkStart w:id="64" w:name="_Toc197602319"/>
      <w:proofErr w:type="spellStart"/>
      <w:r w:rsidRPr="001F04BB">
        <w:rPr>
          <w:rFonts w:ascii="Arial" w:eastAsia="Times New Roman" w:hAnsi="Arial"/>
          <w:b/>
          <w:bCs/>
          <w:smallCaps/>
          <w:sz w:val="22"/>
          <w:szCs w:val="20"/>
          <w:lang w:val="es-EC"/>
        </w:rPr>
        <w:t>Hydraulic</w:t>
      </w:r>
      <w:proofErr w:type="spellEnd"/>
      <w:r w:rsidRPr="001F04BB">
        <w:rPr>
          <w:rFonts w:ascii="Arial" w:eastAsia="Times New Roman" w:hAnsi="Arial"/>
          <w:b/>
          <w:bCs/>
          <w:smallCaps/>
          <w:sz w:val="22"/>
          <w:szCs w:val="20"/>
          <w:lang w:val="es-EC"/>
        </w:rPr>
        <w:t xml:space="preserve"> </w:t>
      </w:r>
      <w:proofErr w:type="spellStart"/>
      <w:r w:rsidRPr="001F04BB">
        <w:rPr>
          <w:rFonts w:ascii="Arial" w:eastAsia="Times New Roman" w:hAnsi="Arial"/>
          <w:b/>
          <w:bCs/>
          <w:smallCaps/>
          <w:sz w:val="22"/>
          <w:szCs w:val="20"/>
          <w:lang w:val="es-EC"/>
        </w:rPr>
        <w:t>coupling</w:t>
      </w:r>
      <w:bookmarkEnd w:id="64"/>
      <w:proofErr w:type="spellEnd"/>
    </w:p>
    <w:p w14:paraId="61CEBA88" w14:textId="77777777" w:rsidR="001F04BB" w:rsidRPr="001F04BB" w:rsidRDefault="001F04BB" w:rsidP="001F04BB">
      <w:pPr>
        <w:widowControl w:val="0"/>
        <w:jc w:val="both"/>
        <w:rPr>
          <w:rFonts w:ascii="Arial" w:eastAsia="Times New Roman" w:hAnsi="Arial"/>
          <w:sz w:val="12"/>
          <w:szCs w:val="14"/>
          <w:lang w:val="es-EC"/>
        </w:rPr>
      </w:pPr>
    </w:p>
    <w:p w14:paraId="52D6D09E" w14:textId="77777777" w:rsidR="001F04BB" w:rsidRPr="001F04BB" w:rsidRDefault="001F04BB" w:rsidP="001F04BB">
      <w:pPr>
        <w:widowControl w:val="0"/>
        <w:jc w:val="both"/>
        <w:rPr>
          <w:rFonts w:ascii="Arial" w:eastAsia="Times New Roman" w:hAnsi="Arial"/>
          <w:sz w:val="22"/>
          <w:lang w:val="en-US"/>
        </w:rPr>
      </w:pPr>
      <w:r w:rsidRPr="001F04BB">
        <w:rPr>
          <w:rFonts w:ascii="Arial" w:eastAsia="Times New Roman" w:hAnsi="Arial"/>
          <w:sz w:val="22"/>
          <w:lang w:val="en-US"/>
        </w:rPr>
        <w:t xml:space="preserve">The joints make it possible to connect 02 shaft of the propulsion system. They must have a hydraulic actuation mechanism, based on the principle of holding down an outer conical sleeve on an inner conical sleeve in order to generate a radial force and at the same time increase the frictional force that will be able to maintain the union between the shafts and </w:t>
      </w:r>
      <w:r w:rsidRPr="001F04BB">
        <w:rPr>
          <w:rFonts w:ascii="Arial" w:eastAsia="Times New Roman" w:hAnsi="Arial"/>
          <w:sz w:val="22"/>
          <w:lang w:val="en-US"/>
        </w:rPr>
        <w:lastRenderedPageBreak/>
        <w:t>the coupling.</w:t>
      </w:r>
    </w:p>
    <w:p w14:paraId="160E15BE" w14:textId="77777777" w:rsidR="001F04BB" w:rsidRPr="001F04BB" w:rsidRDefault="001F04BB" w:rsidP="001F04BB">
      <w:pPr>
        <w:widowControl w:val="0"/>
        <w:jc w:val="center"/>
        <w:rPr>
          <w:rFonts w:ascii="Arial" w:eastAsia="Times New Roman" w:hAnsi="Arial"/>
          <w:sz w:val="18"/>
          <w:szCs w:val="20"/>
          <w:lang w:val="en-US"/>
        </w:rPr>
      </w:pPr>
    </w:p>
    <w:tbl>
      <w:tblPr>
        <w:tblStyle w:val="Tablaconcuadrcula18"/>
        <w:tblW w:w="7225" w:type="dxa"/>
        <w:jc w:val="center"/>
        <w:tblLook w:val="04A0" w:firstRow="1" w:lastRow="0" w:firstColumn="1" w:lastColumn="0" w:noHBand="0" w:noVBand="1"/>
      </w:tblPr>
      <w:tblGrid>
        <w:gridCol w:w="3681"/>
        <w:gridCol w:w="3544"/>
      </w:tblGrid>
      <w:tr w:rsidR="001F04BB" w:rsidRPr="001F04BB" w14:paraId="07EC13BD" w14:textId="77777777" w:rsidTr="001F04BB">
        <w:trPr>
          <w:jc w:val="center"/>
        </w:trPr>
        <w:tc>
          <w:tcPr>
            <w:tcW w:w="3681" w:type="dxa"/>
            <w:shd w:val="clear" w:color="auto" w:fill="BDD6EE"/>
          </w:tcPr>
          <w:p w14:paraId="3564D36B" w14:textId="77777777" w:rsidR="001F04BB" w:rsidRPr="001F04BB" w:rsidRDefault="001F04BB" w:rsidP="001F04BB">
            <w:pPr>
              <w:widowControl w:val="0"/>
              <w:jc w:val="both"/>
              <w:rPr>
                <w:rFonts w:ascii="Arial" w:eastAsia="Times New Roman" w:hAnsi="Arial"/>
                <w:b/>
                <w:bCs/>
                <w:sz w:val="22"/>
                <w:lang w:val="es-EC"/>
              </w:rPr>
            </w:pPr>
            <w:proofErr w:type="spellStart"/>
            <w:r w:rsidRPr="001F04BB">
              <w:rPr>
                <w:rFonts w:ascii="Arial" w:eastAsia="Times New Roman" w:hAnsi="Arial" w:cs="Arial"/>
                <w:b/>
                <w:bCs/>
                <w:sz w:val="22"/>
                <w:szCs w:val="22"/>
                <w:lang w:val="es-EC"/>
              </w:rPr>
              <w:t>Type</w:t>
            </w:r>
            <w:proofErr w:type="spellEnd"/>
          </w:p>
        </w:tc>
        <w:tc>
          <w:tcPr>
            <w:tcW w:w="3544" w:type="dxa"/>
          </w:tcPr>
          <w:p w14:paraId="780F8EF4" w14:textId="77777777" w:rsidR="001F04BB" w:rsidRPr="001F04BB" w:rsidRDefault="001F04BB" w:rsidP="001F04BB">
            <w:pPr>
              <w:widowControl w:val="0"/>
              <w:jc w:val="both"/>
              <w:rPr>
                <w:rFonts w:ascii="Arial" w:eastAsia="Times New Roman" w:hAnsi="Arial"/>
                <w:sz w:val="22"/>
                <w:lang w:val="en-US"/>
              </w:rPr>
            </w:pPr>
            <w:r w:rsidRPr="001F04BB">
              <w:rPr>
                <w:rFonts w:ascii="Arial" w:eastAsia="Times New Roman" w:hAnsi="Arial" w:cs="Arial"/>
                <w:sz w:val="22"/>
                <w:szCs w:val="22"/>
                <w:lang w:val="en-US"/>
              </w:rPr>
              <w:t>Mechanical connection of two propulsion shafts (shaft – shaft)</w:t>
            </w:r>
          </w:p>
        </w:tc>
      </w:tr>
      <w:tr w:rsidR="001F04BB" w:rsidRPr="001F04BB" w14:paraId="5726DA1D" w14:textId="77777777" w:rsidTr="001F04BB">
        <w:trPr>
          <w:jc w:val="center"/>
        </w:trPr>
        <w:tc>
          <w:tcPr>
            <w:tcW w:w="3681" w:type="dxa"/>
            <w:shd w:val="clear" w:color="auto" w:fill="BDD6EE"/>
          </w:tcPr>
          <w:p w14:paraId="06BDFF1F" w14:textId="77777777" w:rsidR="001F04BB" w:rsidRPr="001F04BB" w:rsidRDefault="001F04BB" w:rsidP="001F04BB">
            <w:pPr>
              <w:widowControl w:val="0"/>
              <w:jc w:val="both"/>
              <w:rPr>
                <w:rFonts w:ascii="Arial" w:eastAsia="Times New Roman" w:hAnsi="Arial"/>
                <w:b/>
                <w:bCs/>
                <w:sz w:val="22"/>
                <w:lang w:val="es-EC"/>
              </w:rPr>
            </w:pPr>
            <w:proofErr w:type="spellStart"/>
            <w:r w:rsidRPr="001F04BB">
              <w:rPr>
                <w:rFonts w:ascii="Arial" w:eastAsia="Times New Roman" w:hAnsi="Arial" w:cs="Arial"/>
                <w:b/>
                <w:bCs/>
                <w:sz w:val="22"/>
                <w:szCs w:val="22"/>
                <w:lang w:val="es-EC"/>
              </w:rPr>
              <w:t>Shaft</w:t>
            </w:r>
            <w:proofErr w:type="spellEnd"/>
            <w:r w:rsidRPr="001F04BB">
              <w:rPr>
                <w:rFonts w:ascii="Arial" w:eastAsia="Times New Roman" w:hAnsi="Arial" w:cs="Arial"/>
                <w:b/>
                <w:bCs/>
                <w:sz w:val="22"/>
                <w:szCs w:val="22"/>
                <w:lang w:val="es-EC"/>
              </w:rPr>
              <w:t xml:space="preserve"> </w:t>
            </w:r>
            <w:proofErr w:type="spellStart"/>
            <w:r w:rsidRPr="001F04BB">
              <w:rPr>
                <w:rFonts w:ascii="Arial" w:eastAsia="Times New Roman" w:hAnsi="Arial" w:cs="Arial"/>
                <w:b/>
                <w:bCs/>
                <w:sz w:val="22"/>
                <w:szCs w:val="22"/>
                <w:lang w:val="es-EC"/>
              </w:rPr>
              <w:t>Diameter</w:t>
            </w:r>
            <w:proofErr w:type="spellEnd"/>
          </w:p>
        </w:tc>
        <w:tc>
          <w:tcPr>
            <w:tcW w:w="3544" w:type="dxa"/>
          </w:tcPr>
          <w:p w14:paraId="41F10A59" w14:textId="77777777" w:rsidR="001F04BB" w:rsidRPr="001F04BB" w:rsidRDefault="001F04BB" w:rsidP="001F04BB">
            <w:pPr>
              <w:widowControl w:val="0"/>
              <w:jc w:val="both"/>
              <w:rPr>
                <w:rFonts w:ascii="Arial" w:eastAsia="Times New Roman" w:hAnsi="Arial"/>
                <w:sz w:val="22"/>
                <w:lang w:val="es-EC"/>
              </w:rPr>
            </w:pPr>
            <w:r w:rsidRPr="001F04BB">
              <w:rPr>
                <w:rFonts w:ascii="Arial" w:eastAsia="Times New Roman" w:hAnsi="Arial" w:cs="Arial"/>
                <w:sz w:val="22"/>
                <w:szCs w:val="22"/>
                <w:lang w:val="es-EC"/>
              </w:rPr>
              <w:t>190 mm</w:t>
            </w:r>
          </w:p>
        </w:tc>
      </w:tr>
      <w:tr w:rsidR="001F04BB" w:rsidRPr="001F04BB" w14:paraId="05FEEBF5" w14:textId="77777777" w:rsidTr="001F04BB">
        <w:trPr>
          <w:jc w:val="center"/>
        </w:trPr>
        <w:tc>
          <w:tcPr>
            <w:tcW w:w="3681" w:type="dxa"/>
            <w:shd w:val="clear" w:color="auto" w:fill="BDD6EE"/>
          </w:tcPr>
          <w:p w14:paraId="088A65F4" w14:textId="77777777" w:rsidR="001F04BB" w:rsidRPr="001F04BB" w:rsidRDefault="001F04BB" w:rsidP="001F04BB">
            <w:pPr>
              <w:widowControl w:val="0"/>
              <w:jc w:val="both"/>
              <w:rPr>
                <w:rFonts w:ascii="Arial" w:eastAsia="Times New Roman" w:hAnsi="Arial"/>
                <w:b/>
                <w:bCs/>
                <w:sz w:val="22"/>
                <w:lang w:val="es-EC"/>
              </w:rPr>
            </w:pPr>
            <w:r w:rsidRPr="001F04BB">
              <w:rPr>
                <w:rFonts w:ascii="Arial" w:eastAsia="Times New Roman" w:hAnsi="Arial" w:cs="Arial"/>
                <w:b/>
                <w:bCs/>
                <w:sz w:val="22"/>
                <w:szCs w:val="22"/>
                <w:lang w:val="es-EC"/>
              </w:rPr>
              <w:t>Material</w:t>
            </w:r>
          </w:p>
        </w:tc>
        <w:tc>
          <w:tcPr>
            <w:tcW w:w="3544" w:type="dxa"/>
          </w:tcPr>
          <w:p w14:paraId="4075E5D5" w14:textId="77777777" w:rsidR="001F04BB" w:rsidRPr="001F04BB" w:rsidRDefault="001F04BB" w:rsidP="001F04BB">
            <w:pPr>
              <w:widowControl w:val="0"/>
              <w:jc w:val="both"/>
              <w:rPr>
                <w:rFonts w:ascii="Arial" w:eastAsia="Times New Roman" w:hAnsi="Arial"/>
                <w:sz w:val="22"/>
                <w:lang w:val="es-EC"/>
              </w:rPr>
            </w:pPr>
            <w:r w:rsidRPr="001F04BB">
              <w:rPr>
                <w:rFonts w:ascii="Arial" w:eastAsia="Times New Roman" w:hAnsi="Arial" w:cs="Arial"/>
                <w:sz w:val="22"/>
                <w:szCs w:val="22"/>
                <w:lang w:val="es-EC"/>
              </w:rPr>
              <w:t>High-</w:t>
            </w:r>
            <w:proofErr w:type="spellStart"/>
            <w:r w:rsidRPr="001F04BB">
              <w:rPr>
                <w:rFonts w:ascii="Arial" w:eastAsia="Times New Roman" w:hAnsi="Arial" w:cs="Arial"/>
                <w:sz w:val="22"/>
                <w:szCs w:val="22"/>
                <w:lang w:val="es-EC"/>
              </w:rPr>
              <w:t>strength</w:t>
            </w:r>
            <w:proofErr w:type="spellEnd"/>
            <w:r w:rsidRPr="001F04BB">
              <w:rPr>
                <w:rFonts w:ascii="Arial" w:eastAsia="Times New Roman" w:hAnsi="Arial" w:cs="Arial"/>
                <w:sz w:val="22"/>
                <w:szCs w:val="22"/>
                <w:lang w:val="es-EC"/>
              </w:rPr>
              <w:t xml:space="preserve"> </w:t>
            </w:r>
            <w:proofErr w:type="spellStart"/>
            <w:r w:rsidRPr="001F04BB">
              <w:rPr>
                <w:rFonts w:ascii="Arial" w:eastAsia="Times New Roman" w:hAnsi="Arial" w:cs="Arial"/>
                <w:sz w:val="22"/>
                <w:szCs w:val="22"/>
                <w:lang w:val="es-EC"/>
              </w:rPr>
              <w:t>steel</w:t>
            </w:r>
            <w:proofErr w:type="spellEnd"/>
          </w:p>
        </w:tc>
      </w:tr>
      <w:tr w:rsidR="001F04BB" w:rsidRPr="001F04BB" w14:paraId="70D4DEEA" w14:textId="77777777" w:rsidTr="001F04BB">
        <w:trPr>
          <w:jc w:val="center"/>
        </w:trPr>
        <w:tc>
          <w:tcPr>
            <w:tcW w:w="3681" w:type="dxa"/>
            <w:shd w:val="clear" w:color="auto" w:fill="BDD6EE"/>
          </w:tcPr>
          <w:p w14:paraId="1FAEC5BC" w14:textId="77777777" w:rsidR="001F04BB" w:rsidRPr="001F04BB" w:rsidRDefault="001F04BB" w:rsidP="001F04BB">
            <w:pPr>
              <w:widowControl w:val="0"/>
              <w:jc w:val="both"/>
              <w:rPr>
                <w:rFonts w:ascii="Arial" w:eastAsia="Times New Roman" w:hAnsi="Arial"/>
                <w:b/>
                <w:bCs/>
                <w:sz w:val="22"/>
                <w:lang w:val="es-EC"/>
              </w:rPr>
            </w:pPr>
            <w:proofErr w:type="spellStart"/>
            <w:r w:rsidRPr="001F04BB">
              <w:rPr>
                <w:rFonts w:ascii="Arial" w:eastAsia="Times New Roman" w:hAnsi="Arial" w:cs="Arial"/>
                <w:b/>
                <w:bCs/>
                <w:sz w:val="22"/>
                <w:szCs w:val="22"/>
                <w:lang w:val="es-EC"/>
              </w:rPr>
              <w:t>Mounting</w:t>
            </w:r>
            <w:proofErr w:type="spellEnd"/>
            <w:r w:rsidRPr="001F04BB">
              <w:rPr>
                <w:rFonts w:ascii="Arial" w:eastAsia="Times New Roman" w:hAnsi="Arial" w:cs="Arial"/>
                <w:b/>
                <w:bCs/>
                <w:sz w:val="22"/>
                <w:szCs w:val="22"/>
                <w:lang w:val="es-EC"/>
              </w:rPr>
              <w:t>/</w:t>
            </w:r>
            <w:proofErr w:type="spellStart"/>
            <w:r w:rsidRPr="001F04BB">
              <w:rPr>
                <w:rFonts w:ascii="Arial" w:eastAsia="Times New Roman" w:hAnsi="Arial" w:cs="Arial"/>
                <w:b/>
                <w:bCs/>
                <w:sz w:val="22"/>
                <w:szCs w:val="22"/>
                <w:lang w:val="es-EC"/>
              </w:rPr>
              <w:t>disassembling</w:t>
            </w:r>
            <w:proofErr w:type="spellEnd"/>
            <w:r w:rsidRPr="001F04BB">
              <w:rPr>
                <w:rFonts w:ascii="Arial" w:eastAsia="Times New Roman" w:hAnsi="Arial" w:cs="Arial"/>
                <w:b/>
                <w:bCs/>
                <w:sz w:val="22"/>
                <w:szCs w:val="22"/>
                <w:lang w:val="es-EC"/>
              </w:rPr>
              <w:t xml:space="preserve"> </w:t>
            </w:r>
            <w:proofErr w:type="spellStart"/>
            <w:r w:rsidRPr="001F04BB">
              <w:rPr>
                <w:rFonts w:ascii="Arial" w:eastAsia="Times New Roman" w:hAnsi="Arial" w:cs="Arial"/>
                <w:b/>
                <w:bCs/>
                <w:sz w:val="22"/>
                <w:szCs w:val="22"/>
                <w:lang w:val="es-EC"/>
              </w:rPr>
              <w:t>system</w:t>
            </w:r>
            <w:proofErr w:type="spellEnd"/>
          </w:p>
        </w:tc>
        <w:tc>
          <w:tcPr>
            <w:tcW w:w="3544" w:type="dxa"/>
          </w:tcPr>
          <w:p w14:paraId="0EE48BD3" w14:textId="77777777" w:rsidR="001F04BB" w:rsidRPr="001F04BB" w:rsidRDefault="001F04BB" w:rsidP="001F04BB">
            <w:pPr>
              <w:widowControl w:val="0"/>
              <w:jc w:val="both"/>
              <w:rPr>
                <w:rFonts w:ascii="Arial" w:eastAsia="Times New Roman" w:hAnsi="Arial"/>
                <w:sz w:val="22"/>
                <w:lang w:val="es-EC"/>
              </w:rPr>
            </w:pPr>
            <w:proofErr w:type="spellStart"/>
            <w:r w:rsidRPr="001F04BB">
              <w:rPr>
                <w:rFonts w:ascii="Arial" w:eastAsia="Times New Roman" w:hAnsi="Arial" w:cs="Arial"/>
                <w:sz w:val="22"/>
                <w:szCs w:val="22"/>
                <w:lang w:val="es-EC"/>
              </w:rPr>
              <w:t>Hydraulic</w:t>
            </w:r>
            <w:proofErr w:type="spellEnd"/>
          </w:p>
        </w:tc>
      </w:tr>
      <w:tr w:rsidR="001F04BB" w:rsidRPr="001F04BB" w14:paraId="16C97E4C" w14:textId="77777777" w:rsidTr="001F04BB">
        <w:trPr>
          <w:jc w:val="center"/>
        </w:trPr>
        <w:tc>
          <w:tcPr>
            <w:tcW w:w="3681" w:type="dxa"/>
            <w:shd w:val="clear" w:color="auto" w:fill="BDD6EE"/>
          </w:tcPr>
          <w:p w14:paraId="317898DE" w14:textId="77777777" w:rsidR="001F04BB" w:rsidRPr="001F04BB" w:rsidRDefault="001F04BB" w:rsidP="001F04BB">
            <w:pPr>
              <w:widowControl w:val="0"/>
              <w:jc w:val="both"/>
              <w:rPr>
                <w:rFonts w:ascii="Arial" w:eastAsia="Times New Roman" w:hAnsi="Arial"/>
                <w:b/>
                <w:bCs/>
                <w:sz w:val="22"/>
                <w:lang w:val="es-EC"/>
              </w:rPr>
            </w:pPr>
            <w:proofErr w:type="spellStart"/>
            <w:r w:rsidRPr="001F04BB">
              <w:rPr>
                <w:rFonts w:ascii="Arial" w:eastAsia="Times New Roman" w:hAnsi="Arial" w:cs="Arial"/>
                <w:b/>
                <w:bCs/>
                <w:sz w:val="22"/>
                <w:szCs w:val="22"/>
                <w:lang w:val="es-EC"/>
              </w:rPr>
              <w:t>Motion</w:t>
            </w:r>
            <w:proofErr w:type="spellEnd"/>
            <w:r w:rsidRPr="001F04BB">
              <w:rPr>
                <w:rFonts w:ascii="Arial" w:eastAsia="Times New Roman" w:hAnsi="Arial" w:cs="Arial"/>
                <w:b/>
                <w:bCs/>
                <w:sz w:val="22"/>
                <w:szCs w:val="22"/>
                <w:lang w:val="es-EC"/>
              </w:rPr>
              <w:t xml:space="preserve"> </w:t>
            </w:r>
            <w:proofErr w:type="spellStart"/>
            <w:r w:rsidRPr="001F04BB">
              <w:rPr>
                <w:rFonts w:ascii="Arial" w:eastAsia="Times New Roman" w:hAnsi="Arial" w:cs="Arial"/>
                <w:b/>
                <w:bCs/>
                <w:sz w:val="22"/>
                <w:szCs w:val="22"/>
                <w:lang w:val="es-EC"/>
              </w:rPr>
              <w:t>Transmission</w:t>
            </w:r>
            <w:proofErr w:type="spellEnd"/>
          </w:p>
        </w:tc>
        <w:tc>
          <w:tcPr>
            <w:tcW w:w="3544" w:type="dxa"/>
          </w:tcPr>
          <w:p w14:paraId="7A8D38D0" w14:textId="77777777" w:rsidR="001F04BB" w:rsidRPr="001F04BB" w:rsidRDefault="001F04BB" w:rsidP="001F04BB">
            <w:pPr>
              <w:widowControl w:val="0"/>
              <w:jc w:val="both"/>
              <w:rPr>
                <w:rFonts w:ascii="Arial" w:eastAsia="Times New Roman" w:hAnsi="Arial"/>
                <w:sz w:val="22"/>
                <w:lang w:val="es-EC"/>
              </w:rPr>
            </w:pPr>
            <w:proofErr w:type="spellStart"/>
            <w:r w:rsidRPr="001F04BB">
              <w:rPr>
                <w:rFonts w:ascii="Arial" w:eastAsia="Times New Roman" w:hAnsi="Arial" w:cs="Arial"/>
                <w:sz w:val="22"/>
                <w:szCs w:val="22"/>
                <w:lang w:val="es-EC"/>
              </w:rPr>
              <w:t>Oil</w:t>
            </w:r>
            <w:proofErr w:type="spellEnd"/>
            <w:r w:rsidRPr="001F04BB">
              <w:rPr>
                <w:rFonts w:ascii="Arial" w:eastAsia="Times New Roman" w:hAnsi="Arial" w:cs="Arial"/>
                <w:sz w:val="22"/>
                <w:szCs w:val="22"/>
                <w:lang w:val="es-EC"/>
              </w:rPr>
              <w:t>-free</w:t>
            </w:r>
          </w:p>
        </w:tc>
      </w:tr>
      <w:tr w:rsidR="001F04BB" w:rsidRPr="001F04BB" w14:paraId="6D63E368" w14:textId="77777777" w:rsidTr="001F04BB">
        <w:trPr>
          <w:jc w:val="center"/>
        </w:trPr>
        <w:tc>
          <w:tcPr>
            <w:tcW w:w="3681" w:type="dxa"/>
            <w:shd w:val="clear" w:color="auto" w:fill="BDD6EE"/>
          </w:tcPr>
          <w:p w14:paraId="4AFEF177" w14:textId="77777777" w:rsidR="001F04BB" w:rsidRPr="001F04BB" w:rsidRDefault="001F04BB" w:rsidP="001F04BB">
            <w:pPr>
              <w:widowControl w:val="0"/>
              <w:jc w:val="both"/>
              <w:rPr>
                <w:rFonts w:ascii="Arial" w:eastAsia="Times New Roman" w:hAnsi="Arial"/>
                <w:b/>
                <w:bCs/>
                <w:sz w:val="22"/>
                <w:lang w:val="es-EC"/>
              </w:rPr>
            </w:pPr>
            <w:proofErr w:type="spellStart"/>
            <w:r w:rsidRPr="001F04BB">
              <w:rPr>
                <w:rFonts w:ascii="Arial" w:eastAsia="Times New Roman" w:hAnsi="Arial" w:cs="Arial"/>
                <w:b/>
                <w:bCs/>
                <w:sz w:val="22"/>
                <w:szCs w:val="22"/>
                <w:lang w:val="es-EC"/>
              </w:rPr>
              <w:t>Coefficient</w:t>
            </w:r>
            <w:proofErr w:type="spellEnd"/>
            <w:r w:rsidRPr="001F04BB">
              <w:rPr>
                <w:rFonts w:ascii="Arial" w:eastAsia="Times New Roman" w:hAnsi="Arial" w:cs="Arial"/>
                <w:b/>
                <w:bCs/>
                <w:sz w:val="22"/>
                <w:szCs w:val="22"/>
                <w:lang w:val="es-EC"/>
              </w:rPr>
              <w:t xml:space="preserve"> of </w:t>
            </w:r>
            <w:proofErr w:type="spellStart"/>
            <w:r w:rsidRPr="001F04BB">
              <w:rPr>
                <w:rFonts w:ascii="Arial" w:eastAsia="Times New Roman" w:hAnsi="Arial" w:cs="Arial"/>
                <w:b/>
                <w:bCs/>
                <w:sz w:val="22"/>
                <w:szCs w:val="22"/>
                <w:lang w:val="es-EC"/>
              </w:rPr>
              <w:t>friction</w:t>
            </w:r>
            <w:proofErr w:type="spellEnd"/>
          </w:p>
        </w:tc>
        <w:tc>
          <w:tcPr>
            <w:tcW w:w="3544" w:type="dxa"/>
          </w:tcPr>
          <w:p w14:paraId="3182437D" w14:textId="77777777" w:rsidR="001F04BB" w:rsidRPr="001F04BB" w:rsidRDefault="001F04BB" w:rsidP="001F04BB">
            <w:pPr>
              <w:widowControl w:val="0"/>
              <w:jc w:val="both"/>
              <w:rPr>
                <w:rFonts w:ascii="Arial" w:eastAsia="Times New Roman" w:hAnsi="Arial"/>
                <w:sz w:val="22"/>
                <w:lang w:val="es-EC"/>
              </w:rPr>
            </w:pPr>
            <w:proofErr w:type="spellStart"/>
            <w:r w:rsidRPr="001F04BB">
              <w:rPr>
                <w:rFonts w:ascii="Arial" w:eastAsia="Times New Roman" w:hAnsi="Arial" w:cs="Arial"/>
                <w:sz w:val="22"/>
                <w:szCs w:val="22"/>
                <w:lang w:val="es-EC"/>
              </w:rPr>
              <w:t>minimum</w:t>
            </w:r>
            <w:proofErr w:type="spellEnd"/>
            <w:r w:rsidRPr="001F04BB">
              <w:rPr>
                <w:rFonts w:ascii="Arial" w:eastAsia="Times New Roman" w:hAnsi="Arial" w:cs="Arial"/>
                <w:sz w:val="22"/>
                <w:szCs w:val="22"/>
                <w:lang w:val="es-EC"/>
              </w:rPr>
              <w:t xml:space="preserve"> 0.3</w:t>
            </w:r>
          </w:p>
        </w:tc>
      </w:tr>
      <w:tr w:rsidR="001F04BB" w:rsidRPr="001F04BB" w14:paraId="3D45E0ED" w14:textId="77777777" w:rsidTr="001F04BB">
        <w:trPr>
          <w:jc w:val="center"/>
        </w:trPr>
        <w:tc>
          <w:tcPr>
            <w:tcW w:w="3681" w:type="dxa"/>
            <w:shd w:val="clear" w:color="auto" w:fill="BDD6EE"/>
          </w:tcPr>
          <w:p w14:paraId="2C17F42F" w14:textId="77777777" w:rsidR="001F04BB" w:rsidRPr="001F04BB" w:rsidRDefault="001F04BB" w:rsidP="001F04BB">
            <w:pPr>
              <w:widowControl w:val="0"/>
              <w:jc w:val="both"/>
              <w:rPr>
                <w:rFonts w:ascii="Arial" w:eastAsia="Times New Roman" w:hAnsi="Arial"/>
                <w:b/>
                <w:bCs/>
                <w:sz w:val="22"/>
                <w:lang w:val="es-EC"/>
              </w:rPr>
            </w:pPr>
            <w:r w:rsidRPr="001F04BB">
              <w:rPr>
                <w:rFonts w:ascii="Arial" w:eastAsia="Times New Roman" w:hAnsi="Arial" w:cs="Arial"/>
                <w:b/>
                <w:bCs/>
                <w:sz w:val="22"/>
                <w:szCs w:val="22"/>
                <w:lang w:val="es-EC"/>
              </w:rPr>
              <w:t>Torque</w:t>
            </w:r>
          </w:p>
        </w:tc>
        <w:tc>
          <w:tcPr>
            <w:tcW w:w="3544" w:type="dxa"/>
          </w:tcPr>
          <w:p w14:paraId="2DFF7C07" w14:textId="77777777" w:rsidR="001F04BB" w:rsidRPr="001F04BB" w:rsidRDefault="001F04BB" w:rsidP="001F04BB">
            <w:pPr>
              <w:widowControl w:val="0"/>
              <w:jc w:val="both"/>
              <w:rPr>
                <w:rFonts w:ascii="Arial" w:eastAsia="Times New Roman" w:hAnsi="Arial"/>
                <w:sz w:val="22"/>
                <w:lang w:val="es-EC"/>
              </w:rPr>
            </w:pPr>
            <w:r w:rsidRPr="001F04BB">
              <w:rPr>
                <w:rFonts w:ascii="Arial" w:eastAsia="Times New Roman" w:hAnsi="Arial" w:cs="Arial"/>
                <w:sz w:val="22"/>
                <w:szCs w:val="22"/>
                <w:lang w:val="es-EC"/>
              </w:rPr>
              <w:t xml:space="preserve">220 </w:t>
            </w:r>
            <w:proofErr w:type="spellStart"/>
            <w:r w:rsidRPr="001F04BB">
              <w:rPr>
                <w:rFonts w:ascii="Arial" w:eastAsia="Times New Roman" w:hAnsi="Arial" w:cs="Arial"/>
                <w:sz w:val="22"/>
                <w:szCs w:val="22"/>
                <w:lang w:val="es-EC"/>
              </w:rPr>
              <w:t>KNm</w:t>
            </w:r>
            <w:proofErr w:type="spellEnd"/>
          </w:p>
        </w:tc>
      </w:tr>
      <w:tr w:rsidR="001F04BB" w:rsidRPr="001F04BB" w14:paraId="0C388846" w14:textId="77777777" w:rsidTr="001F04BB">
        <w:trPr>
          <w:jc w:val="center"/>
        </w:trPr>
        <w:tc>
          <w:tcPr>
            <w:tcW w:w="3681" w:type="dxa"/>
            <w:shd w:val="clear" w:color="auto" w:fill="BDD6EE"/>
          </w:tcPr>
          <w:p w14:paraId="3CD2A968" w14:textId="77777777" w:rsidR="001F04BB" w:rsidRPr="001F04BB" w:rsidRDefault="001F04BB" w:rsidP="001F04BB">
            <w:pPr>
              <w:widowControl w:val="0"/>
              <w:jc w:val="both"/>
              <w:rPr>
                <w:rFonts w:ascii="Arial" w:eastAsia="Times New Roman" w:hAnsi="Arial"/>
                <w:b/>
                <w:bCs/>
                <w:sz w:val="22"/>
                <w:lang w:val="es-EC"/>
              </w:rPr>
            </w:pPr>
            <w:proofErr w:type="spellStart"/>
            <w:r w:rsidRPr="001F04BB">
              <w:rPr>
                <w:rFonts w:ascii="Arial" w:eastAsia="Times New Roman" w:hAnsi="Arial" w:cs="Arial"/>
                <w:b/>
                <w:bCs/>
                <w:sz w:val="22"/>
                <w:szCs w:val="22"/>
                <w:lang w:val="es-EC"/>
              </w:rPr>
              <w:t>Inner</w:t>
            </w:r>
            <w:proofErr w:type="spellEnd"/>
            <w:r w:rsidRPr="001F04BB">
              <w:rPr>
                <w:rFonts w:ascii="Arial" w:eastAsia="Times New Roman" w:hAnsi="Arial" w:cs="Arial"/>
                <w:b/>
                <w:bCs/>
                <w:sz w:val="22"/>
                <w:szCs w:val="22"/>
                <w:lang w:val="es-EC"/>
              </w:rPr>
              <w:t xml:space="preserve"> </w:t>
            </w:r>
            <w:proofErr w:type="spellStart"/>
            <w:r w:rsidRPr="001F04BB">
              <w:rPr>
                <w:rFonts w:ascii="Arial" w:eastAsia="Times New Roman" w:hAnsi="Arial" w:cs="Arial"/>
                <w:b/>
                <w:bCs/>
                <w:sz w:val="22"/>
                <w:szCs w:val="22"/>
                <w:lang w:val="es-EC"/>
              </w:rPr>
              <w:t>diameter</w:t>
            </w:r>
            <w:proofErr w:type="spellEnd"/>
          </w:p>
        </w:tc>
        <w:tc>
          <w:tcPr>
            <w:tcW w:w="3544" w:type="dxa"/>
          </w:tcPr>
          <w:p w14:paraId="78B9D54B" w14:textId="77777777" w:rsidR="001F04BB" w:rsidRPr="001F04BB" w:rsidRDefault="001F04BB" w:rsidP="001F04BB">
            <w:pPr>
              <w:widowControl w:val="0"/>
              <w:jc w:val="both"/>
              <w:rPr>
                <w:rFonts w:ascii="Arial" w:eastAsia="Times New Roman" w:hAnsi="Arial"/>
                <w:sz w:val="22"/>
                <w:lang w:val="es-EC"/>
              </w:rPr>
            </w:pPr>
            <w:r w:rsidRPr="001F04BB">
              <w:rPr>
                <w:rFonts w:ascii="Arial" w:eastAsia="Times New Roman" w:hAnsi="Arial" w:cs="Arial"/>
                <w:sz w:val="22"/>
                <w:szCs w:val="22"/>
                <w:lang w:val="es-EC"/>
              </w:rPr>
              <w:t>190 mm</w:t>
            </w:r>
          </w:p>
        </w:tc>
      </w:tr>
      <w:tr w:rsidR="001F04BB" w:rsidRPr="001F04BB" w14:paraId="69E4D9DE" w14:textId="77777777" w:rsidTr="001F04BB">
        <w:trPr>
          <w:jc w:val="center"/>
        </w:trPr>
        <w:tc>
          <w:tcPr>
            <w:tcW w:w="3681" w:type="dxa"/>
            <w:shd w:val="clear" w:color="auto" w:fill="BDD6EE"/>
          </w:tcPr>
          <w:p w14:paraId="6FD099CD" w14:textId="77777777" w:rsidR="001F04BB" w:rsidRPr="001F04BB" w:rsidRDefault="001F04BB" w:rsidP="001F04BB">
            <w:pPr>
              <w:widowControl w:val="0"/>
              <w:jc w:val="both"/>
              <w:rPr>
                <w:rFonts w:ascii="Arial" w:eastAsia="Times New Roman" w:hAnsi="Arial" w:cs="Arial"/>
                <w:b/>
                <w:bCs/>
                <w:sz w:val="22"/>
                <w:szCs w:val="22"/>
                <w:lang w:val="es-EC"/>
              </w:rPr>
            </w:pPr>
            <w:proofErr w:type="spellStart"/>
            <w:r w:rsidRPr="001F04BB">
              <w:rPr>
                <w:rFonts w:ascii="Arial" w:eastAsia="Times New Roman" w:hAnsi="Arial" w:cs="Arial"/>
                <w:b/>
                <w:bCs/>
                <w:sz w:val="22"/>
                <w:szCs w:val="22"/>
                <w:lang w:val="es-EC"/>
              </w:rPr>
              <w:t>Outer</w:t>
            </w:r>
            <w:proofErr w:type="spellEnd"/>
            <w:r w:rsidRPr="001F04BB">
              <w:rPr>
                <w:rFonts w:ascii="Arial" w:eastAsia="Times New Roman" w:hAnsi="Arial" w:cs="Arial"/>
                <w:b/>
                <w:bCs/>
                <w:sz w:val="22"/>
                <w:szCs w:val="22"/>
                <w:lang w:val="es-EC"/>
              </w:rPr>
              <w:t xml:space="preserve"> </w:t>
            </w:r>
            <w:proofErr w:type="spellStart"/>
            <w:r w:rsidRPr="001F04BB">
              <w:rPr>
                <w:rFonts w:ascii="Arial" w:eastAsia="Times New Roman" w:hAnsi="Arial" w:cs="Arial"/>
                <w:b/>
                <w:bCs/>
                <w:sz w:val="22"/>
                <w:szCs w:val="22"/>
                <w:lang w:val="es-EC"/>
              </w:rPr>
              <w:t>diameter</w:t>
            </w:r>
            <w:proofErr w:type="spellEnd"/>
          </w:p>
        </w:tc>
        <w:tc>
          <w:tcPr>
            <w:tcW w:w="3544" w:type="dxa"/>
          </w:tcPr>
          <w:p w14:paraId="30A94C67" w14:textId="77777777" w:rsidR="001F04BB" w:rsidRPr="001F04BB" w:rsidRDefault="001F04BB" w:rsidP="001F04BB">
            <w:pPr>
              <w:widowControl w:val="0"/>
              <w:jc w:val="both"/>
              <w:rPr>
                <w:rFonts w:ascii="Arial" w:eastAsia="Times New Roman" w:hAnsi="Arial" w:cs="Arial"/>
                <w:sz w:val="22"/>
                <w:szCs w:val="22"/>
                <w:lang w:val="es-EC"/>
              </w:rPr>
            </w:pPr>
            <w:proofErr w:type="spellStart"/>
            <w:r w:rsidRPr="001F04BB">
              <w:rPr>
                <w:rFonts w:ascii="Arial" w:eastAsia="Times New Roman" w:hAnsi="Arial" w:cs="Arial"/>
                <w:sz w:val="22"/>
                <w:szCs w:val="22"/>
                <w:lang w:val="es-EC"/>
              </w:rPr>
              <w:t>Until</w:t>
            </w:r>
            <w:proofErr w:type="spellEnd"/>
            <w:r w:rsidRPr="001F04BB">
              <w:rPr>
                <w:rFonts w:ascii="Arial" w:eastAsia="Times New Roman" w:hAnsi="Arial" w:cs="Arial"/>
                <w:sz w:val="22"/>
                <w:szCs w:val="22"/>
                <w:lang w:val="es-EC"/>
              </w:rPr>
              <w:t xml:space="preserve"> 286 mm</w:t>
            </w:r>
          </w:p>
        </w:tc>
      </w:tr>
      <w:tr w:rsidR="001F04BB" w:rsidRPr="001F04BB" w14:paraId="52D7A711" w14:textId="77777777" w:rsidTr="001F04BB">
        <w:trPr>
          <w:jc w:val="center"/>
        </w:trPr>
        <w:tc>
          <w:tcPr>
            <w:tcW w:w="3681" w:type="dxa"/>
            <w:shd w:val="clear" w:color="auto" w:fill="BDD6EE"/>
          </w:tcPr>
          <w:p w14:paraId="0B86FA4F" w14:textId="77777777" w:rsidR="001F04BB" w:rsidRPr="001F04BB" w:rsidRDefault="001F04BB" w:rsidP="001F04BB">
            <w:pPr>
              <w:widowControl w:val="0"/>
              <w:jc w:val="both"/>
              <w:rPr>
                <w:rFonts w:ascii="Arial" w:eastAsia="Times New Roman" w:hAnsi="Arial" w:cs="Arial"/>
                <w:b/>
                <w:bCs/>
                <w:sz w:val="22"/>
                <w:szCs w:val="22"/>
                <w:lang w:val="es-EC"/>
              </w:rPr>
            </w:pPr>
            <w:proofErr w:type="spellStart"/>
            <w:r w:rsidRPr="001F04BB">
              <w:rPr>
                <w:rFonts w:ascii="Arial" w:eastAsia="Times New Roman" w:hAnsi="Arial" w:cs="Arial"/>
                <w:b/>
                <w:bCs/>
                <w:sz w:val="22"/>
                <w:szCs w:val="22"/>
                <w:lang w:val="es-EC"/>
              </w:rPr>
              <w:t>Maximum</w:t>
            </w:r>
            <w:proofErr w:type="spellEnd"/>
            <w:r w:rsidRPr="001F04BB">
              <w:rPr>
                <w:rFonts w:ascii="Arial" w:eastAsia="Times New Roman" w:hAnsi="Arial" w:cs="Arial"/>
                <w:b/>
                <w:bCs/>
                <w:sz w:val="22"/>
                <w:szCs w:val="22"/>
                <w:lang w:val="es-EC"/>
              </w:rPr>
              <w:t xml:space="preserve"> </w:t>
            </w:r>
            <w:proofErr w:type="spellStart"/>
            <w:r w:rsidRPr="001F04BB">
              <w:rPr>
                <w:rFonts w:ascii="Arial" w:eastAsia="Times New Roman" w:hAnsi="Arial" w:cs="Arial"/>
                <w:b/>
                <w:bCs/>
                <w:sz w:val="22"/>
                <w:szCs w:val="22"/>
                <w:lang w:val="es-EC"/>
              </w:rPr>
              <w:t>Length</w:t>
            </w:r>
            <w:proofErr w:type="spellEnd"/>
          </w:p>
        </w:tc>
        <w:tc>
          <w:tcPr>
            <w:tcW w:w="3544" w:type="dxa"/>
          </w:tcPr>
          <w:p w14:paraId="543D6850" w14:textId="77777777" w:rsidR="001F04BB" w:rsidRPr="001F04BB" w:rsidRDefault="001F04BB" w:rsidP="001F04BB">
            <w:pPr>
              <w:widowControl w:val="0"/>
              <w:jc w:val="both"/>
              <w:rPr>
                <w:rFonts w:ascii="Arial" w:eastAsia="Times New Roman" w:hAnsi="Arial" w:cs="Arial"/>
                <w:sz w:val="22"/>
                <w:szCs w:val="22"/>
                <w:lang w:val="es-EC"/>
              </w:rPr>
            </w:pPr>
            <w:proofErr w:type="spellStart"/>
            <w:r w:rsidRPr="001F04BB">
              <w:rPr>
                <w:rFonts w:ascii="Arial" w:eastAsia="Times New Roman" w:hAnsi="Arial" w:cs="Arial"/>
                <w:sz w:val="22"/>
                <w:szCs w:val="22"/>
                <w:lang w:val="es-EC"/>
              </w:rPr>
              <w:t>Until</w:t>
            </w:r>
            <w:proofErr w:type="spellEnd"/>
            <w:r w:rsidRPr="001F04BB">
              <w:rPr>
                <w:rFonts w:ascii="Arial" w:eastAsia="Times New Roman" w:hAnsi="Arial" w:cs="Arial"/>
                <w:sz w:val="22"/>
                <w:szCs w:val="22"/>
                <w:lang w:val="es-EC"/>
              </w:rPr>
              <w:t xml:space="preserve"> 530 mm</w:t>
            </w:r>
          </w:p>
        </w:tc>
      </w:tr>
      <w:tr w:rsidR="001F04BB" w:rsidRPr="001F04BB" w14:paraId="1C6AF437" w14:textId="77777777" w:rsidTr="001F04BB">
        <w:trPr>
          <w:jc w:val="center"/>
        </w:trPr>
        <w:tc>
          <w:tcPr>
            <w:tcW w:w="3681" w:type="dxa"/>
            <w:shd w:val="clear" w:color="auto" w:fill="BDD6EE"/>
          </w:tcPr>
          <w:p w14:paraId="3631277F" w14:textId="77777777" w:rsidR="001F04BB" w:rsidRPr="001F04BB" w:rsidRDefault="001F04BB" w:rsidP="001F04BB">
            <w:pPr>
              <w:widowControl w:val="0"/>
              <w:jc w:val="both"/>
              <w:rPr>
                <w:rFonts w:ascii="Arial" w:eastAsia="Times New Roman" w:hAnsi="Arial" w:cs="Arial"/>
                <w:b/>
                <w:bCs/>
                <w:sz w:val="22"/>
                <w:szCs w:val="22"/>
                <w:lang w:val="es-EC"/>
              </w:rPr>
            </w:pPr>
            <w:proofErr w:type="spellStart"/>
            <w:r w:rsidRPr="001F04BB">
              <w:rPr>
                <w:rFonts w:ascii="Arial" w:eastAsia="Times New Roman" w:hAnsi="Arial" w:cs="Arial"/>
                <w:b/>
                <w:bCs/>
                <w:sz w:val="22"/>
                <w:szCs w:val="22"/>
                <w:lang w:val="es-EC"/>
              </w:rPr>
              <w:t>Maximum</w:t>
            </w:r>
            <w:proofErr w:type="spellEnd"/>
            <w:r w:rsidRPr="001F04BB">
              <w:rPr>
                <w:rFonts w:ascii="Arial" w:eastAsia="Times New Roman" w:hAnsi="Arial" w:cs="Arial"/>
                <w:b/>
                <w:bCs/>
                <w:sz w:val="22"/>
                <w:szCs w:val="22"/>
                <w:lang w:val="es-EC"/>
              </w:rPr>
              <w:t xml:space="preserve"> </w:t>
            </w:r>
            <w:proofErr w:type="spellStart"/>
            <w:r w:rsidRPr="001F04BB">
              <w:rPr>
                <w:rFonts w:ascii="Arial" w:eastAsia="Times New Roman" w:hAnsi="Arial" w:cs="Arial"/>
                <w:b/>
                <w:bCs/>
                <w:sz w:val="22"/>
                <w:szCs w:val="22"/>
                <w:lang w:val="es-EC"/>
              </w:rPr>
              <w:t>weight</w:t>
            </w:r>
            <w:proofErr w:type="spellEnd"/>
          </w:p>
        </w:tc>
        <w:tc>
          <w:tcPr>
            <w:tcW w:w="3544" w:type="dxa"/>
          </w:tcPr>
          <w:p w14:paraId="16C4F154" w14:textId="77777777" w:rsidR="001F04BB" w:rsidRPr="001F04BB" w:rsidRDefault="001F04BB" w:rsidP="001F04BB">
            <w:pPr>
              <w:widowControl w:val="0"/>
              <w:jc w:val="both"/>
              <w:rPr>
                <w:rFonts w:ascii="Arial" w:eastAsia="Times New Roman" w:hAnsi="Arial" w:cs="Arial"/>
                <w:sz w:val="22"/>
                <w:szCs w:val="22"/>
                <w:lang w:val="es-EC"/>
              </w:rPr>
            </w:pPr>
            <w:r w:rsidRPr="001F04BB">
              <w:rPr>
                <w:rFonts w:ascii="Arial" w:eastAsia="Times New Roman" w:hAnsi="Arial" w:cs="Arial"/>
                <w:sz w:val="22"/>
                <w:szCs w:val="22"/>
                <w:lang w:val="es-EC"/>
              </w:rPr>
              <w:t>140 kg</w:t>
            </w:r>
          </w:p>
        </w:tc>
      </w:tr>
      <w:tr w:rsidR="001F04BB" w:rsidRPr="001F04BB" w14:paraId="7DD60DA3" w14:textId="77777777" w:rsidTr="001F04BB">
        <w:trPr>
          <w:jc w:val="center"/>
        </w:trPr>
        <w:tc>
          <w:tcPr>
            <w:tcW w:w="3681" w:type="dxa"/>
            <w:shd w:val="clear" w:color="auto" w:fill="BDD6EE"/>
          </w:tcPr>
          <w:p w14:paraId="4E27AD82" w14:textId="77777777" w:rsidR="001F04BB" w:rsidRPr="001F04BB" w:rsidRDefault="001F04BB" w:rsidP="001F04BB">
            <w:pPr>
              <w:widowControl w:val="0"/>
              <w:jc w:val="both"/>
              <w:rPr>
                <w:rFonts w:ascii="Arial" w:eastAsia="Times New Roman" w:hAnsi="Arial" w:cs="Arial"/>
                <w:b/>
                <w:bCs/>
                <w:sz w:val="22"/>
                <w:szCs w:val="22"/>
                <w:lang w:val="es-EC"/>
              </w:rPr>
            </w:pPr>
            <w:r w:rsidRPr="001F04BB">
              <w:rPr>
                <w:rFonts w:ascii="Arial" w:eastAsia="Times New Roman" w:hAnsi="Arial" w:cs="Arial"/>
                <w:b/>
                <w:bCs/>
                <w:sz w:val="22"/>
                <w:szCs w:val="22"/>
                <w:lang w:val="es-EC"/>
              </w:rPr>
              <w:t xml:space="preserve">Polar </w:t>
            </w:r>
            <w:proofErr w:type="spellStart"/>
            <w:r w:rsidRPr="001F04BB">
              <w:rPr>
                <w:rFonts w:ascii="Arial" w:eastAsia="Times New Roman" w:hAnsi="Arial" w:cs="Arial"/>
                <w:b/>
                <w:bCs/>
                <w:sz w:val="22"/>
                <w:szCs w:val="22"/>
                <w:lang w:val="es-EC"/>
              </w:rPr>
              <w:t>Moment</w:t>
            </w:r>
            <w:proofErr w:type="spellEnd"/>
            <w:r w:rsidRPr="001F04BB">
              <w:rPr>
                <w:rFonts w:ascii="Arial" w:eastAsia="Times New Roman" w:hAnsi="Arial" w:cs="Arial"/>
                <w:b/>
                <w:bCs/>
                <w:sz w:val="22"/>
                <w:szCs w:val="22"/>
                <w:lang w:val="es-EC"/>
              </w:rPr>
              <w:t xml:space="preserve"> </w:t>
            </w:r>
            <w:proofErr w:type="spellStart"/>
            <w:r w:rsidRPr="001F04BB">
              <w:rPr>
                <w:rFonts w:ascii="Arial" w:eastAsia="Times New Roman" w:hAnsi="Arial" w:cs="Arial"/>
                <w:b/>
                <w:bCs/>
                <w:sz w:val="22"/>
                <w:szCs w:val="22"/>
                <w:lang w:val="es-EC"/>
              </w:rPr>
              <w:t>of</w:t>
            </w:r>
            <w:proofErr w:type="spellEnd"/>
            <w:r w:rsidRPr="001F04BB">
              <w:rPr>
                <w:rFonts w:ascii="Arial" w:eastAsia="Times New Roman" w:hAnsi="Arial" w:cs="Arial"/>
                <w:b/>
                <w:bCs/>
                <w:sz w:val="22"/>
                <w:szCs w:val="22"/>
                <w:lang w:val="es-EC"/>
              </w:rPr>
              <w:t xml:space="preserve"> </w:t>
            </w:r>
            <w:proofErr w:type="spellStart"/>
            <w:r w:rsidRPr="001F04BB">
              <w:rPr>
                <w:rFonts w:ascii="Arial" w:eastAsia="Times New Roman" w:hAnsi="Arial" w:cs="Arial"/>
                <w:b/>
                <w:bCs/>
                <w:sz w:val="22"/>
                <w:szCs w:val="22"/>
                <w:lang w:val="es-EC"/>
              </w:rPr>
              <w:t>Inertia</w:t>
            </w:r>
            <w:proofErr w:type="spellEnd"/>
          </w:p>
        </w:tc>
        <w:tc>
          <w:tcPr>
            <w:tcW w:w="3544" w:type="dxa"/>
          </w:tcPr>
          <w:p w14:paraId="633831A9" w14:textId="77777777" w:rsidR="001F04BB" w:rsidRPr="001F04BB" w:rsidRDefault="001F04BB" w:rsidP="001F04BB">
            <w:pPr>
              <w:keepNext/>
              <w:widowControl w:val="0"/>
              <w:jc w:val="both"/>
              <w:rPr>
                <w:rFonts w:ascii="Arial" w:eastAsia="Times New Roman" w:hAnsi="Arial" w:cs="Arial"/>
                <w:sz w:val="22"/>
                <w:szCs w:val="22"/>
                <w:lang w:val="es-EC"/>
              </w:rPr>
            </w:pPr>
            <w:proofErr w:type="spellStart"/>
            <w:r w:rsidRPr="001F04BB">
              <w:rPr>
                <w:rFonts w:ascii="Arial" w:eastAsia="Times New Roman" w:hAnsi="Arial" w:cs="Arial"/>
                <w:sz w:val="22"/>
                <w:szCs w:val="22"/>
                <w:lang w:val="es-EC"/>
              </w:rPr>
              <w:t>Until</w:t>
            </w:r>
            <w:proofErr w:type="spellEnd"/>
            <w:r w:rsidRPr="001F04BB">
              <w:rPr>
                <w:rFonts w:ascii="Arial" w:eastAsia="Times New Roman" w:hAnsi="Arial" w:cs="Arial"/>
                <w:sz w:val="22"/>
                <w:szCs w:val="22"/>
                <w:lang w:val="es-EC"/>
              </w:rPr>
              <w:t xml:space="preserve"> 2.04 Kgm</w:t>
            </w:r>
            <w:r w:rsidRPr="001F04BB">
              <w:rPr>
                <w:rFonts w:ascii="Arial" w:eastAsia="Times New Roman" w:hAnsi="Arial" w:cs="Arial"/>
                <w:sz w:val="22"/>
                <w:szCs w:val="22"/>
                <w:vertAlign w:val="superscript"/>
                <w:lang w:val="es-EC"/>
              </w:rPr>
              <w:t>2</w:t>
            </w:r>
          </w:p>
        </w:tc>
      </w:tr>
    </w:tbl>
    <w:p w14:paraId="17D61FFA" w14:textId="703DACE9" w:rsidR="001F04BB" w:rsidRPr="001F04BB" w:rsidRDefault="001F04BB" w:rsidP="001F04BB">
      <w:pPr>
        <w:widowControl w:val="0"/>
        <w:spacing w:after="200"/>
        <w:jc w:val="center"/>
        <w:rPr>
          <w:rFonts w:ascii="Arial" w:eastAsia="Times New Roman" w:hAnsi="Arial"/>
          <w:b/>
          <w:bCs/>
          <w:color w:val="000000"/>
          <w:sz w:val="22"/>
          <w:szCs w:val="22"/>
          <w:lang w:val="en-US"/>
        </w:rPr>
      </w:pPr>
      <w:bookmarkStart w:id="65" w:name="_Toc197596351"/>
      <w:r w:rsidRPr="001F04BB">
        <w:rPr>
          <w:rFonts w:ascii="Arial" w:eastAsia="Times New Roman" w:hAnsi="Arial"/>
          <w:b/>
          <w:bCs/>
          <w:color w:val="000000"/>
          <w:sz w:val="22"/>
          <w:szCs w:val="22"/>
          <w:lang w:val="en-US"/>
        </w:rPr>
        <w:t xml:space="preserve">Table </w:t>
      </w:r>
      <w:r w:rsidRPr="001F04BB">
        <w:rPr>
          <w:rFonts w:ascii="Arial" w:eastAsia="Times New Roman" w:hAnsi="Arial"/>
          <w:b/>
          <w:bCs/>
          <w:color w:val="000000"/>
          <w:sz w:val="22"/>
          <w:szCs w:val="22"/>
          <w:lang w:val="es-EC"/>
        </w:rPr>
        <w:fldChar w:fldCharType="begin"/>
      </w:r>
      <w:r w:rsidRPr="001F04BB">
        <w:rPr>
          <w:rFonts w:ascii="Arial" w:eastAsia="Times New Roman" w:hAnsi="Arial"/>
          <w:b/>
          <w:bCs/>
          <w:color w:val="000000"/>
          <w:sz w:val="22"/>
          <w:szCs w:val="22"/>
          <w:lang w:val="en-US"/>
        </w:rPr>
        <w:instrText xml:space="preserve"> STYLEREF 1 \s </w:instrText>
      </w:r>
      <w:r w:rsidRPr="001F04BB">
        <w:rPr>
          <w:rFonts w:ascii="Arial" w:eastAsia="Times New Roman" w:hAnsi="Arial"/>
          <w:b/>
          <w:bCs/>
          <w:color w:val="000000"/>
          <w:sz w:val="22"/>
          <w:szCs w:val="22"/>
          <w:lang w:val="es-EC"/>
        </w:rPr>
        <w:fldChar w:fldCharType="separate"/>
      </w:r>
      <w:r w:rsidR="00C323C2">
        <w:rPr>
          <w:rFonts w:ascii="Arial" w:eastAsia="Times New Roman" w:hAnsi="Arial"/>
          <w:noProof/>
          <w:color w:val="000000"/>
          <w:sz w:val="22"/>
          <w:szCs w:val="22"/>
          <w:lang w:val="es-ES"/>
        </w:rPr>
        <w:t>¡Error! No hay texto con el estilo especificado en el documento.</w:t>
      </w:r>
      <w:r w:rsidRPr="001F04BB">
        <w:rPr>
          <w:rFonts w:ascii="Arial" w:eastAsia="Times New Roman" w:hAnsi="Arial"/>
          <w:b/>
          <w:bCs/>
          <w:color w:val="000000"/>
          <w:sz w:val="22"/>
          <w:szCs w:val="22"/>
          <w:lang w:val="es-EC"/>
        </w:rPr>
        <w:fldChar w:fldCharType="end"/>
      </w:r>
      <w:r w:rsidRPr="001F04BB">
        <w:rPr>
          <w:rFonts w:ascii="Arial" w:eastAsia="Times New Roman" w:hAnsi="Arial"/>
          <w:b/>
          <w:bCs/>
          <w:color w:val="000000"/>
          <w:sz w:val="22"/>
          <w:szCs w:val="22"/>
          <w:lang w:val="en-US"/>
        </w:rPr>
        <w:t>.</w:t>
      </w:r>
      <w:r w:rsidRPr="001F04BB">
        <w:rPr>
          <w:rFonts w:ascii="Arial" w:eastAsia="Times New Roman" w:hAnsi="Arial"/>
          <w:b/>
          <w:bCs/>
          <w:color w:val="000000"/>
          <w:sz w:val="22"/>
          <w:szCs w:val="22"/>
          <w:lang w:val="es-EC"/>
        </w:rPr>
        <w:fldChar w:fldCharType="begin"/>
      </w:r>
      <w:r w:rsidRPr="001F04BB">
        <w:rPr>
          <w:rFonts w:ascii="Arial" w:eastAsia="Times New Roman" w:hAnsi="Arial"/>
          <w:b/>
          <w:bCs/>
          <w:color w:val="000000"/>
          <w:sz w:val="22"/>
          <w:szCs w:val="22"/>
          <w:lang w:val="en-US"/>
        </w:rPr>
        <w:instrText xml:space="preserve"> SEQ Tabla \* ARABIC \s 1 </w:instrText>
      </w:r>
      <w:r w:rsidRPr="001F04BB">
        <w:rPr>
          <w:rFonts w:ascii="Arial" w:eastAsia="Times New Roman" w:hAnsi="Arial"/>
          <w:b/>
          <w:bCs/>
          <w:color w:val="000000"/>
          <w:sz w:val="22"/>
          <w:szCs w:val="22"/>
          <w:lang w:val="es-EC"/>
        </w:rPr>
        <w:fldChar w:fldCharType="separate"/>
      </w:r>
      <w:r w:rsidR="00C323C2">
        <w:rPr>
          <w:rFonts w:ascii="Arial" w:eastAsia="Times New Roman" w:hAnsi="Arial"/>
          <w:b/>
          <w:bCs/>
          <w:noProof/>
          <w:color w:val="000000"/>
          <w:sz w:val="22"/>
          <w:szCs w:val="22"/>
          <w:lang w:val="en-US"/>
        </w:rPr>
        <w:t>11</w:t>
      </w:r>
      <w:r w:rsidRPr="001F04BB">
        <w:rPr>
          <w:rFonts w:ascii="Arial" w:eastAsia="Times New Roman" w:hAnsi="Arial"/>
          <w:b/>
          <w:bCs/>
          <w:color w:val="000000"/>
          <w:sz w:val="22"/>
          <w:szCs w:val="22"/>
          <w:lang w:val="es-EC"/>
        </w:rPr>
        <w:fldChar w:fldCharType="end"/>
      </w:r>
      <w:r w:rsidRPr="001F04BB">
        <w:rPr>
          <w:rFonts w:ascii="Arial" w:eastAsia="Times New Roman" w:hAnsi="Arial"/>
          <w:b/>
          <w:bCs/>
          <w:color w:val="000000"/>
          <w:sz w:val="22"/>
          <w:szCs w:val="22"/>
          <w:lang w:val="en-US"/>
        </w:rPr>
        <w:t>.- Technical specifications of hydraulic coupling.</w:t>
      </w:r>
      <w:bookmarkEnd w:id="65"/>
    </w:p>
    <w:p w14:paraId="0C9573BE" w14:textId="77777777" w:rsidR="001F04BB" w:rsidRPr="001F04BB" w:rsidRDefault="001F04BB" w:rsidP="001F04BB">
      <w:pPr>
        <w:widowControl w:val="0"/>
        <w:jc w:val="both"/>
        <w:rPr>
          <w:rFonts w:ascii="Arial" w:eastAsia="Times New Roman" w:hAnsi="Arial" w:cs="Arial"/>
          <w:b/>
          <w:bCs/>
          <w:sz w:val="22"/>
          <w:lang w:val="en-US"/>
        </w:rPr>
      </w:pPr>
    </w:p>
    <w:p w14:paraId="5C860328" w14:textId="77777777" w:rsidR="001F04BB" w:rsidRPr="001F04BB" w:rsidRDefault="001F04BB" w:rsidP="001F04BB">
      <w:pPr>
        <w:widowControl w:val="0"/>
        <w:jc w:val="both"/>
        <w:rPr>
          <w:rFonts w:ascii="Arial" w:eastAsia="Times New Roman" w:hAnsi="Arial" w:cs="Arial"/>
          <w:b/>
          <w:bCs/>
          <w:sz w:val="22"/>
          <w:lang w:val="en-US"/>
        </w:rPr>
      </w:pPr>
      <w:r w:rsidRPr="001F04BB">
        <w:rPr>
          <w:rFonts w:ascii="Arial" w:eastAsia="Times New Roman" w:hAnsi="Arial" w:cs="Arial"/>
          <w:b/>
          <w:bCs/>
          <w:sz w:val="22"/>
          <w:lang w:val="en-US"/>
        </w:rPr>
        <w:t>Documentation to be delivered prior to receipt of the partial/total delivery certificate</w:t>
      </w:r>
    </w:p>
    <w:p w14:paraId="1C340C25" w14:textId="77777777" w:rsidR="001F04BB" w:rsidRPr="001F04BB" w:rsidRDefault="001F04BB" w:rsidP="001F04BB">
      <w:pPr>
        <w:widowControl w:val="0"/>
        <w:jc w:val="both"/>
        <w:rPr>
          <w:rFonts w:ascii="Arial" w:eastAsia="Times New Roman" w:hAnsi="Arial" w:cs="Arial"/>
          <w:b/>
          <w:bCs/>
          <w:sz w:val="22"/>
          <w:lang w:val="en-US"/>
        </w:rPr>
      </w:pPr>
    </w:p>
    <w:p w14:paraId="13C2AF87" w14:textId="77777777" w:rsidR="001F04BB" w:rsidRPr="001F04BB" w:rsidRDefault="001F04BB" w:rsidP="001F04BB">
      <w:pPr>
        <w:widowControl w:val="0"/>
        <w:jc w:val="both"/>
        <w:rPr>
          <w:rFonts w:ascii="Arial" w:eastAsia="Times New Roman" w:hAnsi="Arial" w:cs="Arial"/>
          <w:sz w:val="22"/>
          <w:szCs w:val="22"/>
          <w:lang w:val="en-US"/>
        </w:rPr>
      </w:pPr>
      <w:r w:rsidRPr="001F04BB">
        <w:rPr>
          <w:rFonts w:ascii="Arial" w:eastAsia="Times New Roman" w:hAnsi="Arial" w:cs="Arial"/>
          <w:sz w:val="22"/>
          <w:szCs w:val="22"/>
          <w:lang w:val="en-US"/>
        </w:rPr>
        <w:t>Type approval Certification for naval use</w:t>
      </w:r>
    </w:p>
    <w:p w14:paraId="2ED4777B" w14:textId="77777777" w:rsidR="001F04BB" w:rsidRPr="001F04BB" w:rsidRDefault="001F04BB" w:rsidP="001F04BB">
      <w:pPr>
        <w:widowControl w:val="0"/>
        <w:jc w:val="both"/>
        <w:rPr>
          <w:rFonts w:ascii="Arial" w:eastAsia="Times New Roman" w:hAnsi="Arial" w:cs="Arial"/>
          <w:sz w:val="22"/>
          <w:szCs w:val="22"/>
          <w:lang w:val="en-US"/>
        </w:rPr>
      </w:pPr>
      <w:r w:rsidRPr="001F04BB">
        <w:rPr>
          <w:rFonts w:ascii="Arial" w:eastAsia="Times New Roman" w:hAnsi="Arial" w:cs="Arial"/>
          <w:sz w:val="22"/>
          <w:szCs w:val="22"/>
          <w:lang w:val="en-US"/>
        </w:rPr>
        <w:t>Manufacturing certification</w:t>
      </w:r>
    </w:p>
    <w:p w14:paraId="27F86E52" w14:textId="77777777" w:rsidR="001F04BB" w:rsidRPr="001F04BB" w:rsidRDefault="001F04BB" w:rsidP="001F04BB">
      <w:pPr>
        <w:widowControl w:val="0"/>
        <w:jc w:val="both"/>
        <w:rPr>
          <w:rFonts w:ascii="Arial" w:eastAsia="Times New Roman" w:hAnsi="Arial" w:cs="Arial"/>
          <w:sz w:val="22"/>
          <w:szCs w:val="22"/>
          <w:lang w:val="en-US"/>
        </w:rPr>
      </w:pPr>
    </w:p>
    <w:p w14:paraId="00AD01F4" w14:textId="77777777" w:rsidR="001F04BB" w:rsidRPr="001F04BB" w:rsidRDefault="001F04BB" w:rsidP="001F04BB">
      <w:pPr>
        <w:widowControl w:val="0"/>
        <w:jc w:val="both"/>
        <w:rPr>
          <w:rFonts w:ascii="Arial" w:eastAsia="Times New Roman" w:hAnsi="Arial" w:cs="Arial"/>
          <w:sz w:val="22"/>
          <w:szCs w:val="22"/>
          <w:lang w:val="en-US"/>
        </w:rPr>
      </w:pPr>
    </w:p>
    <w:p w14:paraId="0830B008" w14:textId="77777777" w:rsidR="001F04BB" w:rsidRPr="001F04BB" w:rsidRDefault="001F04BB" w:rsidP="001F04BB">
      <w:pPr>
        <w:keepNext/>
        <w:numPr>
          <w:ilvl w:val="2"/>
          <w:numId w:val="0"/>
        </w:numPr>
        <w:shd w:val="clear" w:color="B1B1CB" w:fill="CCCCCC"/>
        <w:ind w:left="720" w:hanging="720"/>
        <w:jc w:val="both"/>
        <w:outlineLvl w:val="2"/>
        <w:rPr>
          <w:rFonts w:ascii="Arial" w:eastAsia="Times New Roman" w:hAnsi="Arial" w:cs="Arial"/>
          <w:b/>
          <w:bCs/>
          <w:smallCaps/>
          <w:color w:val="000000"/>
          <w:sz w:val="27"/>
          <w:szCs w:val="27"/>
          <w:lang w:val="es-EC"/>
        </w:rPr>
      </w:pPr>
      <w:bookmarkStart w:id="66" w:name="_Toc197602320"/>
      <w:proofErr w:type="spellStart"/>
      <w:r w:rsidRPr="001F04BB">
        <w:rPr>
          <w:rFonts w:ascii="Arial" w:eastAsia="Times New Roman" w:hAnsi="Arial"/>
          <w:b/>
          <w:bCs/>
          <w:smallCaps/>
          <w:sz w:val="22"/>
          <w:szCs w:val="20"/>
          <w:lang w:val="es-EC"/>
        </w:rPr>
        <w:t>Hydraulic</w:t>
      </w:r>
      <w:proofErr w:type="spellEnd"/>
      <w:r w:rsidRPr="001F04BB">
        <w:rPr>
          <w:rFonts w:ascii="Arial" w:eastAsia="Times New Roman" w:hAnsi="Arial"/>
          <w:b/>
          <w:bCs/>
          <w:smallCaps/>
          <w:sz w:val="22"/>
          <w:szCs w:val="20"/>
          <w:lang w:val="es-EC"/>
        </w:rPr>
        <w:t xml:space="preserve"> </w:t>
      </w:r>
      <w:proofErr w:type="spellStart"/>
      <w:r w:rsidRPr="001F04BB">
        <w:rPr>
          <w:rFonts w:ascii="Arial" w:eastAsia="Times New Roman" w:hAnsi="Arial"/>
          <w:b/>
          <w:bCs/>
          <w:smallCaps/>
          <w:sz w:val="22"/>
          <w:szCs w:val="20"/>
          <w:lang w:val="es-EC"/>
        </w:rPr>
        <w:t>pumps</w:t>
      </w:r>
      <w:bookmarkEnd w:id="66"/>
      <w:proofErr w:type="spellEnd"/>
    </w:p>
    <w:p w14:paraId="4EDDD3D6" w14:textId="77777777" w:rsidR="001F04BB" w:rsidRPr="001F04BB" w:rsidRDefault="001F04BB" w:rsidP="001F04BB">
      <w:pPr>
        <w:autoSpaceDE w:val="0"/>
        <w:autoSpaceDN w:val="0"/>
        <w:adjustRightInd w:val="0"/>
        <w:jc w:val="both"/>
        <w:rPr>
          <w:rFonts w:ascii="Arial" w:eastAsia="Times New Roman" w:hAnsi="Arial" w:cs="Arial"/>
          <w:color w:val="000000"/>
          <w:sz w:val="22"/>
          <w:szCs w:val="22"/>
          <w:lang w:val="es-EC" w:eastAsia="es-EC"/>
        </w:rPr>
      </w:pPr>
    </w:p>
    <w:p w14:paraId="2F148F2C" w14:textId="77777777" w:rsidR="001F04BB" w:rsidRPr="001F04BB" w:rsidRDefault="001F04BB" w:rsidP="001F04BB">
      <w:pPr>
        <w:autoSpaceDE w:val="0"/>
        <w:autoSpaceDN w:val="0"/>
        <w:adjustRightInd w:val="0"/>
        <w:jc w:val="both"/>
        <w:rPr>
          <w:rFonts w:ascii="Arial" w:eastAsia="Times New Roman" w:hAnsi="Arial" w:cs="Arial"/>
          <w:color w:val="000000"/>
          <w:sz w:val="22"/>
          <w:szCs w:val="22"/>
          <w:lang w:val="en-US" w:eastAsia="es-EC"/>
        </w:rPr>
      </w:pPr>
      <w:r w:rsidRPr="001F04BB">
        <w:rPr>
          <w:rFonts w:ascii="Arial" w:eastAsia="Times New Roman" w:hAnsi="Arial" w:cs="Arial"/>
          <w:color w:val="000000"/>
          <w:sz w:val="22"/>
          <w:szCs w:val="22"/>
          <w:lang w:val="en-US" w:eastAsia="es-EC"/>
        </w:rPr>
        <w:t>The</w:t>
      </w:r>
      <w:r w:rsidRPr="001F04BB">
        <w:rPr>
          <w:rFonts w:ascii="Arial" w:eastAsia="Times New Roman" w:hAnsi="Arial" w:cs="Arial"/>
          <w:b/>
          <w:bCs/>
          <w:color w:val="000000"/>
          <w:sz w:val="22"/>
          <w:szCs w:val="22"/>
          <w:lang w:val="en-US" w:eastAsia="es-EC"/>
        </w:rPr>
        <w:t xml:space="preserve"> </w:t>
      </w:r>
      <w:r w:rsidRPr="001F04BB">
        <w:rPr>
          <w:rFonts w:ascii="Arial" w:eastAsia="Times New Roman" w:hAnsi="Arial" w:cs="Arial"/>
          <w:color w:val="000000"/>
          <w:sz w:val="22"/>
          <w:szCs w:val="22"/>
          <w:lang w:val="en-US" w:eastAsia="es-EC"/>
        </w:rPr>
        <w:t>hydraulic pumps</w:t>
      </w:r>
      <w:r w:rsidRPr="001F04BB">
        <w:rPr>
          <w:rFonts w:ascii="Arial" w:eastAsia="Times New Roman" w:hAnsi="Arial" w:cs="Arial"/>
          <w:b/>
          <w:bCs/>
          <w:color w:val="000000"/>
          <w:sz w:val="22"/>
          <w:szCs w:val="22"/>
          <w:lang w:val="en-US" w:eastAsia="es-EC"/>
        </w:rPr>
        <w:t xml:space="preserve"> </w:t>
      </w:r>
      <w:r w:rsidRPr="001F04BB">
        <w:rPr>
          <w:rFonts w:ascii="Arial" w:eastAsia="Times New Roman" w:hAnsi="Arial" w:cs="Arial"/>
          <w:color w:val="000000"/>
          <w:sz w:val="22"/>
          <w:szCs w:val="22"/>
          <w:lang w:val="en-US" w:eastAsia="es-EC"/>
        </w:rPr>
        <w:t>will</w:t>
      </w:r>
      <w:r w:rsidRPr="001F04BB">
        <w:rPr>
          <w:rFonts w:ascii="Arial" w:eastAsia="Times New Roman" w:hAnsi="Arial" w:cs="Arial"/>
          <w:b/>
          <w:bCs/>
          <w:color w:val="000000"/>
          <w:sz w:val="22"/>
          <w:szCs w:val="22"/>
          <w:lang w:val="en-US" w:eastAsia="es-EC"/>
        </w:rPr>
        <w:t xml:space="preserve"> </w:t>
      </w:r>
      <w:r w:rsidRPr="001F04BB">
        <w:rPr>
          <w:rFonts w:ascii="Arial" w:eastAsia="Times New Roman" w:hAnsi="Arial" w:cs="Arial"/>
          <w:color w:val="000000"/>
          <w:sz w:val="22"/>
          <w:szCs w:val="22"/>
          <w:lang w:val="en-US" w:eastAsia="es-EC"/>
        </w:rPr>
        <w:t xml:space="preserve">allow the coupling/decoupling of the hydraulic joints described in </w:t>
      </w:r>
      <w:r w:rsidRPr="001F04BB">
        <w:rPr>
          <w:rFonts w:ascii="Arial" w:eastAsia="Times New Roman" w:hAnsi="Arial" w:cs="Arial"/>
          <w:b/>
          <w:bCs/>
          <w:color w:val="000000"/>
          <w:sz w:val="22"/>
          <w:szCs w:val="22"/>
          <w:lang w:val="en-US" w:eastAsia="es-EC"/>
        </w:rPr>
        <w:t>ITEM 6.1.4,</w:t>
      </w:r>
      <w:r w:rsidRPr="001F04BB">
        <w:rPr>
          <w:rFonts w:ascii="Arial" w:eastAsia="Times New Roman" w:hAnsi="Arial" w:cs="Arial"/>
          <w:color w:val="000000"/>
          <w:sz w:val="22"/>
          <w:szCs w:val="22"/>
          <w:lang w:val="en-US" w:eastAsia="es-EC"/>
        </w:rPr>
        <w:t xml:space="preserve"> which will be manually operated and will include the accessories and connectors to work with the joint. </w:t>
      </w:r>
    </w:p>
    <w:p w14:paraId="42C565A6" w14:textId="77777777" w:rsidR="001F04BB" w:rsidRPr="001F04BB" w:rsidRDefault="001F04BB" w:rsidP="001F04BB">
      <w:pPr>
        <w:autoSpaceDE w:val="0"/>
        <w:autoSpaceDN w:val="0"/>
        <w:adjustRightInd w:val="0"/>
        <w:jc w:val="both"/>
        <w:rPr>
          <w:rFonts w:ascii="Arial" w:eastAsia="Times New Roman" w:hAnsi="Arial" w:cs="Arial"/>
          <w:color w:val="000000"/>
          <w:sz w:val="22"/>
          <w:szCs w:val="22"/>
          <w:lang w:val="en-US" w:eastAsia="es-EC"/>
        </w:rPr>
      </w:pPr>
    </w:p>
    <w:p w14:paraId="29D962E7" w14:textId="77777777" w:rsidR="001F04BB" w:rsidRPr="001F04BB" w:rsidRDefault="001F04BB" w:rsidP="001F04BB">
      <w:pPr>
        <w:widowControl w:val="0"/>
        <w:jc w:val="both"/>
        <w:rPr>
          <w:rFonts w:ascii="Arial" w:eastAsia="Times New Roman" w:hAnsi="Arial" w:cs="Arial"/>
          <w:sz w:val="22"/>
          <w:szCs w:val="22"/>
          <w:lang w:val="en-US"/>
        </w:rPr>
      </w:pPr>
      <w:r w:rsidRPr="001F04BB">
        <w:rPr>
          <w:rFonts w:ascii="Arial" w:eastAsia="Times New Roman" w:hAnsi="Arial" w:cs="Arial"/>
          <w:b/>
          <w:bCs/>
          <w:sz w:val="22"/>
          <w:lang w:val="en-US"/>
        </w:rPr>
        <w:t>Documentation to be delivered prior to receipt of the partial/total delivery certificate</w:t>
      </w:r>
      <w:r w:rsidRPr="001F04BB">
        <w:rPr>
          <w:rFonts w:ascii="Arial" w:eastAsia="Times New Roman" w:hAnsi="Arial" w:cs="Arial"/>
          <w:sz w:val="22"/>
          <w:szCs w:val="22"/>
          <w:lang w:val="en-US"/>
        </w:rPr>
        <w:t xml:space="preserve"> Manufacturing and Origin certification.</w:t>
      </w:r>
    </w:p>
    <w:p w14:paraId="13B40A58" w14:textId="77777777" w:rsidR="001F04BB" w:rsidRPr="001F04BB" w:rsidRDefault="001F04BB" w:rsidP="001F04BB">
      <w:pPr>
        <w:widowControl w:val="0"/>
        <w:jc w:val="both"/>
        <w:rPr>
          <w:rFonts w:ascii="Arial" w:eastAsia="Times New Roman" w:hAnsi="Arial" w:cs="Arial"/>
          <w:sz w:val="18"/>
          <w:szCs w:val="18"/>
          <w:lang w:val="en-US"/>
        </w:rPr>
      </w:pPr>
    </w:p>
    <w:p w14:paraId="7CFD7DF3" w14:textId="77777777" w:rsidR="001F04BB" w:rsidRPr="001F04BB" w:rsidRDefault="001F04BB" w:rsidP="001F04BB">
      <w:pPr>
        <w:keepNext/>
        <w:numPr>
          <w:ilvl w:val="2"/>
          <w:numId w:val="0"/>
        </w:numPr>
        <w:shd w:val="clear" w:color="B1B1CB" w:fill="CCCCCC"/>
        <w:ind w:left="720" w:hanging="720"/>
        <w:jc w:val="both"/>
        <w:outlineLvl w:val="2"/>
        <w:rPr>
          <w:rFonts w:ascii="Arial" w:eastAsia="Times New Roman" w:hAnsi="Arial" w:cs="Arial"/>
          <w:b/>
          <w:bCs/>
          <w:smallCaps/>
          <w:color w:val="000000"/>
          <w:sz w:val="27"/>
          <w:szCs w:val="27"/>
          <w:lang w:val="es-EC"/>
        </w:rPr>
      </w:pPr>
      <w:bookmarkStart w:id="67" w:name="_Toc197602321"/>
      <w:proofErr w:type="spellStart"/>
      <w:r w:rsidRPr="001F04BB">
        <w:rPr>
          <w:rFonts w:ascii="Arial" w:eastAsia="Times New Roman" w:hAnsi="Arial"/>
          <w:b/>
          <w:bCs/>
          <w:smallCaps/>
          <w:sz w:val="22"/>
          <w:szCs w:val="20"/>
          <w:lang w:val="es-EC"/>
        </w:rPr>
        <w:t>Hydraulic</w:t>
      </w:r>
      <w:proofErr w:type="spellEnd"/>
      <w:r w:rsidRPr="001F04BB">
        <w:rPr>
          <w:rFonts w:ascii="Arial" w:eastAsia="Times New Roman" w:hAnsi="Arial"/>
          <w:b/>
          <w:bCs/>
          <w:smallCaps/>
          <w:sz w:val="22"/>
          <w:szCs w:val="20"/>
          <w:lang w:val="es-EC"/>
        </w:rPr>
        <w:t xml:space="preserve"> </w:t>
      </w:r>
      <w:proofErr w:type="spellStart"/>
      <w:r w:rsidRPr="001F04BB">
        <w:rPr>
          <w:rFonts w:ascii="Arial" w:eastAsia="Times New Roman" w:hAnsi="Arial"/>
          <w:b/>
          <w:bCs/>
          <w:smallCaps/>
          <w:sz w:val="22"/>
          <w:szCs w:val="20"/>
          <w:lang w:val="es-EC"/>
        </w:rPr>
        <w:t>caliper</w:t>
      </w:r>
      <w:bookmarkEnd w:id="67"/>
      <w:proofErr w:type="spellEnd"/>
    </w:p>
    <w:p w14:paraId="23D5C505" w14:textId="77777777" w:rsidR="001F04BB" w:rsidRPr="001F04BB" w:rsidRDefault="001F04BB" w:rsidP="001F04BB">
      <w:pPr>
        <w:widowControl w:val="0"/>
        <w:jc w:val="both"/>
        <w:rPr>
          <w:rFonts w:ascii="Arial" w:eastAsia="Times New Roman" w:hAnsi="Arial" w:cs="Arial"/>
          <w:sz w:val="14"/>
          <w:szCs w:val="14"/>
          <w:lang w:val="es-EC"/>
        </w:rPr>
      </w:pPr>
    </w:p>
    <w:p w14:paraId="5AF42077" w14:textId="77777777" w:rsidR="001F04BB" w:rsidRPr="001F04BB" w:rsidRDefault="001F04BB" w:rsidP="001F04BB">
      <w:pPr>
        <w:widowControl w:val="0"/>
        <w:jc w:val="both"/>
        <w:rPr>
          <w:rFonts w:ascii="Arial" w:eastAsia="Times New Roman" w:hAnsi="Arial" w:cs="Arial"/>
          <w:sz w:val="22"/>
          <w:szCs w:val="22"/>
          <w:lang w:val="en-US"/>
        </w:rPr>
      </w:pPr>
      <w:r w:rsidRPr="001F04BB">
        <w:rPr>
          <w:rFonts w:ascii="Arial" w:eastAsia="Times New Roman" w:hAnsi="Arial" w:cs="Arial"/>
          <w:sz w:val="22"/>
          <w:szCs w:val="22"/>
          <w:lang w:val="en-US"/>
        </w:rPr>
        <w:t xml:space="preserve">The hydraulic caliper must provide the propulsion lines with a deceleration without the forces of the main engines until their final stop is achieved, in order to prevent their movement due to the inertia that is created by the flow of water. </w:t>
      </w:r>
    </w:p>
    <w:p w14:paraId="628E524A" w14:textId="77777777" w:rsidR="001F04BB" w:rsidRPr="001F04BB" w:rsidRDefault="001F04BB" w:rsidP="001F04BB">
      <w:pPr>
        <w:widowControl w:val="0"/>
        <w:jc w:val="both"/>
        <w:rPr>
          <w:rFonts w:ascii="Arial" w:eastAsia="Times New Roman" w:hAnsi="Arial" w:cs="Arial"/>
          <w:sz w:val="22"/>
          <w:szCs w:val="22"/>
          <w:lang w:val="en-US"/>
        </w:rPr>
      </w:pPr>
      <w:r w:rsidRPr="001F04BB">
        <w:rPr>
          <w:rFonts w:ascii="Arial" w:eastAsia="Times New Roman" w:hAnsi="Arial" w:cs="Arial"/>
          <w:sz w:val="22"/>
          <w:szCs w:val="22"/>
          <w:lang w:val="en-US"/>
        </w:rPr>
        <w:t>The caliper must work as a drum on the flange of the countershaft, this element will be installed on a base that is already mounted on the boat as detailed in the attached plan see Annex "</w:t>
      </w:r>
      <w:r w:rsidRPr="001F04BB">
        <w:rPr>
          <w:rFonts w:ascii="Arial" w:eastAsia="Times New Roman" w:hAnsi="Arial" w:cs="Arial"/>
          <w:color w:val="000000"/>
          <w:sz w:val="22"/>
          <w:szCs w:val="22"/>
          <w:lang w:val="en-US"/>
        </w:rPr>
        <w:t>D</w:t>
      </w:r>
      <w:r w:rsidRPr="001F04BB">
        <w:rPr>
          <w:rFonts w:ascii="Arial" w:eastAsia="Times New Roman" w:hAnsi="Arial" w:cs="Arial"/>
          <w:sz w:val="22"/>
          <w:szCs w:val="22"/>
          <w:lang w:val="en-US"/>
        </w:rPr>
        <w:t>". Below is the data of the characteristics of the brake:</w:t>
      </w:r>
    </w:p>
    <w:p w14:paraId="08F7D1A7" w14:textId="77777777" w:rsidR="001F04BB" w:rsidRPr="001F04BB" w:rsidRDefault="001F04BB" w:rsidP="001F04BB">
      <w:pPr>
        <w:widowControl w:val="0"/>
        <w:jc w:val="both"/>
        <w:rPr>
          <w:rFonts w:ascii="Arial" w:eastAsia="Times New Roman" w:hAnsi="Arial" w:cs="Arial"/>
          <w:sz w:val="18"/>
          <w:szCs w:val="18"/>
          <w:lang w:val="en-US"/>
        </w:rPr>
      </w:pPr>
    </w:p>
    <w:tbl>
      <w:tblPr>
        <w:tblStyle w:val="Tablaconcuadrcula18"/>
        <w:tblW w:w="5000" w:type="pct"/>
        <w:jc w:val="center"/>
        <w:tblLook w:val="04A0" w:firstRow="1" w:lastRow="0" w:firstColumn="1" w:lastColumn="0" w:noHBand="0" w:noVBand="1"/>
      </w:tblPr>
      <w:tblGrid>
        <w:gridCol w:w="4382"/>
        <w:gridCol w:w="4389"/>
      </w:tblGrid>
      <w:tr w:rsidR="001F04BB" w:rsidRPr="001F04BB" w14:paraId="02624FAD" w14:textId="77777777" w:rsidTr="00905AEB">
        <w:trPr>
          <w:jc w:val="center"/>
        </w:trPr>
        <w:tc>
          <w:tcPr>
            <w:tcW w:w="5000" w:type="pct"/>
            <w:gridSpan w:val="2"/>
            <w:shd w:val="clear" w:color="auto" w:fill="004B93"/>
            <w:vAlign w:val="center"/>
          </w:tcPr>
          <w:p w14:paraId="2632B54F" w14:textId="77777777" w:rsidR="001F04BB" w:rsidRPr="001F04BB" w:rsidRDefault="001F04BB" w:rsidP="001F04BB">
            <w:pPr>
              <w:widowControl w:val="0"/>
              <w:jc w:val="center"/>
              <w:rPr>
                <w:rFonts w:ascii="Arial" w:eastAsia="Times New Roman" w:hAnsi="Arial" w:cs="Arial"/>
                <w:b/>
                <w:bCs/>
                <w:color w:val="FFFFFF"/>
                <w:sz w:val="22"/>
                <w:szCs w:val="22"/>
                <w:lang w:val="en-US"/>
              </w:rPr>
            </w:pPr>
            <w:r w:rsidRPr="001F04BB">
              <w:rPr>
                <w:rFonts w:ascii="Arial" w:eastAsia="Times New Roman" w:hAnsi="Arial" w:cs="Arial"/>
                <w:b/>
                <w:bCs/>
                <w:color w:val="FFFFFF"/>
                <w:sz w:val="22"/>
                <w:szCs w:val="22"/>
                <w:lang w:val="en-US"/>
              </w:rPr>
              <w:t>TECHNICAL DATA OF HYDRAULIC CALIPER</w:t>
            </w:r>
          </w:p>
        </w:tc>
      </w:tr>
      <w:tr w:rsidR="001F04BB" w:rsidRPr="001F04BB" w14:paraId="04CDBEA7" w14:textId="77777777" w:rsidTr="00905AEB">
        <w:trPr>
          <w:jc w:val="center"/>
        </w:trPr>
        <w:tc>
          <w:tcPr>
            <w:tcW w:w="2498" w:type="pct"/>
            <w:vAlign w:val="center"/>
          </w:tcPr>
          <w:p w14:paraId="10974743" w14:textId="77777777" w:rsidR="001F04BB" w:rsidRPr="001F04BB" w:rsidRDefault="001F04BB" w:rsidP="001F04BB">
            <w:pPr>
              <w:widowControl w:val="0"/>
              <w:rPr>
                <w:rFonts w:ascii="Arial" w:eastAsia="Times New Roman" w:hAnsi="Arial" w:cs="Arial"/>
                <w:sz w:val="22"/>
                <w:szCs w:val="22"/>
                <w:lang w:val="es-EC"/>
              </w:rPr>
            </w:pPr>
            <w:proofErr w:type="spellStart"/>
            <w:r w:rsidRPr="001F04BB">
              <w:rPr>
                <w:rFonts w:ascii="Arial" w:eastAsia="Times New Roman" w:hAnsi="Arial" w:cs="Arial"/>
                <w:sz w:val="22"/>
                <w:szCs w:val="22"/>
                <w:lang w:val="es-EC"/>
              </w:rPr>
              <w:t>Braking</w:t>
            </w:r>
            <w:proofErr w:type="spellEnd"/>
            <w:r w:rsidRPr="001F04BB">
              <w:rPr>
                <w:rFonts w:ascii="Arial" w:eastAsia="Times New Roman" w:hAnsi="Arial" w:cs="Arial"/>
                <w:sz w:val="22"/>
                <w:szCs w:val="22"/>
                <w:lang w:val="es-EC"/>
              </w:rPr>
              <w:t xml:space="preserve"> </w:t>
            </w:r>
            <w:proofErr w:type="spellStart"/>
            <w:r w:rsidRPr="001F04BB">
              <w:rPr>
                <w:rFonts w:ascii="Arial" w:eastAsia="Times New Roman" w:hAnsi="Arial" w:cs="Arial"/>
                <w:sz w:val="22"/>
                <w:szCs w:val="22"/>
                <w:lang w:val="es-EC"/>
              </w:rPr>
              <w:t>force</w:t>
            </w:r>
            <w:proofErr w:type="spellEnd"/>
            <w:r w:rsidRPr="001F04BB">
              <w:rPr>
                <w:rFonts w:ascii="Arial" w:eastAsia="Times New Roman" w:hAnsi="Arial" w:cs="Arial"/>
                <w:sz w:val="22"/>
                <w:szCs w:val="22"/>
                <w:lang w:val="es-EC"/>
              </w:rPr>
              <w:t xml:space="preserve"> </w:t>
            </w:r>
            <w:proofErr w:type="spellStart"/>
            <w:r w:rsidRPr="001F04BB">
              <w:rPr>
                <w:rFonts w:ascii="Arial" w:eastAsia="Times New Roman" w:hAnsi="Arial" w:cs="Arial"/>
                <w:sz w:val="22"/>
                <w:szCs w:val="22"/>
                <w:lang w:val="es-EC"/>
              </w:rPr>
              <w:t>max</w:t>
            </w:r>
            <w:proofErr w:type="spellEnd"/>
            <w:r w:rsidRPr="001F04BB">
              <w:rPr>
                <w:rFonts w:ascii="Arial" w:eastAsia="Times New Roman" w:hAnsi="Arial" w:cs="Arial"/>
                <w:sz w:val="22"/>
                <w:szCs w:val="22"/>
                <w:lang w:val="es-EC"/>
              </w:rPr>
              <w:t>.:</w:t>
            </w:r>
          </w:p>
        </w:tc>
        <w:tc>
          <w:tcPr>
            <w:tcW w:w="2502" w:type="pct"/>
            <w:vAlign w:val="center"/>
          </w:tcPr>
          <w:p w14:paraId="16959DA7" w14:textId="77777777" w:rsidR="001F04BB" w:rsidRPr="001F04BB" w:rsidRDefault="001F04BB" w:rsidP="001F04BB">
            <w:pPr>
              <w:widowControl w:val="0"/>
              <w:jc w:val="center"/>
              <w:rPr>
                <w:rFonts w:ascii="Arial" w:eastAsia="Times New Roman" w:hAnsi="Arial" w:cs="Arial"/>
                <w:sz w:val="22"/>
                <w:szCs w:val="22"/>
                <w:lang w:val="es-EC"/>
              </w:rPr>
            </w:pPr>
            <w:r w:rsidRPr="001F04BB">
              <w:rPr>
                <w:rFonts w:ascii="Arial" w:eastAsia="Times New Roman" w:hAnsi="Arial" w:cs="Arial"/>
                <w:sz w:val="22"/>
                <w:szCs w:val="22"/>
                <w:lang w:val="es-EC"/>
              </w:rPr>
              <w:t xml:space="preserve">28 </w:t>
            </w:r>
            <w:proofErr w:type="spellStart"/>
            <w:r w:rsidRPr="001F04BB">
              <w:rPr>
                <w:rFonts w:ascii="Arial" w:eastAsia="Times New Roman" w:hAnsi="Arial" w:cs="Arial"/>
                <w:sz w:val="22"/>
                <w:szCs w:val="22"/>
                <w:lang w:val="es-EC"/>
              </w:rPr>
              <w:t>Kn</w:t>
            </w:r>
            <w:proofErr w:type="spellEnd"/>
          </w:p>
        </w:tc>
      </w:tr>
      <w:tr w:rsidR="001F04BB" w:rsidRPr="001F04BB" w14:paraId="7C432727" w14:textId="77777777" w:rsidTr="00905AEB">
        <w:trPr>
          <w:jc w:val="center"/>
        </w:trPr>
        <w:tc>
          <w:tcPr>
            <w:tcW w:w="2498" w:type="pct"/>
            <w:vAlign w:val="center"/>
          </w:tcPr>
          <w:p w14:paraId="6417BBDF" w14:textId="77777777" w:rsidR="001F04BB" w:rsidRPr="001F04BB" w:rsidRDefault="001F04BB" w:rsidP="001F04BB">
            <w:pPr>
              <w:widowControl w:val="0"/>
              <w:rPr>
                <w:rFonts w:ascii="Arial" w:eastAsia="Times New Roman" w:hAnsi="Arial" w:cs="Arial"/>
                <w:sz w:val="22"/>
                <w:szCs w:val="22"/>
                <w:lang w:val="es-EC"/>
              </w:rPr>
            </w:pPr>
            <w:proofErr w:type="spellStart"/>
            <w:r w:rsidRPr="001F04BB">
              <w:rPr>
                <w:rFonts w:ascii="Arial" w:eastAsia="Times New Roman" w:hAnsi="Arial" w:cs="Arial"/>
                <w:sz w:val="22"/>
                <w:szCs w:val="22"/>
                <w:lang w:val="es-EC"/>
              </w:rPr>
              <w:t>Brake</w:t>
            </w:r>
            <w:proofErr w:type="spellEnd"/>
            <w:r w:rsidRPr="001F04BB">
              <w:rPr>
                <w:rFonts w:ascii="Arial" w:eastAsia="Times New Roman" w:hAnsi="Arial" w:cs="Arial"/>
                <w:sz w:val="22"/>
                <w:szCs w:val="22"/>
                <w:lang w:val="es-EC"/>
              </w:rPr>
              <w:t xml:space="preserve"> </w:t>
            </w:r>
            <w:proofErr w:type="spellStart"/>
            <w:r w:rsidRPr="001F04BB">
              <w:rPr>
                <w:rFonts w:ascii="Arial" w:eastAsia="Times New Roman" w:hAnsi="Arial" w:cs="Arial"/>
                <w:sz w:val="22"/>
                <w:szCs w:val="22"/>
                <w:lang w:val="es-EC"/>
              </w:rPr>
              <w:t>pressure</w:t>
            </w:r>
            <w:proofErr w:type="spellEnd"/>
            <w:r w:rsidRPr="001F04BB">
              <w:rPr>
                <w:rFonts w:ascii="Arial" w:eastAsia="Times New Roman" w:hAnsi="Arial" w:cs="Arial"/>
                <w:sz w:val="22"/>
                <w:szCs w:val="22"/>
                <w:lang w:val="es-EC"/>
              </w:rPr>
              <w:t>:</w:t>
            </w:r>
          </w:p>
        </w:tc>
        <w:tc>
          <w:tcPr>
            <w:tcW w:w="2502" w:type="pct"/>
            <w:vAlign w:val="center"/>
          </w:tcPr>
          <w:p w14:paraId="7D8F447B" w14:textId="77777777" w:rsidR="001F04BB" w:rsidRPr="001F04BB" w:rsidRDefault="001F04BB" w:rsidP="001F04BB">
            <w:pPr>
              <w:widowControl w:val="0"/>
              <w:jc w:val="center"/>
              <w:rPr>
                <w:rFonts w:ascii="Arial" w:eastAsia="Times New Roman" w:hAnsi="Arial" w:cs="Arial"/>
                <w:sz w:val="22"/>
                <w:szCs w:val="22"/>
                <w:lang w:val="es-EC"/>
              </w:rPr>
            </w:pPr>
            <w:r w:rsidRPr="001F04BB">
              <w:rPr>
                <w:rFonts w:ascii="Arial" w:eastAsia="Times New Roman" w:hAnsi="Arial" w:cs="Arial"/>
                <w:sz w:val="22"/>
                <w:szCs w:val="22"/>
                <w:lang w:val="es-EC"/>
              </w:rPr>
              <w:t>100 bar</w:t>
            </w:r>
          </w:p>
        </w:tc>
      </w:tr>
      <w:tr w:rsidR="001F04BB" w:rsidRPr="001F04BB" w14:paraId="57D7FD76" w14:textId="77777777" w:rsidTr="00905AEB">
        <w:trPr>
          <w:jc w:val="center"/>
        </w:trPr>
        <w:tc>
          <w:tcPr>
            <w:tcW w:w="2498" w:type="pct"/>
            <w:vAlign w:val="center"/>
          </w:tcPr>
          <w:p w14:paraId="374208C4" w14:textId="77777777" w:rsidR="001F04BB" w:rsidRPr="001F04BB" w:rsidRDefault="001F04BB" w:rsidP="001F04BB">
            <w:pPr>
              <w:widowControl w:val="0"/>
              <w:rPr>
                <w:rFonts w:ascii="Arial" w:eastAsia="Times New Roman" w:hAnsi="Arial" w:cs="Arial"/>
                <w:sz w:val="22"/>
                <w:szCs w:val="22"/>
                <w:lang w:val="es-EC"/>
              </w:rPr>
            </w:pPr>
            <w:proofErr w:type="spellStart"/>
            <w:r w:rsidRPr="001F04BB">
              <w:rPr>
                <w:rFonts w:ascii="Arial" w:eastAsia="Times New Roman" w:hAnsi="Arial" w:cs="Arial"/>
                <w:sz w:val="22"/>
                <w:szCs w:val="22"/>
                <w:lang w:val="es-EC"/>
              </w:rPr>
              <w:t>Braking</w:t>
            </w:r>
            <w:proofErr w:type="spellEnd"/>
            <w:r w:rsidRPr="001F04BB">
              <w:rPr>
                <w:rFonts w:ascii="Arial" w:eastAsia="Times New Roman" w:hAnsi="Arial" w:cs="Arial"/>
                <w:sz w:val="22"/>
                <w:szCs w:val="22"/>
                <w:lang w:val="es-EC"/>
              </w:rPr>
              <w:t xml:space="preserve"> torque:</w:t>
            </w:r>
          </w:p>
        </w:tc>
        <w:tc>
          <w:tcPr>
            <w:tcW w:w="2502" w:type="pct"/>
            <w:vAlign w:val="center"/>
          </w:tcPr>
          <w:p w14:paraId="7B571BF2" w14:textId="77777777" w:rsidR="001F04BB" w:rsidRPr="001F04BB" w:rsidRDefault="001F04BB" w:rsidP="001F04BB">
            <w:pPr>
              <w:widowControl w:val="0"/>
              <w:jc w:val="center"/>
              <w:rPr>
                <w:rFonts w:ascii="Arial" w:eastAsia="Times New Roman" w:hAnsi="Arial" w:cs="Arial"/>
                <w:sz w:val="22"/>
                <w:szCs w:val="22"/>
                <w:lang w:val="es-EC"/>
              </w:rPr>
            </w:pPr>
            <w:r w:rsidRPr="001F04BB">
              <w:rPr>
                <w:rFonts w:ascii="Arial" w:eastAsia="Times New Roman" w:hAnsi="Arial" w:cs="Arial"/>
                <w:sz w:val="22"/>
                <w:szCs w:val="22"/>
                <w:lang w:val="es-EC"/>
              </w:rPr>
              <w:t>5000 Nm</w:t>
            </w:r>
          </w:p>
        </w:tc>
      </w:tr>
      <w:tr w:rsidR="001F04BB" w:rsidRPr="001F04BB" w14:paraId="2975545F" w14:textId="77777777" w:rsidTr="00905AEB">
        <w:trPr>
          <w:jc w:val="center"/>
        </w:trPr>
        <w:tc>
          <w:tcPr>
            <w:tcW w:w="2498" w:type="pct"/>
            <w:vAlign w:val="center"/>
          </w:tcPr>
          <w:p w14:paraId="14237D19" w14:textId="77777777" w:rsidR="001F04BB" w:rsidRPr="001F04BB" w:rsidRDefault="001F04BB" w:rsidP="001F04BB">
            <w:pPr>
              <w:widowControl w:val="0"/>
              <w:rPr>
                <w:rFonts w:ascii="Arial" w:eastAsia="Times New Roman" w:hAnsi="Arial" w:cs="Arial"/>
                <w:sz w:val="22"/>
                <w:szCs w:val="22"/>
                <w:lang w:val="es-EC"/>
              </w:rPr>
            </w:pPr>
            <w:r w:rsidRPr="001F04BB">
              <w:rPr>
                <w:rFonts w:ascii="Arial" w:eastAsia="Times New Roman" w:hAnsi="Arial" w:cs="Arial"/>
                <w:sz w:val="22"/>
                <w:szCs w:val="22"/>
                <w:lang w:val="es-EC"/>
              </w:rPr>
              <w:t xml:space="preserve">Max. </w:t>
            </w:r>
            <w:proofErr w:type="spellStart"/>
            <w:r w:rsidRPr="001F04BB">
              <w:rPr>
                <w:rFonts w:ascii="Arial" w:eastAsia="Times New Roman" w:hAnsi="Arial" w:cs="Arial"/>
                <w:sz w:val="22"/>
                <w:szCs w:val="22"/>
                <w:lang w:val="es-EC"/>
              </w:rPr>
              <w:t>oil</w:t>
            </w:r>
            <w:proofErr w:type="spellEnd"/>
            <w:r w:rsidRPr="001F04BB">
              <w:rPr>
                <w:rFonts w:ascii="Arial" w:eastAsia="Times New Roman" w:hAnsi="Arial" w:cs="Arial"/>
                <w:sz w:val="22"/>
                <w:szCs w:val="22"/>
                <w:lang w:val="es-EC"/>
              </w:rPr>
              <w:t xml:space="preserve"> </w:t>
            </w:r>
            <w:proofErr w:type="spellStart"/>
            <w:r w:rsidRPr="001F04BB">
              <w:rPr>
                <w:rFonts w:ascii="Arial" w:eastAsia="Times New Roman" w:hAnsi="Arial" w:cs="Arial"/>
                <w:sz w:val="22"/>
                <w:szCs w:val="22"/>
                <w:lang w:val="es-EC"/>
              </w:rPr>
              <w:t>volume</w:t>
            </w:r>
            <w:proofErr w:type="spellEnd"/>
            <w:r w:rsidRPr="001F04BB">
              <w:rPr>
                <w:rFonts w:ascii="Arial" w:eastAsia="Times New Roman" w:hAnsi="Arial" w:cs="Arial"/>
                <w:sz w:val="22"/>
                <w:szCs w:val="22"/>
                <w:lang w:val="es-EC"/>
              </w:rPr>
              <w:t>.:</w:t>
            </w:r>
          </w:p>
        </w:tc>
        <w:tc>
          <w:tcPr>
            <w:tcW w:w="2502" w:type="pct"/>
            <w:vAlign w:val="center"/>
          </w:tcPr>
          <w:p w14:paraId="3082EAC5" w14:textId="77777777" w:rsidR="001F04BB" w:rsidRPr="001F04BB" w:rsidRDefault="001F04BB" w:rsidP="001F04BB">
            <w:pPr>
              <w:widowControl w:val="0"/>
              <w:jc w:val="center"/>
              <w:rPr>
                <w:rFonts w:ascii="Arial" w:eastAsia="Times New Roman" w:hAnsi="Arial" w:cs="Arial"/>
                <w:sz w:val="22"/>
                <w:szCs w:val="22"/>
                <w:vertAlign w:val="superscript"/>
                <w:lang w:val="es-EC"/>
              </w:rPr>
            </w:pPr>
            <w:r w:rsidRPr="001F04BB">
              <w:rPr>
                <w:rFonts w:ascii="Arial" w:eastAsia="Times New Roman" w:hAnsi="Arial" w:cs="Arial"/>
                <w:sz w:val="22"/>
                <w:szCs w:val="22"/>
                <w:lang w:val="es-EC"/>
              </w:rPr>
              <w:t>78 cm</w:t>
            </w:r>
            <w:r w:rsidRPr="001F04BB">
              <w:rPr>
                <w:rFonts w:ascii="Arial" w:eastAsia="Times New Roman" w:hAnsi="Arial" w:cs="Arial"/>
                <w:sz w:val="22"/>
                <w:szCs w:val="22"/>
                <w:vertAlign w:val="superscript"/>
                <w:lang w:val="es-EC"/>
              </w:rPr>
              <w:t>3</w:t>
            </w:r>
          </w:p>
        </w:tc>
      </w:tr>
      <w:tr w:rsidR="001F04BB" w:rsidRPr="001F04BB" w14:paraId="446ADF5A" w14:textId="77777777" w:rsidTr="00905AEB">
        <w:trPr>
          <w:jc w:val="center"/>
        </w:trPr>
        <w:tc>
          <w:tcPr>
            <w:tcW w:w="2498" w:type="pct"/>
            <w:vAlign w:val="center"/>
          </w:tcPr>
          <w:p w14:paraId="15327AF5" w14:textId="77777777" w:rsidR="001F04BB" w:rsidRPr="001F04BB" w:rsidRDefault="001F04BB" w:rsidP="001F04BB">
            <w:pPr>
              <w:widowControl w:val="0"/>
              <w:rPr>
                <w:rFonts w:ascii="Arial" w:eastAsia="Times New Roman" w:hAnsi="Arial" w:cs="Arial"/>
                <w:sz w:val="22"/>
                <w:szCs w:val="22"/>
                <w:lang w:val="es-EC"/>
              </w:rPr>
            </w:pPr>
            <w:proofErr w:type="spellStart"/>
            <w:r w:rsidRPr="001F04BB">
              <w:rPr>
                <w:rFonts w:ascii="Arial" w:eastAsia="Times New Roman" w:hAnsi="Arial" w:cs="Arial"/>
                <w:sz w:val="22"/>
                <w:szCs w:val="22"/>
                <w:lang w:val="es-EC"/>
              </w:rPr>
              <w:t>Dimensions</w:t>
            </w:r>
            <w:proofErr w:type="spellEnd"/>
          </w:p>
        </w:tc>
        <w:tc>
          <w:tcPr>
            <w:tcW w:w="2502" w:type="pct"/>
            <w:vAlign w:val="center"/>
          </w:tcPr>
          <w:p w14:paraId="4CA3D68E" w14:textId="77777777" w:rsidR="001F04BB" w:rsidRPr="001F04BB" w:rsidRDefault="001F04BB" w:rsidP="001F04BB">
            <w:pPr>
              <w:keepNext/>
              <w:widowControl w:val="0"/>
              <w:jc w:val="center"/>
              <w:rPr>
                <w:rFonts w:ascii="Arial" w:eastAsia="Times New Roman" w:hAnsi="Arial" w:cs="Arial"/>
                <w:sz w:val="22"/>
                <w:szCs w:val="22"/>
                <w:lang w:val="en-US"/>
              </w:rPr>
            </w:pPr>
            <w:r w:rsidRPr="001F04BB">
              <w:rPr>
                <w:rFonts w:ascii="Arial" w:eastAsia="Times New Roman" w:hAnsi="Arial" w:cs="Arial"/>
                <w:sz w:val="22"/>
                <w:szCs w:val="22"/>
                <w:lang w:val="en-US"/>
              </w:rPr>
              <w:t>According to the plan attached in Annex “D”</w:t>
            </w:r>
          </w:p>
        </w:tc>
      </w:tr>
    </w:tbl>
    <w:p w14:paraId="53074A66" w14:textId="298C8F51" w:rsidR="001F04BB" w:rsidRPr="001F04BB" w:rsidRDefault="001F04BB" w:rsidP="001F04BB">
      <w:pPr>
        <w:keepNext/>
        <w:spacing w:after="200"/>
        <w:jc w:val="center"/>
        <w:rPr>
          <w:rFonts w:ascii="Arial" w:eastAsia="Times New Roman" w:hAnsi="Arial" w:cs="Arial"/>
          <w:color w:val="44546A"/>
          <w:sz w:val="22"/>
          <w:szCs w:val="22"/>
          <w:lang w:val="en-US"/>
        </w:rPr>
      </w:pPr>
      <w:bookmarkStart w:id="68" w:name="_Toc197596352"/>
      <w:r w:rsidRPr="001F04BB">
        <w:rPr>
          <w:rFonts w:ascii="Arial" w:eastAsia="Times New Roman" w:hAnsi="Arial"/>
          <w:b/>
          <w:bCs/>
          <w:color w:val="000000"/>
          <w:sz w:val="22"/>
          <w:szCs w:val="22"/>
          <w:lang w:val="en-US"/>
        </w:rPr>
        <w:t xml:space="preserve">Table </w:t>
      </w:r>
      <w:r w:rsidRPr="001F04BB">
        <w:rPr>
          <w:rFonts w:ascii="Arial" w:eastAsia="Times New Roman" w:hAnsi="Arial"/>
          <w:b/>
          <w:bCs/>
          <w:color w:val="000000"/>
          <w:sz w:val="22"/>
          <w:szCs w:val="22"/>
          <w:lang w:val="es-EC"/>
        </w:rPr>
        <w:fldChar w:fldCharType="begin"/>
      </w:r>
      <w:r w:rsidRPr="001F04BB">
        <w:rPr>
          <w:rFonts w:ascii="Arial" w:eastAsia="Times New Roman" w:hAnsi="Arial"/>
          <w:b/>
          <w:bCs/>
          <w:color w:val="000000"/>
          <w:sz w:val="22"/>
          <w:szCs w:val="22"/>
          <w:lang w:val="en-US"/>
        </w:rPr>
        <w:instrText xml:space="preserve"> STYLEREF 1 \s </w:instrText>
      </w:r>
      <w:r w:rsidRPr="001F04BB">
        <w:rPr>
          <w:rFonts w:ascii="Arial" w:eastAsia="Times New Roman" w:hAnsi="Arial"/>
          <w:b/>
          <w:bCs/>
          <w:color w:val="000000"/>
          <w:sz w:val="22"/>
          <w:szCs w:val="22"/>
          <w:lang w:val="es-EC"/>
        </w:rPr>
        <w:fldChar w:fldCharType="separate"/>
      </w:r>
      <w:r w:rsidR="00C323C2">
        <w:rPr>
          <w:rFonts w:ascii="Arial" w:eastAsia="Times New Roman" w:hAnsi="Arial"/>
          <w:noProof/>
          <w:color w:val="000000"/>
          <w:sz w:val="22"/>
          <w:szCs w:val="22"/>
          <w:lang w:val="es-ES"/>
        </w:rPr>
        <w:t>¡Error! No hay texto con el estilo especificado en el documento.</w:t>
      </w:r>
      <w:r w:rsidRPr="001F04BB">
        <w:rPr>
          <w:rFonts w:ascii="Arial" w:eastAsia="Times New Roman" w:hAnsi="Arial"/>
          <w:b/>
          <w:bCs/>
          <w:color w:val="000000"/>
          <w:sz w:val="22"/>
          <w:szCs w:val="22"/>
          <w:lang w:val="es-EC"/>
        </w:rPr>
        <w:fldChar w:fldCharType="end"/>
      </w:r>
      <w:r w:rsidRPr="001F04BB">
        <w:rPr>
          <w:rFonts w:ascii="Arial" w:eastAsia="Times New Roman" w:hAnsi="Arial"/>
          <w:b/>
          <w:bCs/>
          <w:color w:val="000000"/>
          <w:sz w:val="22"/>
          <w:szCs w:val="22"/>
          <w:lang w:val="en-US"/>
        </w:rPr>
        <w:t>.</w:t>
      </w:r>
      <w:r w:rsidRPr="001F04BB">
        <w:rPr>
          <w:rFonts w:ascii="Arial" w:eastAsia="Times New Roman" w:hAnsi="Arial"/>
          <w:b/>
          <w:bCs/>
          <w:color w:val="000000"/>
          <w:sz w:val="22"/>
          <w:szCs w:val="22"/>
          <w:lang w:val="es-EC"/>
        </w:rPr>
        <w:fldChar w:fldCharType="begin"/>
      </w:r>
      <w:r w:rsidRPr="001F04BB">
        <w:rPr>
          <w:rFonts w:ascii="Arial" w:eastAsia="Times New Roman" w:hAnsi="Arial"/>
          <w:b/>
          <w:bCs/>
          <w:color w:val="000000"/>
          <w:sz w:val="22"/>
          <w:szCs w:val="22"/>
          <w:lang w:val="en-US"/>
        </w:rPr>
        <w:instrText xml:space="preserve"> SEQ Tabla \* ARABIC \s 1 </w:instrText>
      </w:r>
      <w:r w:rsidRPr="001F04BB">
        <w:rPr>
          <w:rFonts w:ascii="Arial" w:eastAsia="Times New Roman" w:hAnsi="Arial"/>
          <w:b/>
          <w:bCs/>
          <w:color w:val="000000"/>
          <w:sz w:val="22"/>
          <w:szCs w:val="22"/>
          <w:lang w:val="es-EC"/>
        </w:rPr>
        <w:fldChar w:fldCharType="separate"/>
      </w:r>
      <w:r w:rsidR="00C323C2">
        <w:rPr>
          <w:rFonts w:ascii="Arial" w:eastAsia="Times New Roman" w:hAnsi="Arial"/>
          <w:b/>
          <w:bCs/>
          <w:noProof/>
          <w:color w:val="000000"/>
          <w:sz w:val="22"/>
          <w:szCs w:val="22"/>
          <w:lang w:val="en-US"/>
        </w:rPr>
        <w:t>12</w:t>
      </w:r>
      <w:r w:rsidRPr="001F04BB">
        <w:rPr>
          <w:rFonts w:ascii="Arial" w:eastAsia="Times New Roman" w:hAnsi="Arial"/>
          <w:b/>
          <w:bCs/>
          <w:color w:val="000000"/>
          <w:sz w:val="22"/>
          <w:szCs w:val="22"/>
          <w:lang w:val="es-EC"/>
        </w:rPr>
        <w:fldChar w:fldCharType="end"/>
      </w:r>
      <w:r w:rsidRPr="001F04BB">
        <w:rPr>
          <w:rFonts w:ascii="Arial" w:eastAsia="Times New Roman" w:hAnsi="Arial"/>
          <w:b/>
          <w:bCs/>
          <w:color w:val="000000"/>
          <w:sz w:val="22"/>
          <w:szCs w:val="22"/>
          <w:lang w:val="en-US"/>
        </w:rPr>
        <w:t>.- Technical specifications of the hydraulic caliper</w:t>
      </w:r>
      <w:r w:rsidRPr="001F04BB">
        <w:rPr>
          <w:rFonts w:ascii="Arial" w:eastAsia="Times New Roman" w:hAnsi="Arial"/>
          <w:color w:val="44546A"/>
          <w:sz w:val="22"/>
          <w:szCs w:val="22"/>
          <w:lang w:val="en-US"/>
        </w:rPr>
        <w:t>.</w:t>
      </w:r>
      <w:bookmarkEnd w:id="68"/>
    </w:p>
    <w:p w14:paraId="59BE0890" w14:textId="77777777" w:rsidR="001F04BB" w:rsidRPr="001F04BB" w:rsidRDefault="001F04BB" w:rsidP="001F04BB">
      <w:pPr>
        <w:widowControl w:val="0"/>
        <w:jc w:val="both"/>
        <w:rPr>
          <w:rFonts w:ascii="Arial" w:eastAsia="Times New Roman" w:hAnsi="Arial" w:cs="Arial"/>
          <w:sz w:val="22"/>
          <w:szCs w:val="22"/>
          <w:lang w:val="en-US"/>
        </w:rPr>
      </w:pPr>
      <w:r w:rsidRPr="001F04BB">
        <w:rPr>
          <w:rFonts w:ascii="Arial" w:eastAsia="Times New Roman" w:hAnsi="Arial" w:cs="Arial"/>
          <w:sz w:val="22"/>
          <w:szCs w:val="22"/>
          <w:lang w:val="en-US"/>
        </w:rPr>
        <w:t>The hydraulic caliper must include its hydraulic actuator.</w:t>
      </w:r>
    </w:p>
    <w:p w14:paraId="6A5B7086" w14:textId="77777777" w:rsidR="001F04BB" w:rsidRPr="001F04BB" w:rsidRDefault="001F04BB" w:rsidP="001F04BB">
      <w:pPr>
        <w:widowControl w:val="0"/>
        <w:jc w:val="both"/>
        <w:rPr>
          <w:rFonts w:ascii="Arial" w:eastAsia="Times New Roman" w:hAnsi="Arial" w:cs="Arial"/>
          <w:sz w:val="22"/>
          <w:szCs w:val="22"/>
          <w:lang w:val="en-US"/>
        </w:rPr>
      </w:pPr>
    </w:p>
    <w:p w14:paraId="50F8BA51" w14:textId="77777777" w:rsidR="001F04BB" w:rsidRPr="001F04BB" w:rsidRDefault="001F04BB" w:rsidP="001F04BB">
      <w:pPr>
        <w:widowControl w:val="0"/>
        <w:jc w:val="both"/>
        <w:rPr>
          <w:rFonts w:ascii="Arial" w:eastAsia="Times New Roman" w:hAnsi="Arial" w:cs="Arial"/>
          <w:sz w:val="22"/>
          <w:szCs w:val="22"/>
          <w:lang w:val="en-US"/>
        </w:rPr>
      </w:pPr>
      <w:r w:rsidRPr="001F04BB">
        <w:rPr>
          <w:rFonts w:ascii="Arial" w:eastAsia="Times New Roman" w:hAnsi="Arial" w:cs="Arial"/>
          <w:sz w:val="22"/>
          <w:szCs w:val="22"/>
          <w:lang w:val="en-US"/>
        </w:rPr>
        <w:t xml:space="preserve">The specific physical characteristics and dimensions can be found in Annex "D" to this report. </w:t>
      </w:r>
    </w:p>
    <w:p w14:paraId="71109601" w14:textId="77777777" w:rsidR="001F04BB" w:rsidRPr="001F04BB" w:rsidRDefault="001F04BB" w:rsidP="001F04BB">
      <w:pPr>
        <w:widowControl w:val="0"/>
        <w:jc w:val="both"/>
        <w:rPr>
          <w:rFonts w:ascii="Arial" w:eastAsia="Times New Roman" w:hAnsi="Arial" w:cs="Arial"/>
          <w:sz w:val="14"/>
          <w:szCs w:val="14"/>
          <w:lang w:val="en-US"/>
        </w:rPr>
      </w:pPr>
    </w:p>
    <w:p w14:paraId="2457A9BD" w14:textId="77777777" w:rsidR="001F04BB" w:rsidRPr="001F04BB" w:rsidRDefault="001F04BB" w:rsidP="001F04BB">
      <w:pPr>
        <w:widowControl w:val="0"/>
        <w:jc w:val="both"/>
        <w:rPr>
          <w:rFonts w:ascii="Arial" w:eastAsia="Times New Roman" w:hAnsi="Arial" w:cs="Arial"/>
          <w:sz w:val="22"/>
          <w:szCs w:val="22"/>
          <w:lang w:val="en-US"/>
        </w:rPr>
      </w:pPr>
      <w:r w:rsidRPr="001F04BB">
        <w:rPr>
          <w:rFonts w:ascii="Arial" w:eastAsia="Times New Roman" w:hAnsi="Arial" w:cs="Arial"/>
          <w:sz w:val="22"/>
          <w:szCs w:val="22"/>
          <w:lang w:val="en-US"/>
        </w:rPr>
        <w:t>The supplier will ensure that the brakes are mounted on the structures (bases) that are already inside the vessel, or failing that, the elements that allow their correct installation and operation.</w:t>
      </w:r>
    </w:p>
    <w:p w14:paraId="5217776C" w14:textId="77777777" w:rsidR="001F04BB" w:rsidRPr="001F04BB" w:rsidRDefault="001F04BB" w:rsidP="001F04BB">
      <w:pPr>
        <w:widowControl w:val="0"/>
        <w:jc w:val="both"/>
        <w:rPr>
          <w:rFonts w:ascii="Arial" w:eastAsia="Times New Roman" w:hAnsi="Arial" w:cs="Arial"/>
          <w:sz w:val="14"/>
          <w:szCs w:val="14"/>
          <w:lang w:val="en-US"/>
        </w:rPr>
      </w:pPr>
    </w:p>
    <w:p w14:paraId="694D5A2D" w14:textId="77777777" w:rsidR="001F04BB" w:rsidRPr="001F04BB" w:rsidRDefault="001F04BB" w:rsidP="001F04BB">
      <w:pPr>
        <w:widowControl w:val="0"/>
        <w:jc w:val="both"/>
        <w:rPr>
          <w:rFonts w:ascii="Arial" w:eastAsia="Times New Roman" w:hAnsi="Arial" w:cs="Arial"/>
          <w:sz w:val="22"/>
          <w:szCs w:val="22"/>
          <w:lang w:val="en-US"/>
        </w:rPr>
      </w:pPr>
      <w:r w:rsidRPr="001F04BB">
        <w:rPr>
          <w:rFonts w:ascii="Arial" w:eastAsia="Times New Roman" w:hAnsi="Arial" w:cs="Arial"/>
          <w:b/>
          <w:bCs/>
          <w:sz w:val="22"/>
          <w:lang w:val="en-US"/>
        </w:rPr>
        <w:t>Documentation to be delivered prior to receipt of the partial/total delivery certificate</w:t>
      </w:r>
      <w:r w:rsidRPr="001F04BB">
        <w:rPr>
          <w:rFonts w:ascii="Arial" w:eastAsia="Times New Roman" w:hAnsi="Arial" w:cs="Arial"/>
          <w:sz w:val="22"/>
          <w:szCs w:val="22"/>
          <w:lang w:val="en-US"/>
        </w:rPr>
        <w:t xml:space="preserve"> Manufacturing Certification </w:t>
      </w:r>
    </w:p>
    <w:p w14:paraId="5789586C" w14:textId="77777777" w:rsidR="001F04BB" w:rsidRPr="001F04BB" w:rsidRDefault="001F04BB" w:rsidP="001F04BB">
      <w:pPr>
        <w:widowControl w:val="0"/>
        <w:jc w:val="both"/>
        <w:rPr>
          <w:rFonts w:ascii="Arial" w:eastAsia="Times New Roman" w:hAnsi="Arial" w:cs="Arial"/>
          <w:sz w:val="22"/>
          <w:szCs w:val="22"/>
          <w:lang w:val="en-US"/>
        </w:rPr>
      </w:pPr>
      <w:r w:rsidRPr="001F04BB">
        <w:rPr>
          <w:rFonts w:ascii="Arial" w:eastAsia="Times New Roman" w:hAnsi="Arial" w:cs="Arial"/>
          <w:sz w:val="22"/>
          <w:szCs w:val="22"/>
          <w:lang w:val="en-US"/>
        </w:rPr>
        <w:t>ISO Certificate</w:t>
      </w:r>
    </w:p>
    <w:p w14:paraId="4B120C89" w14:textId="77777777" w:rsidR="001F04BB" w:rsidRPr="001F04BB" w:rsidRDefault="001F04BB" w:rsidP="001F04BB">
      <w:pPr>
        <w:widowControl w:val="0"/>
        <w:jc w:val="both"/>
        <w:rPr>
          <w:rFonts w:ascii="Arial" w:eastAsia="Times New Roman" w:hAnsi="Arial" w:cs="Arial"/>
          <w:sz w:val="20"/>
          <w:szCs w:val="20"/>
          <w:lang w:val="en-US"/>
        </w:rPr>
      </w:pPr>
    </w:p>
    <w:p w14:paraId="0E77D3CA" w14:textId="77777777" w:rsidR="001F04BB" w:rsidRPr="001F04BB" w:rsidRDefault="001F04BB" w:rsidP="001F04BB">
      <w:pPr>
        <w:keepNext/>
        <w:numPr>
          <w:ilvl w:val="2"/>
          <w:numId w:val="0"/>
        </w:numPr>
        <w:shd w:val="clear" w:color="B1B1CB" w:fill="CCCCCC"/>
        <w:tabs>
          <w:tab w:val="num" w:pos="1760"/>
        </w:tabs>
        <w:ind w:left="680" w:hanging="680"/>
        <w:jc w:val="both"/>
        <w:outlineLvl w:val="2"/>
        <w:rPr>
          <w:rFonts w:ascii="Arial" w:eastAsia="Times New Roman" w:hAnsi="Arial"/>
          <w:b/>
          <w:bCs/>
          <w:smallCaps/>
          <w:sz w:val="22"/>
          <w:szCs w:val="20"/>
          <w:lang w:val="en-US"/>
        </w:rPr>
      </w:pPr>
      <w:bookmarkStart w:id="69" w:name="_Toc197602322"/>
      <w:bookmarkStart w:id="70" w:name="_Hlk145063951"/>
      <w:r w:rsidRPr="001F04BB">
        <w:rPr>
          <w:rFonts w:ascii="Arial" w:eastAsia="Times New Roman" w:hAnsi="Arial"/>
          <w:b/>
          <w:bCs/>
          <w:smallCaps/>
          <w:sz w:val="22"/>
          <w:szCs w:val="20"/>
          <w:lang w:val="en-US"/>
        </w:rPr>
        <w:t xml:space="preserve">Flanged bronze bushing/Bushing elastomer </w:t>
      </w:r>
      <w:proofErr w:type="spellStart"/>
      <w:r w:rsidRPr="001F04BB">
        <w:rPr>
          <w:rFonts w:ascii="Arial" w:eastAsia="Times New Roman" w:hAnsi="Arial"/>
          <w:b/>
          <w:bCs/>
          <w:smallCaps/>
          <w:sz w:val="22"/>
          <w:szCs w:val="20"/>
          <w:lang w:val="en-US"/>
        </w:rPr>
        <w:t>biparted</w:t>
      </w:r>
      <w:proofErr w:type="spellEnd"/>
      <w:r w:rsidRPr="001F04BB">
        <w:rPr>
          <w:rFonts w:ascii="Arial" w:eastAsia="Times New Roman" w:hAnsi="Arial"/>
          <w:b/>
          <w:bCs/>
          <w:smallCaps/>
          <w:sz w:val="22"/>
          <w:szCs w:val="20"/>
          <w:lang w:val="en-US"/>
        </w:rPr>
        <w:t xml:space="preserve"> o similar</w:t>
      </w:r>
      <w:bookmarkEnd w:id="69"/>
    </w:p>
    <w:bookmarkEnd w:id="70"/>
    <w:p w14:paraId="2604B511" w14:textId="77777777" w:rsidR="001F04BB" w:rsidRPr="001F04BB" w:rsidRDefault="001F04BB" w:rsidP="001F04BB">
      <w:pPr>
        <w:widowControl w:val="0"/>
        <w:jc w:val="both"/>
        <w:rPr>
          <w:rFonts w:ascii="Arial" w:eastAsia="Times New Roman" w:hAnsi="Arial" w:cs="Arial"/>
          <w:sz w:val="18"/>
          <w:szCs w:val="18"/>
          <w:lang w:val="en-US"/>
        </w:rPr>
      </w:pPr>
    </w:p>
    <w:p w14:paraId="1DA307FF" w14:textId="77777777" w:rsidR="001F04BB" w:rsidRPr="001F04BB" w:rsidRDefault="001F04BB" w:rsidP="001F04BB">
      <w:pPr>
        <w:widowControl w:val="0"/>
        <w:jc w:val="both"/>
        <w:rPr>
          <w:rFonts w:ascii="Arial" w:eastAsia="Times New Roman" w:hAnsi="Arial" w:cs="Arial"/>
          <w:sz w:val="22"/>
          <w:szCs w:val="22"/>
          <w:lang w:val="en-US"/>
        </w:rPr>
      </w:pPr>
      <w:r w:rsidRPr="001F04BB">
        <w:rPr>
          <w:rFonts w:ascii="Arial" w:eastAsia="Times New Roman" w:hAnsi="Arial" w:cs="Arial"/>
          <w:sz w:val="22"/>
          <w:szCs w:val="22"/>
          <w:lang w:val="en-US"/>
        </w:rPr>
        <w:t xml:space="preserve">Flanged bronze bushing with bipartite elastomeric bushing or similar with easy to disassemble clamping method with the shaft installed on site. The Flanged bronze bushing/bushing elastomeric </w:t>
      </w:r>
      <w:proofErr w:type="spellStart"/>
      <w:r w:rsidRPr="001F04BB">
        <w:rPr>
          <w:rFonts w:ascii="Arial" w:eastAsia="Times New Roman" w:hAnsi="Arial" w:cs="Arial"/>
          <w:sz w:val="22"/>
          <w:szCs w:val="22"/>
          <w:lang w:val="en-US"/>
        </w:rPr>
        <w:t>biparted</w:t>
      </w:r>
      <w:proofErr w:type="spellEnd"/>
      <w:r w:rsidRPr="001F04BB">
        <w:rPr>
          <w:rFonts w:ascii="Arial" w:eastAsia="Times New Roman" w:hAnsi="Arial" w:cs="Arial"/>
          <w:sz w:val="22"/>
          <w:szCs w:val="22"/>
          <w:lang w:val="en-US"/>
        </w:rPr>
        <w:t xml:space="preserve"> or similar shall be designed to withstand the loads exerted by the tail shaft. </w:t>
      </w:r>
    </w:p>
    <w:p w14:paraId="12768BAB" w14:textId="77777777" w:rsidR="001F04BB" w:rsidRPr="001F04BB" w:rsidRDefault="001F04BB" w:rsidP="001F04BB">
      <w:pPr>
        <w:widowControl w:val="0"/>
        <w:jc w:val="both"/>
        <w:rPr>
          <w:rFonts w:ascii="Arial" w:eastAsia="Times New Roman" w:hAnsi="Arial" w:cs="Arial"/>
          <w:sz w:val="10"/>
          <w:szCs w:val="10"/>
          <w:lang w:val="en-US"/>
        </w:rPr>
      </w:pPr>
    </w:p>
    <w:p w14:paraId="68D8E447" w14:textId="77777777" w:rsidR="001F04BB" w:rsidRPr="001F04BB" w:rsidRDefault="001F04BB" w:rsidP="001F04BB">
      <w:pPr>
        <w:widowControl w:val="0"/>
        <w:jc w:val="both"/>
        <w:rPr>
          <w:rFonts w:ascii="Arial" w:eastAsia="Times New Roman" w:hAnsi="Arial" w:cs="Arial"/>
          <w:sz w:val="22"/>
          <w:szCs w:val="22"/>
          <w:lang w:val="en-US"/>
        </w:rPr>
      </w:pPr>
      <w:r w:rsidRPr="001F04BB">
        <w:rPr>
          <w:rFonts w:ascii="Arial" w:eastAsia="Times New Roman" w:hAnsi="Arial" w:cs="Arial"/>
          <w:sz w:val="22"/>
          <w:szCs w:val="22"/>
          <w:lang w:val="en-US"/>
        </w:rPr>
        <w:t xml:space="preserve">These bushing will be located on stuffing box, Stern and struts which must comply with the technical specifications, dimensions, physical and mechanical properties detailed below: </w:t>
      </w:r>
    </w:p>
    <w:p w14:paraId="63BA6ABB" w14:textId="77777777" w:rsidR="001F04BB" w:rsidRPr="001F04BB" w:rsidRDefault="001F04BB" w:rsidP="001F04BB">
      <w:pPr>
        <w:widowControl w:val="0"/>
        <w:jc w:val="both"/>
        <w:rPr>
          <w:rFonts w:ascii="Arial" w:eastAsia="Times New Roman" w:hAnsi="Arial" w:cs="Arial"/>
          <w:sz w:val="14"/>
          <w:szCs w:val="14"/>
          <w:lang w:val="en-US"/>
        </w:rPr>
      </w:pPr>
    </w:p>
    <w:p w14:paraId="019D7A34" w14:textId="77777777" w:rsidR="001F04BB" w:rsidRPr="001F04BB" w:rsidRDefault="001F04BB" w:rsidP="001F04BB">
      <w:pPr>
        <w:widowControl w:val="0"/>
        <w:jc w:val="both"/>
        <w:rPr>
          <w:rFonts w:ascii="Arial" w:eastAsia="Times New Roman" w:hAnsi="Arial" w:cs="Arial"/>
          <w:b/>
          <w:bCs/>
          <w:sz w:val="22"/>
          <w:lang w:val="en-US"/>
        </w:rPr>
      </w:pPr>
      <w:r w:rsidRPr="001F04BB">
        <w:rPr>
          <w:rFonts w:ascii="Arial" w:eastAsia="Times New Roman" w:hAnsi="Arial" w:cs="Arial"/>
          <w:b/>
          <w:bCs/>
          <w:sz w:val="22"/>
          <w:lang w:val="en-US"/>
        </w:rPr>
        <w:t>Technical Specifications</w:t>
      </w:r>
    </w:p>
    <w:p w14:paraId="1165D072" w14:textId="08BBC58E" w:rsidR="001F04BB" w:rsidRPr="001F04BB" w:rsidRDefault="001F04BB" w:rsidP="001F04BB">
      <w:pPr>
        <w:widowControl w:val="0"/>
        <w:jc w:val="both"/>
        <w:rPr>
          <w:rFonts w:ascii="Arial" w:eastAsia="Times New Roman" w:hAnsi="Arial" w:cs="Arial"/>
          <w:sz w:val="22"/>
          <w:szCs w:val="22"/>
          <w:lang w:val="en-US"/>
        </w:rPr>
      </w:pPr>
      <w:r w:rsidRPr="001F04BB">
        <w:rPr>
          <w:rFonts w:ascii="Arial" w:eastAsia="Times New Roman" w:hAnsi="Arial" w:cs="Arial"/>
          <w:sz w:val="22"/>
          <w:szCs w:val="22"/>
          <w:lang w:val="en-US"/>
        </w:rPr>
        <w:t xml:space="preserve">The bronze bushing should be flanged and have at least the technical equal to or higher than those detailed in </w:t>
      </w:r>
      <w:r w:rsidRPr="001F04BB">
        <w:rPr>
          <w:rFonts w:ascii="Arial" w:eastAsia="Times New Roman" w:hAnsi="Arial" w:cs="Arial"/>
          <w:sz w:val="22"/>
          <w:szCs w:val="22"/>
          <w:lang w:val="es-EC"/>
        </w:rPr>
        <w:fldChar w:fldCharType="begin"/>
      </w:r>
      <w:r w:rsidRPr="001F04BB">
        <w:rPr>
          <w:rFonts w:ascii="Arial" w:eastAsia="Times New Roman" w:hAnsi="Arial" w:cs="Arial"/>
          <w:sz w:val="22"/>
          <w:szCs w:val="22"/>
          <w:lang w:val="en-US"/>
        </w:rPr>
        <w:instrText xml:space="preserve"> REF _Ref157584109 \h </w:instrText>
      </w:r>
      <w:r w:rsidRPr="001F04BB">
        <w:rPr>
          <w:rFonts w:ascii="Arial" w:eastAsia="Times New Roman" w:hAnsi="Arial" w:cs="Arial"/>
          <w:sz w:val="22"/>
          <w:szCs w:val="22"/>
          <w:lang w:val="es-EC"/>
        </w:rPr>
      </w:r>
      <w:r w:rsidRPr="001F04BB">
        <w:rPr>
          <w:rFonts w:ascii="Arial" w:eastAsia="Times New Roman" w:hAnsi="Arial" w:cs="Arial"/>
          <w:sz w:val="22"/>
          <w:szCs w:val="22"/>
          <w:lang w:val="es-EC"/>
        </w:rPr>
        <w:fldChar w:fldCharType="separate"/>
      </w:r>
      <w:r w:rsidR="00C323C2" w:rsidRPr="001F04BB">
        <w:rPr>
          <w:rFonts w:ascii="Arial" w:eastAsia="Times New Roman" w:hAnsi="Arial"/>
          <w:b/>
          <w:bCs/>
          <w:color w:val="000000"/>
          <w:sz w:val="18"/>
          <w:szCs w:val="18"/>
          <w:lang w:val="en-US"/>
        </w:rPr>
        <w:t xml:space="preserve">Table </w:t>
      </w:r>
      <w:r w:rsidR="00C323C2">
        <w:rPr>
          <w:rFonts w:ascii="Arial" w:eastAsia="Times New Roman" w:hAnsi="Arial"/>
          <w:noProof/>
          <w:color w:val="000000"/>
          <w:sz w:val="18"/>
          <w:szCs w:val="18"/>
          <w:lang w:val="es-ES"/>
        </w:rPr>
        <w:t>¡Error! No hay texto con el estilo especificado en el documento.</w:t>
      </w:r>
      <w:r w:rsidR="00C323C2" w:rsidRPr="001F04BB">
        <w:rPr>
          <w:rFonts w:ascii="Arial" w:eastAsia="Times New Roman" w:hAnsi="Arial"/>
          <w:b/>
          <w:bCs/>
          <w:color w:val="000000"/>
          <w:sz w:val="18"/>
          <w:szCs w:val="18"/>
          <w:lang w:val="en-US"/>
        </w:rPr>
        <w:t>.</w:t>
      </w:r>
      <w:r w:rsidR="00C323C2">
        <w:rPr>
          <w:rFonts w:ascii="Arial" w:eastAsia="Times New Roman" w:hAnsi="Arial"/>
          <w:b/>
          <w:bCs/>
          <w:noProof/>
          <w:color w:val="000000"/>
          <w:sz w:val="18"/>
          <w:szCs w:val="18"/>
          <w:lang w:val="en-US"/>
        </w:rPr>
        <w:t>13</w:t>
      </w:r>
      <w:r w:rsidRPr="001F04BB">
        <w:rPr>
          <w:rFonts w:ascii="Arial" w:eastAsia="Times New Roman" w:hAnsi="Arial" w:cs="Arial"/>
          <w:sz w:val="22"/>
          <w:szCs w:val="22"/>
          <w:lang w:val="es-EC"/>
        </w:rPr>
        <w:fldChar w:fldCharType="end"/>
      </w:r>
      <w:r w:rsidRPr="001F04BB">
        <w:rPr>
          <w:rFonts w:ascii="Arial" w:eastAsia="Times New Roman" w:hAnsi="Arial" w:cs="Arial"/>
          <w:sz w:val="22"/>
          <w:szCs w:val="22"/>
          <w:lang w:val="en-US"/>
        </w:rPr>
        <w:t>:</w:t>
      </w:r>
    </w:p>
    <w:p w14:paraId="09FA57B2" w14:textId="77777777" w:rsidR="001F04BB" w:rsidRPr="001F04BB" w:rsidRDefault="001F04BB" w:rsidP="001F04BB">
      <w:pPr>
        <w:widowControl w:val="0"/>
        <w:jc w:val="both"/>
        <w:rPr>
          <w:rFonts w:ascii="Arial" w:eastAsia="Times New Roman" w:hAnsi="Arial" w:cs="Arial"/>
          <w:sz w:val="16"/>
          <w:szCs w:val="16"/>
          <w:lang w:val="en-US"/>
        </w:rPr>
      </w:pPr>
    </w:p>
    <w:tbl>
      <w:tblPr>
        <w:tblStyle w:val="TablaASTINAVEEP"/>
        <w:tblW w:w="5000" w:type="pct"/>
        <w:jc w:val="center"/>
        <w:tblLook w:val="04A0" w:firstRow="1" w:lastRow="0" w:firstColumn="1" w:lastColumn="0" w:noHBand="0" w:noVBand="1"/>
      </w:tblPr>
      <w:tblGrid>
        <w:gridCol w:w="2299"/>
        <w:gridCol w:w="2632"/>
        <w:gridCol w:w="1072"/>
        <w:gridCol w:w="2768"/>
      </w:tblGrid>
      <w:tr w:rsidR="001F04BB" w:rsidRPr="001F04BB" w14:paraId="627349C9" w14:textId="77777777" w:rsidTr="00905AEB">
        <w:trPr>
          <w:cnfStyle w:val="100000000000" w:firstRow="1" w:lastRow="0" w:firstColumn="0" w:lastColumn="0" w:oddVBand="0" w:evenVBand="0" w:oddHBand="0" w:evenHBand="0" w:firstRowFirstColumn="0" w:firstRowLastColumn="0" w:lastRowFirstColumn="0" w:lastRowLastColumn="0"/>
          <w:trHeight w:val="290"/>
          <w:jc w:val="center"/>
        </w:trPr>
        <w:tc>
          <w:tcPr>
            <w:tcW w:w="5000" w:type="pct"/>
            <w:gridSpan w:val="4"/>
            <w:shd w:val="clear" w:color="auto" w:fill="004B93"/>
            <w:noWrap/>
            <w:vAlign w:val="center"/>
            <w:hideMark/>
          </w:tcPr>
          <w:p w14:paraId="64030212" w14:textId="77777777" w:rsidR="001F04BB" w:rsidRPr="001F04BB" w:rsidRDefault="001F04BB" w:rsidP="001F04BB">
            <w:pPr>
              <w:keepNext/>
              <w:jc w:val="center"/>
              <w:rPr>
                <w:rFonts w:ascii="Arial" w:eastAsia="Times New Roman" w:hAnsi="Arial"/>
                <w:sz w:val="22"/>
                <w:szCs w:val="22"/>
                <w:lang w:val="en-US" w:eastAsia="es-EC"/>
              </w:rPr>
            </w:pPr>
            <w:r w:rsidRPr="001F04BB">
              <w:rPr>
                <w:rFonts w:ascii="Arial" w:eastAsia="Times New Roman" w:hAnsi="Arial"/>
                <w:color w:val="FFFFFF"/>
                <w:sz w:val="22"/>
                <w:szCs w:val="22"/>
                <w:lang w:val="en-US" w:eastAsia="es-EC"/>
              </w:rPr>
              <w:t xml:space="preserve">EQUIVALENCES FOR FLANGED BRONZE BUSHING </w:t>
            </w:r>
          </w:p>
        </w:tc>
      </w:tr>
      <w:tr w:rsidR="001F04BB" w:rsidRPr="001F04BB" w14:paraId="7075129F" w14:textId="77777777" w:rsidTr="00905AEB">
        <w:trPr>
          <w:trHeight w:val="290"/>
          <w:jc w:val="center"/>
        </w:trPr>
        <w:tc>
          <w:tcPr>
            <w:tcW w:w="1401" w:type="pct"/>
            <w:noWrap/>
            <w:vAlign w:val="center"/>
            <w:hideMark/>
          </w:tcPr>
          <w:p w14:paraId="7BE2930F" w14:textId="77777777" w:rsidR="001F04BB" w:rsidRPr="001F04BB" w:rsidRDefault="001F04BB" w:rsidP="001F04BB">
            <w:pPr>
              <w:widowControl w:val="0"/>
              <w:jc w:val="center"/>
              <w:rPr>
                <w:rFonts w:ascii="Arial" w:eastAsia="Times New Roman" w:hAnsi="Arial" w:cs="Arial"/>
                <w:sz w:val="22"/>
                <w:szCs w:val="22"/>
                <w:lang w:val="es-EC"/>
              </w:rPr>
            </w:pPr>
            <w:r w:rsidRPr="001F04BB">
              <w:rPr>
                <w:rFonts w:ascii="Arial" w:eastAsia="Times New Roman" w:hAnsi="Arial" w:cs="Arial"/>
                <w:sz w:val="22"/>
                <w:szCs w:val="22"/>
                <w:lang w:val="es-EC"/>
              </w:rPr>
              <w:t>Material</w:t>
            </w:r>
          </w:p>
        </w:tc>
        <w:tc>
          <w:tcPr>
            <w:tcW w:w="1229" w:type="pct"/>
            <w:noWrap/>
            <w:vAlign w:val="center"/>
            <w:hideMark/>
          </w:tcPr>
          <w:p w14:paraId="3E30ADFF" w14:textId="77777777" w:rsidR="001F04BB" w:rsidRPr="001F04BB" w:rsidRDefault="001F04BB" w:rsidP="001F04BB">
            <w:pPr>
              <w:widowControl w:val="0"/>
              <w:jc w:val="center"/>
              <w:rPr>
                <w:rFonts w:ascii="Arial" w:eastAsia="Times New Roman" w:hAnsi="Arial" w:cs="Arial"/>
                <w:sz w:val="22"/>
                <w:szCs w:val="22"/>
                <w:lang w:val="es-EC"/>
              </w:rPr>
            </w:pPr>
            <w:r w:rsidRPr="001F04BB">
              <w:rPr>
                <w:rFonts w:ascii="Arial" w:eastAsia="Times New Roman" w:hAnsi="Arial" w:cs="Arial"/>
                <w:sz w:val="22"/>
                <w:szCs w:val="22"/>
                <w:lang w:val="es-EC"/>
              </w:rPr>
              <w:t>UNI</w:t>
            </w:r>
          </w:p>
        </w:tc>
        <w:tc>
          <w:tcPr>
            <w:tcW w:w="702" w:type="pct"/>
            <w:noWrap/>
            <w:vAlign w:val="center"/>
          </w:tcPr>
          <w:p w14:paraId="6C8FD9BD" w14:textId="77777777" w:rsidR="001F04BB" w:rsidRPr="001F04BB" w:rsidRDefault="001F04BB" w:rsidP="001F04BB">
            <w:pPr>
              <w:widowControl w:val="0"/>
              <w:jc w:val="center"/>
              <w:rPr>
                <w:rFonts w:ascii="Arial" w:eastAsia="Times New Roman" w:hAnsi="Arial" w:cs="Arial"/>
                <w:sz w:val="22"/>
                <w:szCs w:val="22"/>
                <w:lang w:val="es-EC"/>
              </w:rPr>
            </w:pPr>
            <w:r w:rsidRPr="001F04BB">
              <w:rPr>
                <w:rFonts w:ascii="Arial" w:eastAsia="Times New Roman" w:hAnsi="Arial" w:cs="Arial"/>
                <w:sz w:val="22"/>
                <w:szCs w:val="22"/>
                <w:lang w:val="es-EC"/>
              </w:rPr>
              <w:t>UNS</w:t>
            </w:r>
          </w:p>
        </w:tc>
        <w:tc>
          <w:tcPr>
            <w:tcW w:w="1667" w:type="pct"/>
            <w:noWrap/>
            <w:vAlign w:val="center"/>
          </w:tcPr>
          <w:p w14:paraId="65A11A26" w14:textId="77777777" w:rsidR="001F04BB" w:rsidRPr="001F04BB" w:rsidRDefault="001F04BB" w:rsidP="001F04BB">
            <w:pPr>
              <w:widowControl w:val="0"/>
              <w:jc w:val="center"/>
              <w:rPr>
                <w:rFonts w:ascii="Arial" w:eastAsia="Times New Roman" w:hAnsi="Arial" w:cs="Arial"/>
                <w:sz w:val="22"/>
                <w:szCs w:val="22"/>
                <w:lang w:val="es-EC"/>
              </w:rPr>
            </w:pPr>
            <w:r w:rsidRPr="001F04BB">
              <w:rPr>
                <w:rFonts w:ascii="Arial" w:eastAsia="Times New Roman" w:hAnsi="Arial" w:cs="Arial"/>
                <w:sz w:val="22"/>
                <w:szCs w:val="22"/>
                <w:lang w:val="es-EC"/>
              </w:rPr>
              <w:t>MIL</w:t>
            </w:r>
          </w:p>
        </w:tc>
      </w:tr>
      <w:tr w:rsidR="001F04BB" w:rsidRPr="001F04BB" w14:paraId="6587C0F7" w14:textId="77777777" w:rsidTr="00905AEB">
        <w:trPr>
          <w:trHeight w:val="300"/>
          <w:jc w:val="center"/>
        </w:trPr>
        <w:tc>
          <w:tcPr>
            <w:tcW w:w="1401" w:type="pct"/>
            <w:noWrap/>
            <w:vAlign w:val="center"/>
            <w:hideMark/>
          </w:tcPr>
          <w:p w14:paraId="56585067" w14:textId="77777777" w:rsidR="001F04BB" w:rsidRPr="001F04BB" w:rsidRDefault="001F04BB" w:rsidP="001F04BB">
            <w:pPr>
              <w:widowControl w:val="0"/>
              <w:jc w:val="center"/>
              <w:rPr>
                <w:rFonts w:ascii="Arial" w:eastAsia="Times New Roman" w:hAnsi="Arial" w:cs="Arial"/>
                <w:sz w:val="22"/>
                <w:szCs w:val="22"/>
                <w:lang w:val="es-EC"/>
              </w:rPr>
            </w:pPr>
            <w:r w:rsidRPr="001F04BB">
              <w:rPr>
                <w:rFonts w:ascii="Arial" w:eastAsia="Times New Roman" w:hAnsi="Arial" w:cs="Arial"/>
                <w:sz w:val="22"/>
                <w:szCs w:val="22"/>
                <w:lang w:val="es-EC"/>
              </w:rPr>
              <w:t xml:space="preserve">Naval </w:t>
            </w:r>
            <w:proofErr w:type="spellStart"/>
            <w:r w:rsidRPr="001F04BB">
              <w:rPr>
                <w:rFonts w:ascii="Arial" w:eastAsia="Times New Roman" w:hAnsi="Arial" w:cs="Arial"/>
                <w:sz w:val="22"/>
                <w:szCs w:val="22"/>
                <w:lang w:val="es-EC"/>
              </w:rPr>
              <w:t>Bronze</w:t>
            </w:r>
            <w:proofErr w:type="spellEnd"/>
          </w:p>
        </w:tc>
        <w:tc>
          <w:tcPr>
            <w:tcW w:w="1229" w:type="pct"/>
            <w:noWrap/>
            <w:vAlign w:val="center"/>
            <w:hideMark/>
          </w:tcPr>
          <w:p w14:paraId="151155F7" w14:textId="77777777" w:rsidR="001F04BB" w:rsidRPr="001F04BB" w:rsidRDefault="001F04BB" w:rsidP="001F04BB">
            <w:pPr>
              <w:widowControl w:val="0"/>
              <w:jc w:val="center"/>
              <w:rPr>
                <w:rFonts w:ascii="Arial" w:eastAsia="Times New Roman" w:hAnsi="Arial" w:cs="Arial"/>
                <w:sz w:val="22"/>
                <w:szCs w:val="22"/>
                <w:lang w:val="es-EC"/>
              </w:rPr>
            </w:pPr>
            <w:proofErr w:type="spellStart"/>
            <w:r w:rsidRPr="001F04BB">
              <w:rPr>
                <w:rFonts w:ascii="Arial" w:eastAsia="Times New Roman" w:hAnsi="Arial" w:cs="Arial"/>
                <w:sz w:val="22"/>
                <w:szCs w:val="22"/>
                <w:lang w:val="es-EC"/>
              </w:rPr>
              <w:t>BZn</w:t>
            </w:r>
            <w:proofErr w:type="spellEnd"/>
            <w:r w:rsidRPr="001F04BB">
              <w:rPr>
                <w:rFonts w:ascii="Arial" w:eastAsia="Times New Roman" w:hAnsi="Arial" w:cs="Arial"/>
                <w:sz w:val="22"/>
                <w:szCs w:val="22"/>
                <w:lang w:val="es-EC"/>
              </w:rPr>
              <w:t xml:space="preserve"> 4 UNI 1701 + 2% Ni</w:t>
            </w:r>
          </w:p>
        </w:tc>
        <w:tc>
          <w:tcPr>
            <w:tcW w:w="702" w:type="pct"/>
            <w:noWrap/>
            <w:vAlign w:val="center"/>
          </w:tcPr>
          <w:p w14:paraId="551B9056" w14:textId="77777777" w:rsidR="001F04BB" w:rsidRPr="001F04BB" w:rsidRDefault="001F04BB" w:rsidP="001F04BB">
            <w:pPr>
              <w:widowControl w:val="0"/>
              <w:jc w:val="center"/>
              <w:rPr>
                <w:rFonts w:ascii="Arial" w:eastAsia="Times New Roman" w:hAnsi="Arial" w:cs="Arial"/>
                <w:sz w:val="22"/>
                <w:szCs w:val="22"/>
                <w:lang w:val="es-EC"/>
              </w:rPr>
            </w:pPr>
            <w:r w:rsidRPr="001F04BB">
              <w:rPr>
                <w:rFonts w:ascii="Arial" w:eastAsia="Times New Roman" w:hAnsi="Arial" w:cs="Arial"/>
                <w:sz w:val="22"/>
                <w:szCs w:val="22"/>
                <w:lang w:val="es-EC"/>
              </w:rPr>
              <w:t>C85700</w:t>
            </w:r>
          </w:p>
        </w:tc>
        <w:tc>
          <w:tcPr>
            <w:tcW w:w="1667" w:type="pct"/>
            <w:noWrap/>
            <w:vAlign w:val="center"/>
          </w:tcPr>
          <w:p w14:paraId="1D7D2882" w14:textId="77777777" w:rsidR="001F04BB" w:rsidRPr="001F04BB" w:rsidRDefault="001F04BB" w:rsidP="001F04BB">
            <w:pPr>
              <w:keepNext/>
              <w:widowControl w:val="0"/>
              <w:jc w:val="center"/>
              <w:rPr>
                <w:rFonts w:ascii="Arial" w:eastAsia="Times New Roman" w:hAnsi="Arial" w:cs="Arial"/>
                <w:sz w:val="22"/>
                <w:szCs w:val="22"/>
                <w:lang w:val="es-EC"/>
              </w:rPr>
            </w:pPr>
            <w:r w:rsidRPr="001F04BB">
              <w:rPr>
                <w:rFonts w:ascii="Arial" w:eastAsia="Times New Roman" w:hAnsi="Arial" w:cs="Arial"/>
                <w:sz w:val="22"/>
                <w:szCs w:val="22"/>
                <w:lang w:val="es-EC"/>
              </w:rPr>
              <w:t xml:space="preserve">MIL-C-15345, ALLOY </w:t>
            </w:r>
          </w:p>
        </w:tc>
      </w:tr>
    </w:tbl>
    <w:p w14:paraId="2402B759" w14:textId="48715892" w:rsidR="001F04BB" w:rsidRPr="001F04BB" w:rsidRDefault="001F04BB" w:rsidP="001F04BB">
      <w:pPr>
        <w:keepNext/>
        <w:spacing w:after="200"/>
        <w:jc w:val="center"/>
        <w:rPr>
          <w:rFonts w:ascii="Arial" w:eastAsia="Times New Roman" w:hAnsi="Arial"/>
          <w:b/>
          <w:bCs/>
          <w:color w:val="000000"/>
          <w:sz w:val="18"/>
          <w:szCs w:val="18"/>
          <w:lang w:val="en-US"/>
        </w:rPr>
      </w:pPr>
      <w:bookmarkStart w:id="71" w:name="_Ref157584109"/>
      <w:bookmarkStart w:id="72" w:name="_Toc197596353"/>
      <w:r w:rsidRPr="001F04BB">
        <w:rPr>
          <w:rFonts w:ascii="Arial" w:eastAsia="Times New Roman" w:hAnsi="Arial"/>
          <w:b/>
          <w:bCs/>
          <w:color w:val="000000"/>
          <w:sz w:val="18"/>
          <w:szCs w:val="18"/>
          <w:lang w:val="en-US"/>
        </w:rPr>
        <w:t xml:space="preserve">Table </w:t>
      </w:r>
      <w:r w:rsidRPr="001F04BB">
        <w:rPr>
          <w:rFonts w:ascii="Arial" w:eastAsia="Times New Roman" w:hAnsi="Arial"/>
          <w:b/>
          <w:bCs/>
          <w:color w:val="000000"/>
          <w:sz w:val="18"/>
          <w:szCs w:val="18"/>
          <w:lang w:val="es-EC"/>
        </w:rPr>
        <w:fldChar w:fldCharType="begin"/>
      </w:r>
      <w:r w:rsidRPr="001F04BB">
        <w:rPr>
          <w:rFonts w:ascii="Arial" w:eastAsia="Times New Roman" w:hAnsi="Arial"/>
          <w:b/>
          <w:bCs/>
          <w:color w:val="000000"/>
          <w:sz w:val="18"/>
          <w:szCs w:val="18"/>
          <w:lang w:val="en-US"/>
        </w:rPr>
        <w:instrText xml:space="preserve"> STYLEREF 1 \s </w:instrText>
      </w:r>
      <w:r w:rsidRPr="001F04BB">
        <w:rPr>
          <w:rFonts w:ascii="Arial" w:eastAsia="Times New Roman" w:hAnsi="Arial"/>
          <w:b/>
          <w:bCs/>
          <w:color w:val="000000"/>
          <w:sz w:val="18"/>
          <w:szCs w:val="18"/>
          <w:lang w:val="es-EC"/>
        </w:rPr>
        <w:fldChar w:fldCharType="separate"/>
      </w:r>
      <w:r w:rsidR="00C323C2">
        <w:rPr>
          <w:rFonts w:ascii="Arial" w:eastAsia="Times New Roman" w:hAnsi="Arial"/>
          <w:noProof/>
          <w:color w:val="000000"/>
          <w:sz w:val="18"/>
          <w:szCs w:val="18"/>
          <w:lang w:val="es-ES"/>
        </w:rPr>
        <w:t>¡Error! No hay texto con el estilo especificado en el documento.</w:t>
      </w:r>
      <w:r w:rsidRPr="001F04BB">
        <w:rPr>
          <w:rFonts w:ascii="Arial" w:eastAsia="Times New Roman" w:hAnsi="Arial"/>
          <w:b/>
          <w:bCs/>
          <w:color w:val="000000"/>
          <w:sz w:val="18"/>
          <w:szCs w:val="18"/>
          <w:lang w:val="es-EC"/>
        </w:rPr>
        <w:fldChar w:fldCharType="end"/>
      </w:r>
      <w:r w:rsidRPr="001F04BB">
        <w:rPr>
          <w:rFonts w:ascii="Arial" w:eastAsia="Times New Roman" w:hAnsi="Arial"/>
          <w:b/>
          <w:bCs/>
          <w:color w:val="000000"/>
          <w:sz w:val="18"/>
          <w:szCs w:val="18"/>
          <w:lang w:val="en-US"/>
        </w:rPr>
        <w:t>.</w:t>
      </w:r>
      <w:r w:rsidRPr="001F04BB">
        <w:rPr>
          <w:rFonts w:ascii="Arial" w:eastAsia="Times New Roman" w:hAnsi="Arial"/>
          <w:b/>
          <w:bCs/>
          <w:color w:val="000000"/>
          <w:sz w:val="18"/>
          <w:szCs w:val="18"/>
          <w:lang w:val="es-EC"/>
        </w:rPr>
        <w:fldChar w:fldCharType="begin"/>
      </w:r>
      <w:r w:rsidRPr="001F04BB">
        <w:rPr>
          <w:rFonts w:ascii="Arial" w:eastAsia="Times New Roman" w:hAnsi="Arial"/>
          <w:b/>
          <w:bCs/>
          <w:color w:val="000000"/>
          <w:sz w:val="18"/>
          <w:szCs w:val="18"/>
          <w:lang w:val="en-US"/>
        </w:rPr>
        <w:instrText xml:space="preserve"> SEQ Tabla \* ARABIC \s 1 </w:instrText>
      </w:r>
      <w:r w:rsidRPr="001F04BB">
        <w:rPr>
          <w:rFonts w:ascii="Arial" w:eastAsia="Times New Roman" w:hAnsi="Arial"/>
          <w:b/>
          <w:bCs/>
          <w:color w:val="000000"/>
          <w:sz w:val="18"/>
          <w:szCs w:val="18"/>
          <w:lang w:val="es-EC"/>
        </w:rPr>
        <w:fldChar w:fldCharType="separate"/>
      </w:r>
      <w:r w:rsidR="00C323C2">
        <w:rPr>
          <w:rFonts w:ascii="Arial" w:eastAsia="Times New Roman" w:hAnsi="Arial"/>
          <w:b/>
          <w:bCs/>
          <w:noProof/>
          <w:color w:val="000000"/>
          <w:sz w:val="18"/>
          <w:szCs w:val="18"/>
          <w:lang w:val="en-US"/>
        </w:rPr>
        <w:t>13</w:t>
      </w:r>
      <w:r w:rsidRPr="001F04BB">
        <w:rPr>
          <w:rFonts w:ascii="Arial" w:eastAsia="Times New Roman" w:hAnsi="Arial"/>
          <w:b/>
          <w:bCs/>
          <w:color w:val="000000"/>
          <w:sz w:val="18"/>
          <w:szCs w:val="18"/>
          <w:lang w:val="es-EC"/>
        </w:rPr>
        <w:fldChar w:fldCharType="end"/>
      </w:r>
      <w:bookmarkEnd w:id="71"/>
      <w:r w:rsidRPr="001F04BB">
        <w:rPr>
          <w:rFonts w:ascii="Arial" w:eastAsia="Times New Roman" w:hAnsi="Arial"/>
          <w:b/>
          <w:bCs/>
          <w:color w:val="000000"/>
          <w:sz w:val="18"/>
          <w:szCs w:val="18"/>
          <w:lang w:val="en-US"/>
        </w:rPr>
        <w:t>.- Technical specifications of the flange bronze bushing material.</w:t>
      </w:r>
      <w:bookmarkEnd w:id="72"/>
    </w:p>
    <w:p w14:paraId="17408F3A" w14:textId="77777777" w:rsidR="001F04BB" w:rsidRPr="001F04BB" w:rsidRDefault="001F04BB" w:rsidP="001F04BB">
      <w:pPr>
        <w:widowControl w:val="0"/>
        <w:jc w:val="both"/>
        <w:rPr>
          <w:rFonts w:ascii="Arial" w:eastAsia="Times New Roman" w:hAnsi="Arial" w:cs="Arial"/>
          <w:sz w:val="22"/>
          <w:szCs w:val="22"/>
          <w:lang w:val="en-US"/>
        </w:rPr>
      </w:pPr>
      <w:r w:rsidRPr="001F04BB">
        <w:rPr>
          <w:rFonts w:ascii="Arial" w:eastAsia="Times New Roman" w:hAnsi="Arial" w:cs="Arial"/>
          <w:sz w:val="22"/>
          <w:szCs w:val="22"/>
          <w:lang w:val="en-US"/>
        </w:rPr>
        <w:t xml:space="preserve">The </w:t>
      </w:r>
      <w:proofErr w:type="spellStart"/>
      <w:r w:rsidRPr="001F04BB">
        <w:rPr>
          <w:rFonts w:ascii="Arial" w:eastAsia="Times New Roman" w:hAnsi="Arial" w:cs="Arial"/>
          <w:sz w:val="22"/>
          <w:szCs w:val="22"/>
          <w:lang w:val="en-US"/>
        </w:rPr>
        <w:t>biparted</w:t>
      </w:r>
      <w:proofErr w:type="spellEnd"/>
      <w:r w:rsidRPr="001F04BB">
        <w:rPr>
          <w:rFonts w:ascii="Arial" w:eastAsia="Times New Roman" w:hAnsi="Arial" w:cs="Arial"/>
          <w:sz w:val="22"/>
          <w:szCs w:val="22"/>
          <w:lang w:val="en-US"/>
        </w:rPr>
        <w:t xml:space="preserve"> elastomeric bushing or similar naval type must have a low coefficient of friction, lubricated with water and be adjusted with interference in the bonze bushing with some type of element so that they can be disassembled, inspected and reinstall with the tail shaft in place.</w:t>
      </w:r>
    </w:p>
    <w:p w14:paraId="22C358E6" w14:textId="77777777" w:rsidR="001F04BB" w:rsidRPr="001F04BB" w:rsidRDefault="001F04BB" w:rsidP="001F04BB">
      <w:pPr>
        <w:widowControl w:val="0"/>
        <w:jc w:val="both"/>
        <w:rPr>
          <w:rFonts w:ascii="Arial" w:eastAsia="Times New Roman" w:hAnsi="Arial" w:cs="Arial"/>
          <w:sz w:val="22"/>
          <w:szCs w:val="22"/>
          <w:lang w:val="en-US"/>
        </w:rPr>
      </w:pPr>
    </w:p>
    <w:p w14:paraId="3B362534" w14:textId="77777777" w:rsidR="001F04BB" w:rsidRPr="001F04BB" w:rsidRDefault="001F04BB" w:rsidP="001F04BB">
      <w:pPr>
        <w:widowControl w:val="0"/>
        <w:jc w:val="both"/>
        <w:rPr>
          <w:rFonts w:ascii="Arial" w:eastAsia="Times New Roman" w:hAnsi="Arial" w:cs="Arial"/>
          <w:sz w:val="22"/>
          <w:szCs w:val="22"/>
          <w:lang w:val="en-US"/>
        </w:rPr>
      </w:pPr>
      <w:r w:rsidRPr="001F04BB">
        <w:rPr>
          <w:rFonts w:ascii="Arial" w:eastAsia="Times New Roman" w:hAnsi="Arial" w:cs="Arial"/>
          <w:sz w:val="22"/>
          <w:szCs w:val="22"/>
          <w:lang w:val="en-US"/>
        </w:rPr>
        <w:t xml:space="preserve">The bushings must meet at least the following </w:t>
      </w:r>
      <w:proofErr w:type="spellStart"/>
      <w:r w:rsidRPr="001F04BB">
        <w:rPr>
          <w:rFonts w:ascii="Arial" w:eastAsia="Times New Roman" w:hAnsi="Arial" w:cs="Arial"/>
          <w:sz w:val="22"/>
          <w:szCs w:val="22"/>
          <w:lang w:val="en-US"/>
        </w:rPr>
        <w:t>tcehnical</w:t>
      </w:r>
      <w:proofErr w:type="spellEnd"/>
      <w:r w:rsidRPr="001F04BB">
        <w:rPr>
          <w:rFonts w:ascii="Arial" w:eastAsia="Times New Roman" w:hAnsi="Arial" w:cs="Arial"/>
          <w:sz w:val="22"/>
          <w:szCs w:val="22"/>
          <w:lang w:val="en-US"/>
        </w:rPr>
        <w:t xml:space="preserve"> specifications:</w:t>
      </w:r>
    </w:p>
    <w:p w14:paraId="273E17D4" w14:textId="77777777" w:rsidR="001F04BB" w:rsidRPr="001F04BB" w:rsidRDefault="001F04BB" w:rsidP="001F04BB">
      <w:pPr>
        <w:widowControl w:val="0"/>
        <w:jc w:val="both"/>
        <w:rPr>
          <w:rFonts w:ascii="Arial" w:eastAsia="Times New Roman" w:hAnsi="Arial" w:cs="Arial"/>
          <w:sz w:val="22"/>
          <w:szCs w:val="22"/>
          <w:lang w:val="en-US"/>
        </w:rPr>
      </w:pPr>
    </w:p>
    <w:tbl>
      <w:tblPr>
        <w:tblStyle w:val="Tablaconcuadrcula18"/>
        <w:tblW w:w="0" w:type="auto"/>
        <w:jc w:val="center"/>
        <w:tblLook w:val="04A0" w:firstRow="1" w:lastRow="0" w:firstColumn="1" w:lastColumn="0" w:noHBand="0" w:noVBand="1"/>
      </w:tblPr>
      <w:tblGrid>
        <w:gridCol w:w="4678"/>
        <w:gridCol w:w="2410"/>
      </w:tblGrid>
      <w:tr w:rsidR="001F04BB" w:rsidRPr="001F04BB" w14:paraId="24D785EF" w14:textId="77777777" w:rsidTr="00905AEB">
        <w:trPr>
          <w:jc w:val="center"/>
        </w:trPr>
        <w:tc>
          <w:tcPr>
            <w:tcW w:w="4678" w:type="dxa"/>
            <w:shd w:val="clear" w:color="auto" w:fill="auto"/>
          </w:tcPr>
          <w:p w14:paraId="1424F4FD" w14:textId="77777777" w:rsidR="001F04BB" w:rsidRPr="001F04BB" w:rsidRDefault="001F04BB" w:rsidP="001F04BB">
            <w:pPr>
              <w:keepNext/>
              <w:rPr>
                <w:rFonts w:ascii="Arial" w:eastAsia="Times New Roman" w:hAnsi="Arial"/>
                <w:sz w:val="22"/>
                <w:szCs w:val="22"/>
                <w:lang w:val="es-EC" w:eastAsia="es-EC"/>
              </w:rPr>
            </w:pPr>
            <w:proofErr w:type="spellStart"/>
            <w:r w:rsidRPr="001F04BB">
              <w:rPr>
                <w:rFonts w:ascii="Arial" w:eastAsia="Times New Roman" w:hAnsi="Arial"/>
                <w:sz w:val="22"/>
                <w:szCs w:val="22"/>
                <w:lang w:val="es-EC" w:eastAsia="es-EC"/>
              </w:rPr>
              <w:t>Coefficient</w:t>
            </w:r>
            <w:proofErr w:type="spellEnd"/>
            <w:r w:rsidRPr="001F04BB">
              <w:rPr>
                <w:rFonts w:ascii="Arial" w:eastAsia="Times New Roman" w:hAnsi="Arial"/>
                <w:sz w:val="22"/>
                <w:szCs w:val="22"/>
                <w:lang w:val="es-EC" w:eastAsia="es-EC"/>
              </w:rPr>
              <w:t xml:space="preserve"> </w:t>
            </w:r>
            <w:proofErr w:type="spellStart"/>
            <w:r w:rsidRPr="001F04BB">
              <w:rPr>
                <w:rFonts w:ascii="Arial" w:eastAsia="Times New Roman" w:hAnsi="Arial"/>
                <w:sz w:val="22"/>
                <w:szCs w:val="22"/>
                <w:lang w:val="es-EC" w:eastAsia="es-EC"/>
              </w:rPr>
              <w:t>of</w:t>
            </w:r>
            <w:proofErr w:type="spellEnd"/>
            <w:r w:rsidRPr="001F04BB">
              <w:rPr>
                <w:rFonts w:ascii="Arial" w:eastAsia="Times New Roman" w:hAnsi="Arial"/>
                <w:sz w:val="22"/>
                <w:szCs w:val="22"/>
                <w:lang w:val="es-EC" w:eastAsia="es-EC"/>
              </w:rPr>
              <w:t xml:space="preserve"> </w:t>
            </w:r>
            <w:proofErr w:type="spellStart"/>
            <w:r w:rsidRPr="001F04BB">
              <w:rPr>
                <w:rFonts w:ascii="Arial" w:eastAsia="Times New Roman" w:hAnsi="Arial"/>
                <w:sz w:val="22"/>
                <w:szCs w:val="22"/>
                <w:lang w:val="es-EC" w:eastAsia="es-EC"/>
              </w:rPr>
              <w:t>friction</w:t>
            </w:r>
            <w:proofErr w:type="spellEnd"/>
            <w:r w:rsidRPr="001F04BB">
              <w:rPr>
                <w:rFonts w:ascii="Arial" w:eastAsia="Times New Roman" w:hAnsi="Arial"/>
                <w:sz w:val="22"/>
                <w:szCs w:val="22"/>
                <w:lang w:val="es-EC" w:eastAsia="es-EC"/>
              </w:rPr>
              <w:t>(</w:t>
            </w:r>
            <w:proofErr w:type="spellStart"/>
            <w:r w:rsidRPr="001F04BB">
              <w:rPr>
                <w:rFonts w:ascii="Arial" w:eastAsia="Times New Roman" w:hAnsi="Arial"/>
                <w:sz w:val="22"/>
                <w:szCs w:val="22"/>
                <w:lang w:val="es-EC" w:eastAsia="es-EC"/>
              </w:rPr>
              <w:t>dry</w:t>
            </w:r>
            <w:proofErr w:type="spellEnd"/>
            <w:r w:rsidRPr="001F04BB">
              <w:rPr>
                <w:rFonts w:ascii="Arial" w:eastAsia="Times New Roman" w:hAnsi="Arial"/>
                <w:sz w:val="22"/>
                <w:szCs w:val="22"/>
                <w:lang w:val="es-EC" w:eastAsia="es-EC"/>
              </w:rPr>
              <w:t>)</w:t>
            </w:r>
          </w:p>
        </w:tc>
        <w:tc>
          <w:tcPr>
            <w:tcW w:w="2410" w:type="dxa"/>
          </w:tcPr>
          <w:p w14:paraId="68D740A2" w14:textId="77777777" w:rsidR="001F04BB" w:rsidRPr="001F04BB" w:rsidRDefault="001F04BB" w:rsidP="001F04BB">
            <w:pPr>
              <w:widowControl w:val="0"/>
              <w:jc w:val="center"/>
              <w:rPr>
                <w:rFonts w:ascii="Arial" w:eastAsia="Times New Roman" w:hAnsi="Arial" w:cs="Arial"/>
                <w:sz w:val="22"/>
                <w:szCs w:val="22"/>
                <w:lang w:val="es-EC"/>
              </w:rPr>
            </w:pPr>
            <w:proofErr w:type="spellStart"/>
            <w:r w:rsidRPr="001F04BB">
              <w:rPr>
                <w:rFonts w:ascii="Arial" w:eastAsia="Times New Roman" w:hAnsi="Arial" w:cs="Arial"/>
                <w:sz w:val="22"/>
                <w:szCs w:val="22"/>
                <w:lang w:val="es-EC"/>
              </w:rPr>
              <w:t>Until</w:t>
            </w:r>
            <w:proofErr w:type="spellEnd"/>
            <w:r w:rsidRPr="001F04BB">
              <w:rPr>
                <w:rFonts w:ascii="Arial" w:eastAsia="Times New Roman" w:hAnsi="Arial" w:cs="Arial"/>
                <w:sz w:val="22"/>
                <w:szCs w:val="22"/>
                <w:lang w:val="es-EC"/>
              </w:rPr>
              <w:t xml:space="preserve"> 0.35</w:t>
            </w:r>
          </w:p>
        </w:tc>
      </w:tr>
      <w:tr w:rsidR="001F04BB" w:rsidRPr="001F04BB" w14:paraId="36F71BFC" w14:textId="77777777" w:rsidTr="00905AEB">
        <w:trPr>
          <w:jc w:val="center"/>
        </w:trPr>
        <w:tc>
          <w:tcPr>
            <w:tcW w:w="4678" w:type="dxa"/>
            <w:shd w:val="clear" w:color="auto" w:fill="auto"/>
          </w:tcPr>
          <w:p w14:paraId="7B39D7B2" w14:textId="77777777" w:rsidR="001F04BB" w:rsidRPr="001F04BB" w:rsidRDefault="001F04BB" w:rsidP="001F04BB">
            <w:pPr>
              <w:keepNext/>
              <w:rPr>
                <w:rFonts w:ascii="Arial" w:eastAsia="Times New Roman" w:hAnsi="Arial"/>
                <w:sz w:val="22"/>
                <w:szCs w:val="22"/>
                <w:lang w:val="es-EC" w:eastAsia="es-EC"/>
              </w:rPr>
            </w:pPr>
            <w:proofErr w:type="spellStart"/>
            <w:r w:rsidRPr="001F04BB">
              <w:rPr>
                <w:rFonts w:ascii="Arial" w:eastAsia="Times New Roman" w:hAnsi="Arial"/>
                <w:sz w:val="22"/>
                <w:szCs w:val="22"/>
                <w:lang w:val="es-EC" w:eastAsia="es-EC"/>
              </w:rPr>
              <w:t>Swell</w:t>
            </w:r>
            <w:proofErr w:type="spellEnd"/>
            <w:r w:rsidRPr="001F04BB">
              <w:rPr>
                <w:rFonts w:ascii="Arial" w:eastAsia="Times New Roman" w:hAnsi="Arial"/>
                <w:sz w:val="22"/>
                <w:szCs w:val="22"/>
                <w:lang w:val="es-EC" w:eastAsia="es-EC"/>
              </w:rPr>
              <w:t xml:space="preserve"> in </w:t>
            </w:r>
            <w:proofErr w:type="spellStart"/>
            <w:r w:rsidRPr="001F04BB">
              <w:rPr>
                <w:rFonts w:ascii="Arial" w:eastAsia="Times New Roman" w:hAnsi="Arial"/>
                <w:sz w:val="22"/>
                <w:szCs w:val="22"/>
                <w:lang w:val="es-EC" w:eastAsia="es-EC"/>
              </w:rPr>
              <w:t>water</w:t>
            </w:r>
            <w:proofErr w:type="spellEnd"/>
            <w:r w:rsidRPr="001F04BB">
              <w:rPr>
                <w:rFonts w:ascii="Arial" w:eastAsia="Times New Roman" w:hAnsi="Arial"/>
                <w:sz w:val="22"/>
                <w:szCs w:val="22"/>
                <w:lang w:val="es-EC" w:eastAsia="es-EC"/>
              </w:rPr>
              <w:t xml:space="preserve"> (%) @ 20°C</w:t>
            </w:r>
          </w:p>
        </w:tc>
        <w:tc>
          <w:tcPr>
            <w:tcW w:w="2410" w:type="dxa"/>
          </w:tcPr>
          <w:p w14:paraId="7514B881" w14:textId="77777777" w:rsidR="001F04BB" w:rsidRPr="001F04BB" w:rsidRDefault="001F04BB" w:rsidP="001F04BB">
            <w:pPr>
              <w:widowControl w:val="0"/>
              <w:jc w:val="center"/>
              <w:rPr>
                <w:rFonts w:ascii="Arial" w:eastAsia="Times New Roman" w:hAnsi="Arial" w:cs="Arial"/>
                <w:sz w:val="22"/>
                <w:szCs w:val="22"/>
                <w:lang w:val="es-EC"/>
              </w:rPr>
            </w:pPr>
            <w:proofErr w:type="spellStart"/>
            <w:r w:rsidRPr="001F04BB">
              <w:rPr>
                <w:rFonts w:ascii="Arial" w:eastAsia="Times New Roman" w:hAnsi="Arial" w:cs="Arial"/>
                <w:sz w:val="22"/>
                <w:szCs w:val="22"/>
                <w:lang w:val="es-EC"/>
              </w:rPr>
              <w:t>Maximum</w:t>
            </w:r>
            <w:proofErr w:type="spellEnd"/>
            <w:r w:rsidRPr="001F04BB">
              <w:rPr>
                <w:rFonts w:ascii="Arial" w:eastAsia="Times New Roman" w:hAnsi="Arial" w:cs="Arial"/>
                <w:sz w:val="22"/>
                <w:szCs w:val="22"/>
                <w:lang w:val="es-EC"/>
              </w:rPr>
              <w:t xml:space="preserve"> 1.3%</w:t>
            </w:r>
          </w:p>
        </w:tc>
      </w:tr>
      <w:tr w:rsidR="001F04BB" w:rsidRPr="001F04BB" w14:paraId="73886097" w14:textId="77777777" w:rsidTr="00905AEB">
        <w:trPr>
          <w:jc w:val="center"/>
        </w:trPr>
        <w:tc>
          <w:tcPr>
            <w:tcW w:w="4678" w:type="dxa"/>
            <w:shd w:val="clear" w:color="auto" w:fill="auto"/>
          </w:tcPr>
          <w:p w14:paraId="40F95469" w14:textId="77777777" w:rsidR="001F04BB" w:rsidRPr="001F04BB" w:rsidRDefault="001F04BB" w:rsidP="001F04BB">
            <w:pPr>
              <w:keepNext/>
              <w:rPr>
                <w:rFonts w:ascii="Arial" w:eastAsia="Times New Roman" w:hAnsi="Arial"/>
                <w:sz w:val="22"/>
                <w:szCs w:val="22"/>
                <w:lang w:val="es-EC" w:eastAsia="es-EC"/>
              </w:rPr>
            </w:pPr>
            <w:proofErr w:type="spellStart"/>
            <w:r w:rsidRPr="001F04BB">
              <w:rPr>
                <w:rFonts w:ascii="Arial" w:eastAsia="Times New Roman" w:hAnsi="Arial"/>
                <w:sz w:val="22"/>
                <w:szCs w:val="22"/>
                <w:lang w:val="es-EC" w:eastAsia="es-EC"/>
              </w:rPr>
              <w:t>Minimum</w:t>
            </w:r>
            <w:proofErr w:type="spellEnd"/>
            <w:r w:rsidRPr="001F04BB">
              <w:rPr>
                <w:rFonts w:ascii="Arial" w:eastAsia="Times New Roman" w:hAnsi="Arial"/>
                <w:sz w:val="22"/>
                <w:szCs w:val="22"/>
                <w:lang w:val="es-EC" w:eastAsia="es-EC"/>
              </w:rPr>
              <w:t xml:space="preserve"> </w:t>
            </w:r>
            <w:proofErr w:type="spellStart"/>
            <w:r w:rsidRPr="001F04BB">
              <w:rPr>
                <w:rFonts w:ascii="Arial" w:eastAsia="Times New Roman" w:hAnsi="Arial"/>
                <w:sz w:val="22"/>
                <w:szCs w:val="22"/>
                <w:lang w:val="es-EC" w:eastAsia="es-EC"/>
              </w:rPr>
              <w:t>Operating</w:t>
            </w:r>
            <w:proofErr w:type="spellEnd"/>
            <w:r w:rsidRPr="001F04BB">
              <w:rPr>
                <w:rFonts w:ascii="Arial" w:eastAsia="Times New Roman" w:hAnsi="Arial"/>
                <w:sz w:val="22"/>
                <w:szCs w:val="22"/>
                <w:lang w:val="es-EC" w:eastAsia="es-EC"/>
              </w:rPr>
              <w:t xml:space="preserve"> </w:t>
            </w:r>
            <w:proofErr w:type="spellStart"/>
            <w:r w:rsidRPr="001F04BB">
              <w:rPr>
                <w:rFonts w:ascii="Arial" w:eastAsia="Times New Roman" w:hAnsi="Arial"/>
                <w:sz w:val="22"/>
                <w:szCs w:val="22"/>
                <w:lang w:val="es-EC" w:eastAsia="es-EC"/>
              </w:rPr>
              <w:t>Temperature</w:t>
            </w:r>
            <w:proofErr w:type="spellEnd"/>
            <w:r w:rsidRPr="001F04BB">
              <w:rPr>
                <w:rFonts w:ascii="Arial" w:eastAsia="Times New Roman" w:hAnsi="Arial"/>
                <w:sz w:val="22"/>
                <w:szCs w:val="22"/>
                <w:lang w:val="es-EC" w:eastAsia="es-EC"/>
              </w:rPr>
              <w:t xml:space="preserve"> </w:t>
            </w:r>
            <w:proofErr w:type="spellStart"/>
            <w:r w:rsidRPr="001F04BB">
              <w:rPr>
                <w:rFonts w:ascii="Arial" w:eastAsia="Times New Roman" w:hAnsi="Arial"/>
                <w:sz w:val="22"/>
                <w:szCs w:val="22"/>
                <w:lang w:val="es-EC" w:eastAsia="es-EC"/>
              </w:rPr>
              <w:t>Limit</w:t>
            </w:r>
            <w:proofErr w:type="spellEnd"/>
          </w:p>
        </w:tc>
        <w:tc>
          <w:tcPr>
            <w:tcW w:w="2410" w:type="dxa"/>
          </w:tcPr>
          <w:p w14:paraId="38280D06" w14:textId="77777777" w:rsidR="001F04BB" w:rsidRPr="001F04BB" w:rsidRDefault="001F04BB" w:rsidP="001F04BB">
            <w:pPr>
              <w:keepNext/>
              <w:widowControl w:val="0"/>
              <w:jc w:val="center"/>
              <w:rPr>
                <w:rFonts w:ascii="Arial" w:eastAsia="Times New Roman" w:hAnsi="Arial" w:cs="Arial"/>
                <w:sz w:val="22"/>
                <w:szCs w:val="22"/>
                <w:lang w:val="es-EC"/>
              </w:rPr>
            </w:pPr>
            <w:r w:rsidRPr="001F04BB">
              <w:rPr>
                <w:rFonts w:ascii="Arial" w:eastAsia="Times New Roman" w:hAnsi="Arial" w:cs="Arial"/>
                <w:sz w:val="22"/>
                <w:szCs w:val="22"/>
                <w:lang w:val="es-EC"/>
              </w:rPr>
              <w:t>60</w:t>
            </w:r>
            <w:r w:rsidRPr="001F04BB">
              <w:rPr>
                <w:rFonts w:ascii="Arial" w:eastAsia="Times New Roman" w:hAnsi="Arial"/>
                <w:sz w:val="22"/>
                <w:szCs w:val="22"/>
                <w:lang w:val="es-EC"/>
              </w:rPr>
              <w:t>°C</w:t>
            </w:r>
          </w:p>
        </w:tc>
      </w:tr>
    </w:tbl>
    <w:p w14:paraId="51EE70A6" w14:textId="6E283210" w:rsidR="001F04BB" w:rsidRPr="001F04BB" w:rsidRDefault="001F04BB" w:rsidP="001F04BB">
      <w:pPr>
        <w:widowControl w:val="0"/>
        <w:spacing w:after="200"/>
        <w:jc w:val="center"/>
        <w:rPr>
          <w:rFonts w:ascii="Arial" w:eastAsia="Times New Roman" w:hAnsi="Arial"/>
          <w:b/>
          <w:bCs/>
          <w:color w:val="000000"/>
          <w:sz w:val="22"/>
          <w:szCs w:val="22"/>
          <w:lang w:val="en-US"/>
        </w:rPr>
      </w:pPr>
      <w:bookmarkStart w:id="73" w:name="_Toc197596354"/>
      <w:r w:rsidRPr="001F04BB">
        <w:rPr>
          <w:rFonts w:ascii="Arial" w:eastAsia="Times New Roman" w:hAnsi="Arial"/>
          <w:b/>
          <w:bCs/>
          <w:color w:val="000000"/>
          <w:sz w:val="22"/>
          <w:szCs w:val="22"/>
          <w:lang w:val="en-US"/>
        </w:rPr>
        <w:t xml:space="preserve">Table </w:t>
      </w:r>
      <w:r w:rsidRPr="001F04BB">
        <w:rPr>
          <w:rFonts w:ascii="Arial" w:eastAsia="Times New Roman" w:hAnsi="Arial"/>
          <w:b/>
          <w:bCs/>
          <w:color w:val="000000"/>
          <w:sz w:val="22"/>
          <w:szCs w:val="22"/>
          <w:lang w:val="es-EC"/>
        </w:rPr>
        <w:fldChar w:fldCharType="begin"/>
      </w:r>
      <w:r w:rsidRPr="001F04BB">
        <w:rPr>
          <w:rFonts w:ascii="Arial" w:eastAsia="Times New Roman" w:hAnsi="Arial"/>
          <w:b/>
          <w:bCs/>
          <w:color w:val="000000"/>
          <w:sz w:val="22"/>
          <w:szCs w:val="22"/>
          <w:lang w:val="en-US"/>
        </w:rPr>
        <w:instrText xml:space="preserve"> STYLEREF 1 \s </w:instrText>
      </w:r>
      <w:r w:rsidRPr="001F04BB">
        <w:rPr>
          <w:rFonts w:ascii="Arial" w:eastAsia="Times New Roman" w:hAnsi="Arial"/>
          <w:b/>
          <w:bCs/>
          <w:color w:val="000000"/>
          <w:sz w:val="22"/>
          <w:szCs w:val="22"/>
          <w:lang w:val="es-EC"/>
        </w:rPr>
        <w:fldChar w:fldCharType="separate"/>
      </w:r>
      <w:r w:rsidR="00C323C2">
        <w:rPr>
          <w:rFonts w:ascii="Arial" w:eastAsia="Times New Roman" w:hAnsi="Arial"/>
          <w:noProof/>
          <w:color w:val="000000"/>
          <w:sz w:val="22"/>
          <w:szCs w:val="22"/>
          <w:lang w:val="es-ES"/>
        </w:rPr>
        <w:t>¡Error! No hay texto con el estilo especificado en el documento.</w:t>
      </w:r>
      <w:r w:rsidRPr="001F04BB">
        <w:rPr>
          <w:rFonts w:ascii="Arial" w:eastAsia="Times New Roman" w:hAnsi="Arial"/>
          <w:b/>
          <w:bCs/>
          <w:color w:val="000000"/>
          <w:sz w:val="22"/>
          <w:szCs w:val="22"/>
          <w:lang w:val="es-EC"/>
        </w:rPr>
        <w:fldChar w:fldCharType="end"/>
      </w:r>
      <w:r w:rsidRPr="001F04BB">
        <w:rPr>
          <w:rFonts w:ascii="Arial" w:eastAsia="Times New Roman" w:hAnsi="Arial"/>
          <w:b/>
          <w:bCs/>
          <w:color w:val="000000"/>
          <w:sz w:val="22"/>
          <w:szCs w:val="22"/>
          <w:lang w:val="en-US"/>
        </w:rPr>
        <w:t>.</w:t>
      </w:r>
      <w:r w:rsidRPr="001F04BB">
        <w:rPr>
          <w:rFonts w:ascii="Arial" w:eastAsia="Times New Roman" w:hAnsi="Arial"/>
          <w:b/>
          <w:bCs/>
          <w:color w:val="000000"/>
          <w:sz w:val="22"/>
          <w:szCs w:val="22"/>
          <w:lang w:val="es-EC"/>
        </w:rPr>
        <w:fldChar w:fldCharType="begin"/>
      </w:r>
      <w:r w:rsidRPr="001F04BB">
        <w:rPr>
          <w:rFonts w:ascii="Arial" w:eastAsia="Times New Roman" w:hAnsi="Arial"/>
          <w:b/>
          <w:bCs/>
          <w:color w:val="000000"/>
          <w:sz w:val="22"/>
          <w:szCs w:val="22"/>
          <w:lang w:val="en-US"/>
        </w:rPr>
        <w:instrText xml:space="preserve"> SEQ Tabla \* ARABIC \s 1 </w:instrText>
      </w:r>
      <w:r w:rsidRPr="001F04BB">
        <w:rPr>
          <w:rFonts w:ascii="Arial" w:eastAsia="Times New Roman" w:hAnsi="Arial"/>
          <w:b/>
          <w:bCs/>
          <w:color w:val="000000"/>
          <w:sz w:val="22"/>
          <w:szCs w:val="22"/>
          <w:lang w:val="es-EC"/>
        </w:rPr>
        <w:fldChar w:fldCharType="separate"/>
      </w:r>
      <w:r w:rsidR="00C323C2">
        <w:rPr>
          <w:rFonts w:ascii="Arial" w:eastAsia="Times New Roman" w:hAnsi="Arial"/>
          <w:b/>
          <w:bCs/>
          <w:noProof/>
          <w:color w:val="000000"/>
          <w:sz w:val="22"/>
          <w:szCs w:val="22"/>
          <w:lang w:val="en-US"/>
        </w:rPr>
        <w:t>14</w:t>
      </w:r>
      <w:r w:rsidRPr="001F04BB">
        <w:rPr>
          <w:rFonts w:ascii="Arial" w:eastAsia="Times New Roman" w:hAnsi="Arial"/>
          <w:b/>
          <w:bCs/>
          <w:color w:val="000000"/>
          <w:sz w:val="22"/>
          <w:szCs w:val="22"/>
          <w:lang w:val="es-EC"/>
        </w:rPr>
        <w:fldChar w:fldCharType="end"/>
      </w:r>
      <w:r w:rsidRPr="001F04BB">
        <w:rPr>
          <w:rFonts w:ascii="Arial" w:eastAsia="Times New Roman" w:hAnsi="Arial"/>
          <w:b/>
          <w:bCs/>
          <w:color w:val="000000"/>
          <w:sz w:val="22"/>
          <w:szCs w:val="22"/>
          <w:lang w:val="en-US"/>
        </w:rPr>
        <w:t xml:space="preserve">.-Technical specifications of the elastomeric </w:t>
      </w:r>
      <w:proofErr w:type="spellStart"/>
      <w:r w:rsidRPr="001F04BB">
        <w:rPr>
          <w:rFonts w:ascii="Arial" w:eastAsia="Times New Roman" w:hAnsi="Arial"/>
          <w:b/>
          <w:bCs/>
          <w:color w:val="000000"/>
          <w:sz w:val="22"/>
          <w:szCs w:val="22"/>
          <w:lang w:val="en-US"/>
        </w:rPr>
        <w:t>bocin</w:t>
      </w:r>
      <w:proofErr w:type="spellEnd"/>
      <w:r w:rsidRPr="001F04BB">
        <w:rPr>
          <w:rFonts w:ascii="Arial" w:eastAsia="Times New Roman" w:hAnsi="Arial"/>
          <w:b/>
          <w:bCs/>
          <w:color w:val="000000"/>
          <w:sz w:val="22"/>
          <w:szCs w:val="22"/>
          <w:lang w:val="en-US"/>
        </w:rPr>
        <w:t>.</w:t>
      </w:r>
      <w:bookmarkEnd w:id="73"/>
    </w:p>
    <w:p w14:paraId="43646A72" w14:textId="77777777" w:rsidR="001F04BB" w:rsidRPr="001F04BB" w:rsidRDefault="001F04BB" w:rsidP="001F04BB">
      <w:pPr>
        <w:widowControl w:val="0"/>
        <w:jc w:val="both"/>
        <w:rPr>
          <w:rFonts w:ascii="Arial" w:eastAsia="Times New Roman" w:hAnsi="Arial" w:cs="Arial"/>
          <w:b/>
          <w:bCs/>
          <w:sz w:val="8"/>
          <w:szCs w:val="10"/>
          <w:lang w:val="en-US"/>
        </w:rPr>
      </w:pPr>
    </w:p>
    <w:p w14:paraId="7E545E98" w14:textId="77777777" w:rsidR="001F04BB" w:rsidRPr="001F04BB" w:rsidRDefault="001F04BB" w:rsidP="001F04BB">
      <w:pPr>
        <w:widowControl w:val="0"/>
        <w:jc w:val="both"/>
        <w:rPr>
          <w:rFonts w:ascii="Arial" w:eastAsia="Times New Roman" w:hAnsi="Arial" w:cs="Arial"/>
          <w:b/>
          <w:bCs/>
          <w:sz w:val="22"/>
          <w:lang w:val="en-US"/>
        </w:rPr>
      </w:pPr>
      <w:r w:rsidRPr="001F04BB">
        <w:rPr>
          <w:rFonts w:ascii="Arial" w:eastAsia="Times New Roman" w:hAnsi="Arial" w:cs="Arial"/>
          <w:b/>
          <w:bCs/>
          <w:sz w:val="22"/>
          <w:lang w:val="en-US"/>
        </w:rPr>
        <w:t>Quantities and dimensions per corvette</w:t>
      </w:r>
    </w:p>
    <w:p w14:paraId="05BDDC7E" w14:textId="77777777" w:rsidR="001F04BB" w:rsidRPr="001F04BB" w:rsidRDefault="001F04BB" w:rsidP="001F04BB">
      <w:pPr>
        <w:widowControl w:val="0"/>
        <w:ind w:right="146"/>
        <w:jc w:val="both"/>
        <w:rPr>
          <w:rFonts w:ascii="Arial" w:eastAsia="Times New Roman" w:hAnsi="Arial" w:cs="Arial"/>
          <w:sz w:val="22"/>
          <w:szCs w:val="20"/>
          <w:lang w:val="en-US"/>
        </w:rPr>
      </w:pPr>
      <w:r w:rsidRPr="001F04BB">
        <w:rPr>
          <w:rFonts w:ascii="Arial" w:eastAsia="Times New Roman" w:hAnsi="Arial" w:cs="Arial"/>
          <w:sz w:val="22"/>
          <w:szCs w:val="20"/>
          <w:lang w:val="en-US"/>
        </w:rPr>
        <w:t xml:space="preserve">Whereas, such bronze bushing and elastomeric bushing shall be installed on (02) strut, </w:t>
      </w:r>
      <w:proofErr w:type="spellStart"/>
      <w:r w:rsidRPr="001F04BB">
        <w:rPr>
          <w:rFonts w:ascii="Arial" w:eastAsia="Times New Roman" w:hAnsi="Arial" w:cs="Arial"/>
          <w:sz w:val="22"/>
          <w:szCs w:val="20"/>
          <w:lang w:val="en-US"/>
        </w:rPr>
        <w:t>sterm</w:t>
      </w:r>
      <w:proofErr w:type="spellEnd"/>
      <w:r w:rsidRPr="001F04BB">
        <w:rPr>
          <w:rFonts w:ascii="Arial" w:eastAsia="Times New Roman" w:hAnsi="Arial" w:cs="Arial"/>
          <w:sz w:val="22"/>
          <w:szCs w:val="20"/>
          <w:lang w:val="en-US"/>
        </w:rPr>
        <w:t xml:space="preserve"> and stuffing box. The following table shows the measurements of flange bronze bushing and bushing elastomer below: </w:t>
      </w:r>
    </w:p>
    <w:p w14:paraId="5FC07735" w14:textId="77777777" w:rsidR="001F04BB" w:rsidRPr="001F04BB" w:rsidRDefault="001F04BB" w:rsidP="001F04BB">
      <w:pPr>
        <w:widowControl w:val="0"/>
        <w:jc w:val="both"/>
        <w:rPr>
          <w:rFonts w:ascii="Arial" w:eastAsia="Times New Roman" w:hAnsi="Arial" w:cs="Arial"/>
          <w:sz w:val="18"/>
          <w:szCs w:val="18"/>
          <w:lang w:val="en-US"/>
        </w:rPr>
      </w:pPr>
    </w:p>
    <w:tbl>
      <w:tblPr>
        <w:tblW w:w="8768" w:type="dxa"/>
        <w:tblCellMar>
          <w:left w:w="70" w:type="dxa"/>
          <w:right w:w="70" w:type="dxa"/>
        </w:tblCellMar>
        <w:tblLook w:val="04A0" w:firstRow="1" w:lastRow="0" w:firstColumn="1" w:lastColumn="0" w:noHBand="0" w:noVBand="1"/>
      </w:tblPr>
      <w:tblGrid>
        <w:gridCol w:w="983"/>
        <w:gridCol w:w="850"/>
        <w:gridCol w:w="1276"/>
        <w:gridCol w:w="1417"/>
        <w:gridCol w:w="1540"/>
        <w:gridCol w:w="1349"/>
        <w:gridCol w:w="1353"/>
      </w:tblGrid>
      <w:tr w:rsidR="001F04BB" w:rsidRPr="001F04BB" w14:paraId="194ADAC7" w14:textId="77777777" w:rsidTr="00905AEB">
        <w:trPr>
          <w:trHeight w:val="526"/>
        </w:trPr>
        <w:tc>
          <w:tcPr>
            <w:tcW w:w="8768" w:type="dxa"/>
            <w:gridSpan w:val="7"/>
            <w:tcBorders>
              <w:top w:val="single" w:sz="8" w:space="0" w:color="auto"/>
              <w:left w:val="single" w:sz="8" w:space="0" w:color="auto"/>
              <w:right w:val="single" w:sz="8" w:space="0" w:color="000000"/>
            </w:tcBorders>
            <w:shd w:val="clear" w:color="auto" w:fill="004B93"/>
            <w:vAlign w:val="center"/>
          </w:tcPr>
          <w:p w14:paraId="75AA1740" w14:textId="77777777" w:rsidR="001F04BB" w:rsidRPr="001F04BB" w:rsidRDefault="001F04BB" w:rsidP="001F04BB">
            <w:pPr>
              <w:jc w:val="center"/>
              <w:rPr>
                <w:rFonts w:ascii="Arial" w:eastAsia="Times New Roman" w:hAnsi="Arial" w:cs="Arial"/>
                <w:b/>
                <w:bCs/>
                <w:color w:val="000000"/>
                <w:sz w:val="22"/>
                <w:szCs w:val="22"/>
                <w:lang w:val="en-US" w:eastAsia="es-EC"/>
              </w:rPr>
            </w:pPr>
            <w:r w:rsidRPr="001F04BB">
              <w:rPr>
                <w:rFonts w:ascii="Arial" w:eastAsia="Times New Roman" w:hAnsi="Arial" w:cs="Arial"/>
                <w:b/>
                <w:bCs/>
                <w:color w:val="FFFFFF"/>
                <w:sz w:val="22"/>
                <w:szCs w:val="22"/>
                <w:lang w:val="en-US" w:eastAsia="es-EC"/>
              </w:rPr>
              <w:t>FLANGE BRONZE BUSHING / BUSHING ELASTOMER BIPARTED</w:t>
            </w:r>
          </w:p>
        </w:tc>
      </w:tr>
      <w:tr w:rsidR="001F04BB" w:rsidRPr="001F04BB" w14:paraId="72B416E2" w14:textId="77777777" w:rsidTr="001F04BB">
        <w:trPr>
          <w:trHeight w:val="290"/>
        </w:trPr>
        <w:tc>
          <w:tcPr>
            <w:tcW w:w="983" w:type="dxa"/>
            <w:tcBorders>
              <w:top w:val="single" w:sz="4" w:space="0" w:color="auto"/>
              <w:left w:val="single" w:sz="8" w:space="0" w:color="auto"/>
              <w:bottom w:val="single" w:sz="4" w:space="0" w:color="auto"/>
              <w:right w:val="single" w:sz="4" w:space="0" w:color="auto"/>
            </w:tcBorders>
            <w:shd w:val="clear" w:color="auto" w:fill="BDD6EE"/>
            <w:vAlign w:val="center"/>
          </w:tcPr>
          <w:p w14:paraId="67B7C6C1" w14:textId="77777777" w:rsidR="001F04BB" w:rsidRPr="001F04BB" w:rsidRDefault="001F04BB" w:rsidP="001F04BB">
            <w:pPr>
              <w:jc w:val="center"/>
              <w:rPr>
                <w:rFonts w:ascii="Arial" w:eastAsia="Times New Roman" w:hAnsi="Arial" w:cs="Arial"/>
                <w:b/>
                <w:bCs/>
                <w:color w:val="000000"/>
                <w:sz w:val="22"/>
                <w:szCs w:val="22"/>
                <w:lang w:val="en-US" w:eastAsia="es-EC"/>
              </w:rPr>
            </w:pPr>
            <w:bookmarkStart w:id="74" w:name="_Hlk137733811"/>
            <w:r w:rsidRPr="001F04BB">
              <w:rPr>
                <w:rFonts w:ascii="Arial" w:eastAsia="Times New Roman" w:hAnsi="Arial" w:cs="Arial"/>
                <w:b/>
                <w:bCs/>
                <w:color w:val="000000"/>
                <w:sz w:val="22"/>
                <w:szCs w:val="22"/>
                <w:lang w:val="en-US" w:eastAsia="es-EC"/>
              </w:rPr>
              <w:t>Item</w:t>
            </w:r>
          </w:p>
        </w:tc>
        <w:tc>
          <w:tcPr>
            <w:tcW w:w="850" w:type="dxa"/>
            <w:tcBorders>
              <w:top w:val="single" w:sz="4" w:space="0" w:color="auto"/>
              <w:left w:val="single" w:sz="8" w:space="0" w:color="auto"/>
              <w:bottom w:val="single" w:sz="4" w:space="0" w:color="auto"/>
              <w:right w:val="single" w:sz="4" w:space="0" w:color="auto"/>
            </w:tcBorders>
            <w:shd w:val="clear" w:color="auto" w:fill="BDD6EE"/>
            <w:noWrap/>
            <w:vAlign w:val="center"/>
            <w:hideMark/>
          </w:tcPr>
          <w:p w14:paraId="1050B860" w14:textId="77777777" w:rsidR="001F04BB" w:rsidRPr="001F04BB" w:rsidRDefault="001F04BB" w:rsidP="001F04BB">
            <w:pPr>
              <w:jc w:val="center"/>
              <w:rPr>
                <w:rFonts w:ascii="Arial" w:eastAsia="Times New Roman" w:hAnsi="Arial" w:cs="Arial"/>
                <w:b/>
                <w:bCs/>
                <w:color w:val="000000"/>
                <w:sz w:val="22"/>
                <w:szCs w:val="22"/>
                <w:lang w:val="es-EC" w:eastAsia="es-EC"/>
              </w:rPr>
            </w:pPr>
            <w:proofErr w:type="spellStart"/>
            <w:r w:rsidRPr="001F04BB">
              <w:rPr>
                <w:rFonts w:ascii="Arial" w:eastAsia="Times New Roman" w:hAnsi="Arial" w:cs="Arial"/>
                <w:b/>
                <w:bCs/>
                <w:color w:val="000000"/>
                <w:sz w:val="22"/>
                <w:szCs w:val="22"/>
                <w:lang w:val="es-EC" w:eastAsia="es-EC"/>
              </w:rPr>
              <w:t>Quant</w:t>
            </w:r>
            <w:proofErr w:type="spellEnd"/>
            <w:r w:rsidRPr="001F04BB">
              <w:rPr>
                <w:rFonts w:ascii="Arial" w:eastAsia="Times New Roman" w:hAnsi="Arial" w:cs="Arial"/>
                <w:b/>
                <w:bCs/>
                <w:color w:val="000000"/>
                <w:sz w:val="22"/>
                <w:szCs w:val="22"/>
                <w:lang w:val="es-EC" w:eastAsia="es-EC"/>
              </w:rPr>
              <w:t>.</w:t>
            </w:r>
          </w:p>
        </w:tc>
        <w:tc>
          <w:tcPr>
            <w:tcW w:w="1276" w:type="dxa"/>
            <w:tcBorders>
              <w:top w:val="single" w:sz="4" w:space="0" w:color="auto"/>
              <w:left w:val="nil"/>
              <w:bottom w:val="single" w:sz="4" w:space="0" w:color="auto"/>
              <w:right w:val="single" w:sz="4" w:space="0" w:color="auto"/>
            </w:tcBorders>
            <w:shd w:val="clear" w:color="auto" w:fill="BDD6EE"/>
            <w:noWrap/>
            <w:vAlign w:val="center"/>
            <w:hideMark/>
          </w:tcPr>
          <w:p w14:paraId="03BE01B0" w14:textId="77777777" w:rsidR="001F04BB" w:rsidRPr="001F04BB" w:rsidRDefault="001F04BB" w:rsidP="001F04BB">
            <w:pPr>
              <w:jc w:val="center"/>
              <w:rPr>
                <w:rFonts w:ascii="Arial" w:eastAsia="Times New Roman" w:hAnsi="Arial" w:cs="Arial"/>
                <w:b/>
                <w:bCs/>
                <w:color w:val="000000"/>
                <w:sz w:val="22"/>
                <w:szCs w:val="22"/>
                <w:lang w:val="es-EC" w:eastAsia="es-EC"/>
              </w:rPr>
            </w:pPr>
            <w:proofErr w:type="spellStart"/>
            <w:r w:rsidRPr="001F04BB">
              <w:rPr>
                <w:rFonts w:ascii="Arial" w:eastAsia="Times New Roman" w:hAnsi="Arial" w:cs="Arial"/>
                <w:b/>
                <w:bCs/>
                <w:color w:val="000000"/>
                <w:sz w:val="22"/>
                <w:szCs w:val="22"/>
                <w:lang w:val="es-EC" w:eastAsia="es-EC"/>
              </w:rPr>
              <w:t>Length</w:t>
            </w:r>
            <w:proofErr w:type="spellEnd"/>
          </w:p>
        </w:tc>
        <w:tc>
          <w:tcPr>
            <w:tcW w:w="1417" w:type="dxa"/>
            <w:tcBorders>
              <w:top w:val="single" w:sz="4" w:space="0" w:color="auto"/>
              <w:left w:val="nil"/>
              <w:bottom w:val="single" w:sz="4" w:space="0" w:color="auto"/>
              <w:right w:val="single" w:sz="4" w:space="0" w:color="auto"/>
            </w:tcBorders>
            <w:shd w:val="clear" w:color="auto" w:fill="BDD6EE"/>
            <w:noWrap/>
            <w:vAlign w:val="center"/>
            <w:hideMark/>
          </w:tcPr>
          <w:p w14:paraId="2B536301" w14:textId="77777777" w:rsidR="001F04BB" w:rsidRPr="001F04BB" w:rsidRDefault="001F04BB" w:rsidP="001F04BB">
            <w:pPr>
              <w:jc w:val="center"/>
              <w:rPr>
                <w:rFonts w:ascii="Arial" w:eastAsia="Times New Roman" w:hAnsi="Arial" w:cs="Arial"/>
                <w:b/>
                <w:bCs/>
                <w:color w:val="000000"/>
                <w:sz w:val="22"/>
                <w:szCs w:val="22"/>
                <w:lang w:val="en-US" w:eastAsia="es-EC"/>
              </w:rPr>
            </w:pPr>
            <w:r w:rsidRPr="001F04BB">
              <w:rPr>
                <w:rFonts w:ascii="Arial" w:eastAsia="Times New Roman" w:hAnsi="Arial" w:cs="Arial"/>
                <w:b/>
                <w:bCs/>
                <w:color w:val="000000"/>
                <w:sz w:val="22"/>
                <w:szCs w:val="22"/>
                <w:lang w:val="en-US" w:eastAsia="es-EC"/>
              </w:rPr>
              <w:t xml:space="preserve">Ø </w:t>
            </w:r>
            <w:proofErr w:type="spellStart"/>
            <w:r w:rsidRPr="001F04BB">
              <w:rPr>
                <w:rFonts w:ascii="Arial" w:eastAsia="Times New Roman" w:hAnsi="Arial" w:cs="Arial"/>
                <w:b/>
                <w:bCs/>
                <w:color w:val="000000"/>
                <w:sz w:val="22"/>
                <w:szCs w:val="22"/>
                <w:lang w:val="en-US" w:eastAsia="es-EC"/>
              </w:rPr>
              <w:t>sleve</w:t>
            </w:r>
            <w:proofErr w:type="spellEnd"/>
            <w:r w:rsidRPr="001F04BB">
              <w:rPr>
                <w:rFonts w:ascii="Arial" w:eastAsia="Times New Roman" w:hAnsi="Arial" w:cs="Arial"/>
                <w:b/>
                <w:bCs/>
                <w:color w:val="000000"/>
                <w:sz w:val="22"/>
                <w:szCs w:val="22"/>
                <w:lang w:val="en-US" w:eastAsia="es-EC"/>
              </w:rPr>
              <w:t xml:space="preserve"> of</w:t>
            </w:r>
          </w:p>
          <w:p w14:paraId="3909DB54" w14:textId="77777777" w:rsidR="001F04BB" w:rsidRPr="001F04BB" w:rsidRDefault="001F04BB" w:rsidP="001F04BB">
            <w:pPr>
              <w:jc w:val="center"/>
              <w:rPr>
                <w:rFonts w:ascii="Arial" w:eastAsia="Times New Roman" w:hAnsi="Arial" w:cs="Arial"/>
                <w:b/>
                <w:bCs/>
                <w:color w:val="000000"/>
                <w:sz w:val="22"/>
                <w:szCs w:val="22"/>
                <w:lang w:val="en-US" w:eastAsia="es-EC"/>
              </w:rPr>
            </w:pPr>
            <w:r w:rsidRPr="001F04BB">
              <w:rPr>
                <w:rFonts w:ascii="Arial" w:eastAsia="Times New Roman" w:hAnsi="Arial" w:cs="Arial"/>
                <w:b/>
                <w:bCs/>
                <w:color w:val="000000"/>
                <w:sz w:val="22"/>
                <w:szCs w:val="22"/>
                <w:lang w:val="en-US" w:eastAsia="es-EC"/>
              </w:rPr>
              <w:t>Tail shaft</w:t>
            </w:r>
          </w:p>
        </w:tc>
        <w:tc>
          <w:tcPr>
            <w:tcW w:w="1540" w:type="dxa"/>
            <w:tcBorders>
              <w:top w:val="single" w:sz="4" w:space="0" w:color="auto"/>
              <w:left w:val="nil"/>
              <w:bottom w:val="single" w:sz="4" w:space="0" w:color="auto"/>
              <w:right w:val="single" w:sz="4" w:space="0" w:color="auto"/>
            </w:tcBorders>
            <w:shd w:val="clear" w:color="auto" w:fill="BDD6EE"/>
            <w:noWrap/>
            <w:vAlign w:val="center"/>
            <w:hideMark/>
          </w:tcPr>
          <w:p w14:paraId="4A3007AC" w14:textId="77777777" w:rsidR="001F04BB" w:rsidRPr="001F04BB" w:rsidRDefault="001F04BB" w:rsidP="001F04BB">
            <w:pPr>
              <w:jc w:val="center"/>
              <w:rPr>
                <w:rFonts w:ascii="Arial" w:eastAsia="Times New Roman" w:hAnsi="Arial" w:cs="Arial"/>
                <w:b/>
                <w:bCs/>
                <w:color w:val="000000"/>
                <w:sz w:val="22"/>
                <w:szCs w:val="22"/>
                <w:lang w:val="es-EC" w:eastAsia="es-EC"/>
              </w:rPr>
            </w:pPr>
            <w:r w:rsidRPr="001F04BB">
              <w:rPr>
                <w:rFonts w:ascii="Arial" w:eastAsia="Times New Roman" w:hAnsi="Arial" w:cs="Arial"/>
                <w:b/>
                <w:bCs/>
                <w:color w:val="000000"/>
                <w:sz w:val="22"/>
                <w:szCs w:val="22"/>
                <w:lang w:val="es-EC" w:eastAsia="es-EC"/>
              </w:rPr>
              <w:t xml:space="preserve">Ø </w:t>
            </w:r>
            <w:proofErr w:type="spellStart"/>
            <w:r w:rsidRPr="001F04BB">
              <w:rPr>
                <w:rFonts w:ascii="Arial" w:eastAsia="Times New Roman" w:hAnsi="Arial" w:cs="Arial"/>
                <w:b/>
                <w:bCs/>
                <w:color w:val="000000"/>
                <w:sz w:val="22"/>
                <w:szCs w:val="22"/>
                <w:lang w:val="es-EC" w:eastAsia="es-EC"/>
              </w:rPr>
              <w:t>inside</w:t>
            </w:r>
            <w:proofErr w:type="spellEnd"/>
            <w:r w:rsidRPr="001F04BB">
              <w:rPr>
                <w:rFonts w:ascii="Arial" w:eastAsia="Times New Roman" w:hAnsi="Arial" w:cs="Arial"/>
                <w:b/>
                <w:bCs/>
                <w:color w:val="000000"/>
                <w:sz w:val="22"/>
                <w:szCs w:val="22"/>
                <w:lang w:val="es-EC" w:eastAsia="es-EC"/>
              </w:rPr>
              <w:t xml:space="preserve"> </w:t>
            </w:r>
            <w:proofErr w:type="spellStart"/>
            <w:r w:rsidRPr="001F04BB">
              <w:rPr>
                <w:rFonts w:ascii="Arial" w:eastAsia="Times New Roman" w:hAnsi="Arial" w:cs="Arial"/>
                <w:b/>
                <w:bCs/>
                <w:color w:val="000000"/>
                <w:sz w:val="22"/>
                <w:szCs w:val="22"/>
                <w:lang w:val="es-EC" w:eastAsia="es-EC"/>
              </w:rPr>
              <w:t>of</w:t>
            </w:r>
            <w:proofErr w:type="spellEnd"/>
            <w:r w:rsidRPr="001F04BB">
              <w:rPr>
                <w:rFonts w:ascii="Arial" w:eastAsia="Times New Roman" w:hAnsi="Arial" w:cs="Arial"/>
                <w:b/>
                <w:bCs/>
                <w:color w:val="000000"/>
                <w:sz w:val="22"/>
                <w:szCs w:val="22"/>
                <w:lang w:val="es-EC" w:eastAsia="es-EC"/>
              </w:rPr>
              <w:t xml:space="preserve"> </w:t>
            </w:r>
            <w:proofErr w:type="spellStart"/>
            <w:r w:rsidRPr="001F04BB">
              <w:rPr>
                <w:rFonts w:ascii="Arial" w:eastAsia="Times New Roman" w:hAnsi="Arial" w:cs="Arial"/>
                <w:b/>
                <w:bCs/>
                <w:color w:val="000000"/>
                <w:sz w:val="22"/>
                <w:szCs w:val="22"/>
                <w:lang w:val="es-EC" w:eastAsia="es-EC"/>
              </w:rPr>
              <w:t>strut</w:t>
            </w:r>
            <w:proofErr w:type="spellEnd"/>
          </w:p>
        </w:tc>
        <w:tc>
          <w:tcPr>
            <w:tcW w:w="1349" w:type="dxa"/>
            <w:tcBorders>
              <w:top w:val="single" w:sz="4" w:space="0" w:color="auto"/>
              <w:left w:val="nil"/>
              <w:bottom w:val="single" w:sz="4" w:space="0" w:color="auto"/>
              <w:right w:val="single" w:sz="4" w:space="0" w:color="auto"/>
            </w:tcBorders>
            <w:shd w:val="clear" w:color="auto" w:fill="BDD6EE"/>
            <w:noWrap/>
            <w:vAlign w:val="center"/>
            <w:hideMark/>
          </w:tcPr>
          <w:p w14:paraId="2FA32960" w14:textId="77777777" w:rsidR="001F04BB" w:rsidRPr="001F04BB" w:rsidRDefault="001F04BB" w:rsidP="001F04BB">
            <w:pPr>
              <w:jc w:val="center"/>
              <w:rPr>
                <w:rFonts w:ascii="Arial" w:eastAsia="Times New Roman" w:hAnsi="Arial" w:cs="Arial"/>
                <w:b/>
                <w:bCs/>
                <w:color w:val="000000"/>
                <w:sz w:val="22"/>
                <w:szCs w:val="22"/>
                <w:lang w:val="es-EC" w:eastAsia="es-EC"/>
              </w:rPr>
            </w:pPr>
            <w:r w:rsidRPr="001F04BB">
              <w:rPr>
                <w:rFonts w:ascii="Arial" w:eastAsia="Times New Roman" w:hAnsi="Arial" w:cs="Arial"/>
                <w:b/>
                <w:bCs/>
                <w:color w:val="000000"/>
                <w:sz w:val="22"/>
                <w:szCs w:val="22"/>
                <w:lang w:val="es-EC" w:eastAsia="es-EC"/>
              </w:rPr>
              <w:t xml:space="preserve">Ø </w:t>
            </w:r>
            <w:proofErr w:type="spellStart"/>
            <w:r w:rsidRPr="001F04BB">
              <w:rPr>
                <w:rFonts w:ascii="Arial" w:eastAsia="Times New Roman" w:hAnsi="Arial" w:cs="Arial"/>
                <w:b/>
                <w:bCs/>
                <w:color w:val="000000"/>
                <w:sz w:val="22"/>
                <w:szCs w:val="22"/>
                <w:lang w:val="es-EC" w:eastAsia="es-EC"/>
              </w:rPr>
              <w:t>Outer</w:t>
            </w:r>
            <w:proofErr w:type="spellEnd"/>
            <w:r w:rsidRPr="001F04BB">
              <w:rPr>
                <w:rFonts w:ascii="Arial" w:eastAsia="Times New Roman" w:hAnsi="Arial" w:cs="Arial"/>
                <w:b/>
                <w:bCs/>
                <w:color w:val="000000"/>
                <w:sz w:val="22"/>
                <w:szCs w:val="22"/>
                <w:lang w:val="es-EC" w:eastAsia="es-EC"/>
              </w:rPr>
              <w:t xml:space="preserve"> </w:t>
            </w:r>
            <w:proofErr w:type="spellStart"/>
            <w:r w:rsidRPr="001F04BB">
              <w:rPr>
                <w:rFonts w:ascii="Arial" w:eastAsia="Times New Roman" w:hAnsi="Arial" w:cs="Arial"/>
                <w:b/>
                <w:bCs/>
                <w:color w:val="000000"/>
                <w:sz w:val="22"/>
                <w:szCs w:val="22"/>
                <w:lang w:val="es-EC" w:eastAsia="es-EC"/>
              </w:rPr>
              <w:t>flange</w:t>
            </w:r>
            <w:proofErr w:type="spellEnd"/>
          </w:p>
        </w:tc>
        <w:tc>
          <w:tcPr>
            <w:tcW w:w="1353" w:type="dxa"/>
            <w:tcBorders>
              <w:top w:val="single" w:sz="4" w:space="0" w:color="auto"/>
              <w:left w:val="nil"/>
              <w:bottom w:val="single" w:sz="4" w:space="0" w:color="auto"/>
              <w:right w:val="single" w:sz="8" w:space="0" w:color="auto"/>
            </w:tcBorders>
            <w:shd w:val="clear" w:color="auto" w:fill="BDD6EE"/>
            <w:noWrap/>
            <w:vAlign w:val="center"/>
            <w:hideMark/>
          </w:tcPr>
          <w:p w14:paraId="21772430" w14:textId="77777777" w:rsidR="001F04BB" w:rsidRPr="001F04BB" w:rsidRDefault="001F04BB" w:rsidP="001F04BB">
            <w:pPr>
              <w:jc w:val="center"/>
              <w:rPr>
                <w:rFonts w:ascii="Arial" w:eastAsia="Times New Roman" w:hAnsi="Arial" w:cs="Arial"/>
                <w:b/>
                <w:bCs/>
                <w:color w:val="000000"/>
                <w:sz w:val="22"/>
                <w:szCs w:val="22"/>
                <w:lang w:val="es-EC" w:eastAsia="es-EC"/>
              </w:rPr>
            </w:pPr>
            <w:proofErr w:type="spellStart"/>
            <w:r w:rsidRPr="001F04BB">
              <w:rPr>
                <w:rFonts w:ascii="Arial" w:eastAsia="Times New Roman" w:hAnsi="Arial" w:cs="Arial"/>
                <w:b/>
                <w:bCs/>
                <w:color w:val="000000"/>
                <w:sz w:val="22"/>
                <w:szCs w:val="22"/>
                <w:lang w:val="es-EC" w:eastAsia="es-EC"/>
              </w:rPr>
              <w:t>Flange</w:t>
            </w:r>
            <w:proofErr w:type="spellEnd"/>
            <w:r w:rsidRPr="001F04BB">
              <w:rPr>
                <w:rFonts w:ascii="Arial" w:eastAsia="Times New Roman" w:hAnsi="Arial" w:cs="Arial"/>
                <w:b/>
                <w:bCs/>
                <w:color w:val="000000"/>
                <w:sz w:val="22"/>
                <w:szCs w:val="22"/>
                <w:lang w:val="es-EC" w:eastAsia="es-EC"/>
              </w:rPr>
              <w:t xml:space="preserve"> </w:t>
            </w:r>
            <w:proofErr w:type="spellStart"/>
            <w:r w:rsidRPr="001F04BB">
              <w:rPr>
                <w:rFonts w:ascii="Arial" w:eastAsia="Times New Roman" w:hAnsi="Arial" w:cs="Arial"/>
                <w:b/>
                <w:bCs/>
                <w:color w:val="000000"/>
                <w:sz w:val="22"/>
                <w:szCs w:val="22"/>
                <w:lang w:val="es-EC" w:eastAsia="es-EC"/>
              </w:rPr>
              <w:t>thickness</w:t>
            </w:r>
            <w:proofErr w:type="spellEnd"/>
          </w:p>
        </w:tc>
      </w:tr>
      <w:tr w:rsidR="001F04BB" w:rsidRPr="001F04BB" w14:paraId="44D25520" w14:textId="77777777" w:rsidTr="001F04BB">
        <w:trPr>
          <w:trHeight w:val="290"/>
        </w:trPr>
        <w:tc>
          <w:tcPr>
            <w:tcW w:w="983" w:type="dxa"/>
            <w:tcBorders>
              <w:top w:val="nil"/>
              <w:left w:val="single" w:sz="8" w:space="0" w:color="auto"/>
              <w:bottom w:val="single" w:sz="4" w:space="0" w:color="auto"/>
              <w:right w:val="single" w:sz="4" w:space="0" w:color="auto"/>
            </w:tcBorders>
            <w:shd w:val="clear" w:color="auto" w:fill="BDD6EE"/>
          </w:tcPr>
          <w:p w14:paraId="01DEC6F4" w14:textId="77777777" w:rsidR="001F04BB" w:rsidRPr="001F04BB" w:rsidRDefault="001F04BB" w:rsidP="001F04BB">
            <w:pPr>
              <w:jc w:val="center"/>
              <w:rPr>
                <w:rFonts w:ascii="Arial" w:eastAsia="Times New Roman" w:hAnsi="Arial" w:cs="Arial"/>
                <w:b/>
                <w:bCs/>
                <w:color w:val="000000"/>
                <w:sz w:val="22"/>
                <w:szCs w:val="22"/>
                <w:lang w:val="es-EC" w:eastAsia="es-EC"/>
              </w:rPr>
            </w:pPr>
          </w:p>
        </w:tc>
        <w:tc>
          <w:tcPr>
            <w:tcW w:w="850" w:type="dxa"/>
            <w:tcBorders>
              <w:top w:val="nil"/>
              <w:left w:val="single" w:sz="8" w:space="0" w:color="auto"/>
              <w:bottom w:val="single" w:sz="4" w:space="0" w:color="auto"/>
              <w:right w:val="single" w:sz="4" w:space="0" w:color="auto"/>
            </w:tcBorders>
            <w:shd w:val="clear" w:color="auto" w:fill="BDD6EE"/>
            <w:noWrap/>
            <w:vAlign w:val="center"/>
            <w:hideMark/>
          </w:tcPr>
          <w:p w14:paraId="5A833304" w14:textId="77777777" w:rsidR="001F04BB" w:rsidRPr="001F04BB" w:rsidRDefault="001F04BB" w:rsidP="001F04BB">
            <w:pPr>
              <w:jc w:val="center"/>
              <w:rPr>
                <w:rFonts w:ascii="Arial" w:eastAsia="Times New Roman" w:hAnsi="Arial" w:cs="Arial"/>
                <w:b/>
                <w:bCs/>
                <w:color w:val="000000"/>
                <w:sz w:val="22"/>
                <w:szCs w:val="22"/>
                <w:lang w:val="es-EC" w:eastAsia="es-EC"/>
              </w:rPr>
            </w:pPr>
            <w:proofErr w:type="spellStart"/>
            <w:r w:rsidRPr="001F04BB">
              <w:rPr>
                <w:rFonts w:ascii="Arial" w:eastAsia="Times New Roman" w:hAnsi="Arial" w:cs="Arial"/>
                <w:b/>
                <w:bCs/>
                <w:color w:val="000000"/>
                <w:sz w:val="22"/>
                <w:szCs w:val="22"/>
                <w:lang w:val="es-EC" w:eastAsia="es-EC"/>
              </w:rPr>
              <w:t>Unit</w:t>
            </w:r>
            <w:proofErr w:type="spellEnd"/>
          </w:p>
        </w:tc>
        <w:tc>
          <w:tcPr>
            <w:tcW w:w="1276" w:type="dxa"/>
            <w:tcBorders>
              <w:top w:val="nil"/>
              <w:left w:val="nil"/>
              <w:bottom w:val="single" w:sz="4" w:space="0" w:color="auto"/>
              <w:right w:val="single" w:sz="4" w:space="0" w:color="auto"/>
            </w:tcBorders>
            <w:shd w:val="clear" w:color="auto" w:fill="BDD6EE"/>
            <w:noWrap/>
            <w:vAlign w:val="center"/>
            <w:hideMark/>
          </w:tcPr>
          <w:p w14:paraId="7648F905" w14:textId="77777777" w:rsidR="001F04BB" w:rsidRPr="001F04BB" w:rsidRDefault="001F04BB" w:rsidP="001F04BB">
            <w:pPr>
              <w:jc w:val="center"/>
              <w:rPr>
                <w:rFonts w:ascii="Arial" w:eastAsia="Times New Roman" w:hAnsi="Arial" w:cs="Arial"/>
                <w:b/>
                <w:bCs/>
                <w:color w:val="000000"/>
                <w:sz w:val="22"/>
                <w:szCs w:val="22"/>
                <w:lang w:val="es-EC" w:eastAsia="es-EC"/>
              </w:rPr>
            </w:pPr>
            <w:r w:rsidRPr="001F04BB">
              <w:rPr>
                <w:rFonts w:ascii="Arial" w:eastAsia="Times New Roman" w:hAnsi="Arial" w:cs="Arial"/>
                <w:b/>
                <w:bCs/>
                <w:color w:val="000000"/>
                <w:sz w:val="22"/>
                <w:szCs w:val="22"/>
                <w:lang w:val="es-EC" w:eastAsia="es-EC"/>
              </w:rPr>
              <w:t>Mm (</w:t>
            </w:r>
            <w:proofErr w:type="spellStart"/>
            <w:r w:rsidRPr="001F04BB">
              <w:rPr>
                <w:rFonts w:ascii="Arial" w:eastAsia="Times New Roman" w:hAnsi="Arial" w:cs="Arial"/>
                <w:b/>
                <w:bCs/>
                <w:color w:val="000000"/>
                <w:sz w:val="22"/>
                <w:szCs w:val="22"/>
                <w:lang w:val="es-EC" w:eastAsia="es-EC"/>
              </w:rPr>
              <w:t>inch</w:t>
            </w:r>
            <w:proofErr w:type="spellEnd"/>
            <w:r w:rsidRPr="001F04BB">
              <w:rPr>
                <w:rFonts w:ascii="Arial" w:eastAsia="Times New Roman" w:hAnsi="Arial" w:cs="Arial"/>
                <w:b/>
                <w:bCs/>
                <w:color w:val="000000"/>
                <w:sz w:val="22"/>
                <w:szCs w:val="22"/>
                <w:lang w:val="es-EC" w:eastAsia="es-EC"/>
              </w:rPr>
              <w:t>)</w:t>
            </w:r>
          </w:p>
        </w:tc>
        <w:tc>
          <w:tcPr>
            <w:tcW w:w="1417" w:type="dxa"/>
            <w:tcBorders>
              <w:top w:val="nil"/>
              <w:left w:val="nil"/>
              <w:bottom w:val="single" w:sz="4" w:space="0" w:color="auto"/>
              <w:right w:val="single" w:sz="4" w:space="0" w:color="auto"/>
            </w:tcBorders>
            <w:shd w:val="clear" w:color="auto" w:fill="BDD6EE"/>
            <w:noWrap/>
            <w:vAlign w:val="center"/>
            <w:hideMark/>
          </w:tcPr>
          <w:p w14:paraId="68861A1E" w14:textId="77777777" w:rsidR="001F04BB" w:rsidRPr="001F04BB" w:rsidRDefault="001F04BB" w:rsidP="001F04BB">
            <w:pPr>
              <w:jc w:val="center"/>
              <w:rPr>
                <w:rFonts w:ascii="Arial" w:eastAsia="Times New Roman" w:hAnsi="Arial" w:cs="Arial"/>
                <w:b/>
                <w:bCs/>
                <w:color w:val="000000"/>
                <w:sz w:val="22"/>
                <w:szCs w:val="22"/>
                <w:lang w:val="es-EC" w:eastAsia="es-EC"/>
              </w:rPr>
            </w:pPr>
            <w:r w:rsidRPr="001F04BB">
              <w:rPr>
                <w:rFonts w:ascii="Arial" w:eastAsia="Times New Roman" w:hAnsi="Arial" w:cs="Arial"/>
                <w:b/>
                <w:bCs/>
                <w:color w:val="000000"/>
                <w:sz w:val="22"/>
                <w:szCs w:val="22"/>
                <w:lang w:val="es-EC" w:eastAsia="es-EC"/>
              </w:rPr>
              <w:t>Mm (</w:t>
            </w:r>
            <w:proofErr w:type="spellStart"/>
            <w:r w:rsidRPr="001F04BB">
              <w:rPr>
                <w:rFonts w:ascii="Arial" w:eastAsia="Times New Roman" w:hAnsi="Arial" w:cs="Arial"/>
                <w:b/>
                <w:bCs/>
                <w:color w:val="000000"/>
                <w:sz w:val="22"/>
                <w:szCs w:val="22"/>
                <w:lang w:val="es-EC" w:eastAsia="es-EC"/>
              </w:rPr>
              <w:t>inch</w:t>
            </w:r>
            <w:proofErr w:type="spellEnd"/>
            <w:r w:rsidRPr="001F04BB">
              <w:rPr>
                <w:rFonts w:ascii="Arial" w:eastAsia="Times New Roman" w:hAnsi="Arial" w:cs="Arial"/>
                <w:b/>
                <w:bCs/>
                <w:color w:val="000000"/>
                <w:sz w:val="22"/>
                <w:szCs w:val="22"/>
                <w:lang w:val="es-EC" w:eastAsia="es-EC"/>
              </w:rPr>
              <w:t>)</w:t>
            </w:r>
          </w:p>
        </w:tc>
        <w:tc>
          <w:tcPr>
            <w:tcW w:w="1540" w:type="dxa"/>
            <w:tcBorders>
              <w:top w:val="nil"/>
              <w:left w:val="nil"/>
              <w:bottom w:val="single" w:sz="4" w:space="0" w:color="auto"/>
              <w:right w:val="single" w:sz="4" w:space="0" w:color="auto"/>
            </w:tcBorders>
            <w:shd w:val="clear" w:color="auto" w:fill="BDD6EE"/>
            <w:noWrap/>
            <w:vAlign w:val="center"/>
            <w:hideMark/>
          </w:tcPr>
          <w:p w14:paraId="7BA4E0EA" w14:textId="77777777" w:rsidR="001F04BB" w:rsidRPr="001F04BB" w:rsidRDefault="001F04BB" w:rsidP="001F04BB">
            <w:pPr>
              <w:jc w:val="center"/>
              <w:rPr>
                <w:rFonts w:ascii="Arial" w:eastAsia="Times New Roman" w:hAnsi="Arial" w:cs="Arial"/>
                <w:b/>
                <w:bCs/>
                <w:color w:val="000000"/>
                <w:sz w:val="22"/>
                <w:szCs w:val="22"/>
                <w:lang w:val="es-EC" w:eastAsia="es-EC"/>
              </w:rPr>
            </w:pPr>
            <w:r w:rsidRPr="001F04BB">
              <w:rPr>
                <w:rFonts w:ascii="Arial" w:eastAsia="Times New Roman" w:hAnsi="Arial" w:cs="Arial"/>
                <w:b/>
                <w:bCs/>
                <w:color w:val="000000"/>
                <w:sz w:val="22"/>
                <w:szCs w:val="22"/>
                <w:lang w:val="es-EC" w:eastAsia="es-EC"/>
              </w:rPr>
              <w:t>Mm (</w:t>
            </w:r>
            <w:proofErr w:type="spellStart"/>
            <w:r w:rsidRPr="001F04BB">
              <w:rPr>
                <w:rFonts w:ascii="Arial" w:eastAsia="Times New Roman" w:hAnsi="Arial" w:cs="Arial"/>
                <w:b/>
                <w:bCs/>
                <w:color w:val="000000"/>
                <w:sz w:val="22"/>
                <w:szCs w:val="22"/>
                <w:lang w:val="es-EC" w:eastAsia="es-EC"/>
              </w:rPr>
              <w:t>inch</w:t>
            </w:r>
            <w:proofErr w:type="spellEnd"/>
            <w:r w:rsidRPr="001F04BB">
              <w:rPr>
                <w:rFonts w:ascii="Arial" w:eastAsia="Times New Roman" w:hAnsi="Arial" w:cs="Arial"/>
                <w:b/>
                <w:bCs/>
                <w:color w:val="000000"/>
                <w:sz w:val="22"/>
                <w:szCs w:val="22"/>
                <w:lang w:val="es-EC" w:eastAsia="es-EC"/>
              </w:rPr>
              <w:t>)</w:t>
            </w:r>
          </w:p>
        </w:tc>
        <w:tc>
          <w:tcPr>
            <w:tcW w:w="1349" w:type="dxa"/>
            <w:tcBorders>
              <w:top w:val="nil"/>
              <w:left w:val="nil"/>
              <w:bottom w:val="single" w:sz="4" w:space="0" w:color="auto"/>
              <w:right w:val="single" w:sz="4" w:space="0" w:color="auto"/>
            </w:tcBorders>
            <w:shd w:val="clear" w:color="auto" w:fill="BDD6EE"/>
            <w:noWrap/>
            <w:vAlign w:val="center"/>
            <w:hideMark/>
          </w:tcPr>
          <w:p w14:paraId="7F55600C" w14:textId="77777777" w:rsidR="001F04BB" w:rsidRPr="001F04BB" w:rsidRDefault="001F04BB" w:rsidP="001F04BB">
            <w:pPr>
              <w:jc w:val="center"/>
              <w:rPr>
                <w:rFonts w:ascii="Arial" w:eastAsia="Times New Roman" w:hAnsi="Arial" w:cs="Arial"/>
                <w:b/>
                <w:bCs/>
                <w:color w:val="000000"/>
                <w:sz w:val="22"/>
                <w:szCs w:val="22"/>
                <w:lang w:val="es-EC" w:eastAsia="es-EC"/>
              </w:rPr>
            </w:pPr>
            <w:r w:rsidRPr="001F04BB">
              <w:rPr>
                <w:rFonts w:ascii="Arial" w:eastAsia="Times New Roman" w:hAnsi="Arial" w:cs="Arial"/>
                <w:b/>
                <w:bCs/>
                <w:color w:val="000000"/>
                <w:sz w:val="22"/>
                <w:szCs w:val="22"/>
                <w:lang w:val="es-EC" w:eastAsia="es-EC"/>
              </w:rPr>
              <w:t>Mm (</w:t>
            </w:r>
            <w:proofErr w:type="spellStart"/>
            <w:r w:rsidRPr="001F04BB">
              <w:rPr>
                <w:rFonts w:ascii="Arial" w:eastAsia="Times New Roman" w:hAnsi="Arial" w:cs="Arial"/>
                <w:b/>
                <w:bCs/>
                <w:color w:val="000000"/>
                <w:sz w:val="22"/>
                <w:szCs w:val="22"/>
                <w:lang w:val="es-EC" w:eastAsia="es-EC"/>
              </w:rPr>
              <w:t>inch</w:t>
            </w:r>
            <w:proofErr w:type="spellEnd"/>
            <w:r w:rsidRPr="001F04BB">
              <w:rPr>
                <w:rFonts w:ascii="Arial" w:eastAsia="Times New Roman" w:hAnsi="Arial" w:cs="Arial"/>
                <w:b/>
                <w:bCs/>
                <w:color w:val="000000"/>
                <w:sz w:val="22"/>
                <w:szCs w:val="22"/>
                <w:lang w:val="es-EC" w:eastAsia="es-EC"/>
              </w:rPr>
              <w:t>)</w:t>
            </w:r>
          </w:p>
        </w:tc>
        <w:tc>
          <w:tcPr>
            <w:tcW w:w="1353" w:type="dxa"/>
            <w:tcBorders>
              <w:top w:val="nil"/>
              <w:left w:val="nil"/>
              <w:bottom w:val="single" w:sz="4" w:space="0" w:color="auto"/>
              <w:right w:val="single" w:sz="8" w:space="0" w:color="auto"/>
            </w:tcBorders>
            <w:shd w:val="clear" w:color="auto" w:fill="BDD6EE"/>
            <w:noWrap/>
            <w:vAlign w:val="center"/>
            <w:hideMark/>
          </w:tcPr>
          <w:p w14:paraId="0952B40F" w14:textId="77777777" w:rsidR="001F04BB" w:rsidRPr="001F04BB" w:rsidRDefault="001F04BB" w:rsidP="001F04BB">
            <w:pPr>
              <w:jc w:val="center"/>
              <w:rPr>
                <w:rFonts w:ascii="Arial" w:eastAsia="Times New Roman" w:hAnsi="Arial" w:cs="Arial"/>
                <w:b/>
                <w:bCs/>
                <w:color w:val="000000"/>
                <w:sz w:val="22"/>
                <w:szCs w:val="22"/>
                <w:lang w:val="es-EC" w:eastAsia="es-EC"/>
              </w:rPr>
            </w:pPr>
            <w:r w:rsidRPr="001F04BB">
              <w:rPr>
                <w:rFonts w:ascii="Arial" w:eastAsia="Times New Roman" w:hAnsi="Arial" w:cs="Arial"/>
                <w:b/>
                <w:bCs/>
                <w:color w:val="000000"/>
                <w:sz w:val="22"/>
                <w:szCs w:val="22"/>
                <w:lang w:val="es-EC" w:eastAsia="es-EC"/>
              </w:rPr>
              <w:t>Mm (</w:t>
            </w:r>
            <w:proofErr w:type="spellStart"/>
            <w:r w:rsidRPr="001F04BB">
              <w:rPr>
                <w:rFonts w:ascii="Arial" w:eastAsia="Times New Roman" w:hAnsi="Arial" w:cs="Arial"/>
                <w:b/>
                <w:bCs/>
                <w:color w:val="000000"/>
                <w:sz w:val="22"/>
                <w:szCs w:val="22"/>
                <w:lang w:val="es-EC" w:eastAsia="es-EC"/>
              </w:rPr>
              <w:t>inch</w:t>
            </w:r>
            <w:proofErr w:type="spellEnd"/>
            <w:r w:rsidRPr="001F04BB">
              <w:rPr>
                <w:rFonts w:ascii="Arial" w:eastAsia="Times New Roman" w:hAnsi="Arial" w:cs="Arial"/>
                <w:b/>
                <w:bCs/>
                <w:color w:val="000000"/>
                <w:sz w:val="22"/>
                <w:szCs w:val="22"/>
                <w:lang w:val="es-EC" w:eastAsia="es-EC"/>
              </w:rPr>
              <w:t>)</w:t>
            </w:r>
          </w:p>
        </w:tc>
      </w:tr>
      <w:tr w:rsidR="001F04BB" w:rsidRPr="001F04BB" w14:paraId="55A72C87" w14:textId="77777777" w:rsidTr="00905AEB">
        <w:trPr>
          <w:trHeight w:val="290"/>
        </w:trPr>
        <w:tc>
          <w:tcPr>
            <w:tcW w:w="983" w:type="dxa"/>
            <w:tcBorders>
              <w:top w:val="nil"/>
              <w:left w:val="single" w:sz="8" w:space="0" w:color="auto"/>
              <w:bottom w:val="single" w:sz="4" w:space="0" w:color="auto"/>
              <w:right w:val="single" w:sz="4" w:space="0" w:color="auto"/>
            </w:tcBorders>
            <w:vAlign w:val="center"/>
          </w:tcPr>
          <w:p w14:paraId="541896DF" w14:textId="77777777" w:rsidR="001F04BB" w:rsidRPr="001F04BB" w:rsidRDefault="001F04BB" w:rsidP="001F04BB">
            <w:pPr>
              <w:jc w:val="center"/>
              <w:rPr>
                <w:rFonts w:ascii="Arial" w:eastAsia="Times New Roman" w:hAnsi="Arial" w:cs="Arial"/>
                <w:color w:val="000000"/>
                <w:sz w:val="21"/>
                <w:szCs w:val="21"/>
                <w:lang w:val="es-EC" w:eastAsia="es-EC"/>
              </w:rPr>
            </w:pPr>
            <w:proofErr w:type="spellStart"/>
            <w:r w:rsidRPr="001F04BB">
              <w:rPr>
                <w:rFonts w:ascii="Arial" w:eastAsia="Times New Roman" w:hAnsi="Arial" w:cs="Arial"/>
                <w:color w:val="000000"/>
                <w:sz w:val="21"/>
                <w:szCs w:val="21"/>
                <w:lang w:val="es-EC" w:eastAsia="es-EC"/>
              </w:rPr>
              <w:lastRenderedPageBreak/>
              <w:t>Tunnel</w:t>
            </w:r>
            <w:proofErr w:type="spellEnd"/>
          </w:p>
        </w:tc>
        <w:tc>
          <w:tcPr>
            <w:tcW w:w="850" w:type="dxa"/>
            <w:tcBorders>
              <w:top w:val="nil"/>
              <w:left w:val="single" w:sz="8" w:space="0" w:color="auto"/>
              <w:bottom w:val="single" w:sz="4" w:space="0" w:color="auto"/>
              <w:right w:val="single" w:sz="4" w:space="0" w:color="auto"/>
            </w:tcBorders>
            <w:shd w:val="clear" w:color="auto" w:fill="auto"/>
            <w:noWrap/>
            <w:vAlign w:val="center"/>
            <w:hideMark/>
          </w:tcPr>
          <w:p w14:paraId="4E60D894" w14:textId="77777777" w:rsidR="001F04BB" w:rsidRPr="001F04BB" w:rsidRDefault="001F04BB" w:rsidP="001F04BB">
            <w:pPr>
              <w:jc w:val="center"/>
              <w:rPr>
                <w:rFonts w:ascii="Arial" w:eastAsia="Times New Roman" w:hAnsi="Arial" w:cs="Arial"/>
                <w:color w:val="000000"/>
                <w:sz w:val="22"/>
                <w:szCs w:val="22"/>
                <w:lang w:val="es-EC" w:eastAsia="es-EC"/>
              </w:rPr>
            </w:pPr>
            <w:r w:rsidRPr="001F04BB">
              <w:rPr>
                <w:rFonts w:ascii="Arial" w:eastAsia="Times New Roman" w:hAnsi="Arial" w:cs="Arial"/>
                <w:color w:val="000000"/>
                <w:sz w:val="22"/>
                <w:szCs w:val="22"/>
                <w:lang w:val="es-EC" w:eastAsia="es-EC"/>
              </w:rPr>
              <w:t>08</w:t>
            </w:r>
          </w:p>
        </w:tc>
        <w:tc>
          <w:tcPr>
            <w:tcW w:w="1276" w:type="dxa"/>
            <w:tcBorders>
              <w:top w:val="nil"/>
              <w:left w:val="nil"/>
              <w:bottom w:val="single" w:sz="4" w:space="0" w:color="auto"/>
              <w:right w:val="single" w:sz="4" w:space="0" w:color="auto"/>
            </w:tcBorders>
            <w:shd w:val="clear" w:color="auto" w:fill="auto"/>
            <w:noWrap/>
            <w:vAlign w:val="center"/>
            <w:hideMark/>
          </w:tcPr>
          <w:p w14:paraId="7461915C" w14:textId="77777777" w:rsidR="001F04BB" w:rsidRPr="001F04BB" w:rsidRDefault="001F04BB" w:rsidP="001F04BB">
            <w:pPr>
              <w:jc w:val="center"/>
              <w:rPr>
                <w:rFonts w:ascii="Arial" w:eastAsia="Times New Roman" w:hAnsi="Arial" w:cs="Arial"/>
                <w:color w:val="000000"/>
                <w:sz w:val="22"/>
                <w:szCs w:val="22"/>
                <w:lang w:val="es-EC" w:eastAsia="es-EC"/>
              </w:rPr>
            </w:pPr>
            <w:r w:rsidRPr="001F04BB">
              <w:rPr>
                <w:rFonts w:ascii="Arial" w:eastAsia="Times New Roman" w:hAnsi="Arial" w:cs="Arial"/>
                <w:color w:val="000000"/>
                <w:sz w:val="22"/>
                <w:szCs w:val="22"/>
                <w:lang w:val="es-EC" w:eastAsia="es-EC"/>
              </w:rPr>
              <w:t>432 (17)</w:t>
            </w:r>
          </w:p>
        </w:tc>
        <w:tc>
          <w:tcPr>
            <w:tcW w:w="1417" w:type="dxa"/>
            <w:tcBorders>
              <w:top w:val="nil"/>
              <w:left w:val="nil"/>
              <w:bottom w:val="single" w:sz="4" w:space="0" w:color="auto"/>
              <w:right w:val="single" w:sz="4" w:space="0" w:color="auto"/>
            </w:tcBorders>
            <w:shd w:val="clear" w:color="auto" w:fill="auto"/>
            <w:noWrap/>
            <w:vAlign w:val="center"/>
            <w:hideMark/>
          </w:tcPr>
          <w:p w14:paraId="5E127054" w14:textId="77777777" w:rsidR="001F04BB" w:rsidRPr="001F04BB" w:rsidRDefault="001F04BB" w:rsidP="001F04BB">
            <w:pPr>
              <w:jc w:val="center"/>
              <w:rPr>
                <w:rFonts w:ascii="Arial" w:eastAsia="Times New Roman" w:hAnsi="Arial" w:cs="Arial"/>
                <w:color w:val="000000"/>
                <w:sz w:val="22"/>
                <w:szCs w:val="22"/>
                <w:lang w:val="es-EC" w:eastAsia="es-EC"/>
              </w:rPr>
            </w:pPr>
            <w:r w:rsidRPr="001F04BB">
              <w:rPr>
                <w:rFonts w:ascii="Arial" w:eastAsia="Times New Roman" w:hAnsi="Arial" w:cs="Arial"/>
                <w:color w:val="000000"/>
                <w:sz w:val="22"/>
                <w:szCs w:val="22"/>
                <w:lang w:val="es-EC" w:eastAsia="es-EC"/>
              </w:rPr>
              <w:t>190,5 (7 1/2)</w:t>
            </w:r>
          </w:p>
        </w:tc>
        <w:tc>
          <w:tcPr>
            <w:tcW w:w="1540" w:type="dxa"/>
            <w:tcBorders>
              <w:top w:val="nil"/>
              <w:left w:val="nil"/>
              <w:bottom w:val="single" w:sz="4" w:space="0" w:color="auto"/>
              <w:right w:val="single" w:sz="4" w:space="0" w:color="auto"/>
            </w:tcBorders>
            <w:shd w:val="clear" w:color="auto" w:fill="auto"/>
            <w:noWrap/>
            <w:vAlign w:val="center"/>
            <w:hideMark/>
          </w:tcPr>
          <w:p w14:paraId="046C34BD" w14:textId="77777777" w:rsidR="001F04BB" w:rsidRPr="001F04BB" w:rsidRDefault="001F04BB" w:rsidP="001F04BB">
            <w:pPr>
              <w:jc w:val="center"/>
              <w:rPr>
                <w:rFonts w:ascii="Arial" w:eastAsia="Times New Roman" w:hAnsi="Arial" w:cs="Arial"/>
                <w:color w:val="000000"/>
                <w:sz w:val="22"/>
                <w:szCs w:val="22"/>
                <w:lang w:val="es-EC" w:eastAsia="es-EC"/>
              </w:rPr>
            </w:pPr>
            <w:r w:rsidRPr="001F04BB">
              <w:rPr>
                <w:rFonts w:ascii="Arial" w:eastAsia="Times New Roman" w:hAnsi="Arial" w:cs="Arial"/>
                <w:color w:val="000000"/>
                <w:sz w:val="22"/>
                <w:szCs w:val="22"/>
                <w:lang w:val="es-EC" w:eastAsia="es-EC"/>
              </w:rPr>
              <w:t>244,47(9 5/8)</w:t>
            </w:r>
          </w:p>
        </w:tc>
        <w:tc>
          <w:tcPr>
            <w:tcW w:w="1349" w:type="dxa"/>
            <w:tcBorders>
              <w:top w:val="nil"/>
              <w:left w:val="nil"/>
              <w:bottom w:val="single" w:sz="4" w:space="0" w:color="auto"/>
              <w:right w:val="single" w:sz="4" w:space="0" w:color="auto"/>
            </w:tcBorders>
            <w:shd w:val="clear" w:color="auto" w:fill="auto"/>
            <w:noWrap/>
            <w:vAlign w:val="center"/>
            <w:hideMark/>
          </w:tcPr>
          <w:p w14:paraId="462FF18E" w14:textId="77777777" w:rsidR="001F04BB" w:rsidRPr="001F04BB" w:rsidRDefault="001F04BB" w:rsidP="001F04BB">
            <w:pPr>
              <w:jc w:val="center"/>
              <w:rPr>
                <w:rFonts w:ascii="Arial" w:eastAsia="Times New Roman" w:hAnsi="Arial" w:cs="Arial"/>
                <w:color w:val="000000"/>
                <w:sz w:val="22"/>
                <w:szCs w:val="22"/>
                <w:lang w:val="es-EC" w:eastAsia="es-EC"/>
              </w:rPr>
            </w:pPr>
            <w:r w:rsidRPr="001F04BB">
              <w:rPr>
                <w:rFonts w:ascii="Arial" w:eastAsia="Times New Roman" w:hAnsi="Arial" w:cs="Arial"/>
                <w:color w:val="000000"/>
                <w:sz w:val="22"/>
                <w:szCs w:val="22"/>
                <w:lang w:val="es-EC" w:eastAsia="es-EC"/>
              </w:rPr>
              <w:t>360 (14 3/16)</w:t>
            </w:r>
          </w:p>
        </w:tc>
        <w:tc>
          <w:tcPr>
            <w:tcW w:w="1353" w:type="dxa"/>
            <w:tcBorders>
              <w:top w:val="nil"/>
              <w:left w:val="nil"/>
              <w:bottom w:val="single" w:sz="4" w:space="0" w:color="auto"/>
              <w:right w:val="single" w:sz="8" w:space="0" w:color="auto"/>
            </w:tcBorders>
            <w:shd w:val="clear" w:color="auto" w:fill="auto"/>
            <w:noWrap/>
            <w:vAlign w:val="center"/>
            <w:hideMark/>
          </w:tcPr>
          <w:p w14:paraId="3852A596" w14:textId="77777777" w:rsidR="001F04BB" w:rsidRPr="001F04BB" w:rsidRDefault="001F04BB" w:rsidP="001F04BB">
            <w:pPr>
              <w:jc w:val="center"/>
              <w:rPr>
                <w:rFonts w:ascii="Arial" w:eastAsia="Times New Roman" w:hAnsi="Arial" w:cs="Arial"/>
                <w:color w:val="000000"/>
                <w:sz w:val="22"/>
                <w:szCs w:val="22"/>
                <w:lang w:val="es-EC" w:eastAsia="es-EC"/>
              </w:rPr>
            </w:pPr>
            <w:r w:rsidRPr="001F04BB">
              <w:rPr>
                <w:rFonts w:ascii="Arial" w:eastAsia="Times New Roman" w:hAnsi="Arial" w:cs="Arial"/>
                <w:color w:val="000000"/>
                <w:sz w:val="22"/>
                <w:szCs w:val="22"/>
                <w:lang w:val="es-EC" w:eastAsia="es-EC"/>
              </w:rPr>
              <w:t>14,3 (9/16)</w:t>
            </w:r>
          </w:p>
        </w:tc>
      </w:tr>
      <w:tr w:rsidR="001F04BB" w:rsidRPr="001F04BB" w14:paraId="542CF7CD" w14:textId="77777777" w:rsidTr="00905AEB">
        <w:trPr>
          <w:trHeight w:val="290"/>
        </w:trPr>
        <w:tc>
          <w:tcPr>
            <w:tcW w:w="983" w:type="dxa"/>
            <w:tcBorders>
              <w:top w:val="nil"/>
              <w:left w:val="single" w:sz="8" w:space="0" w:color="auto"/>
              <w:bottom w:val="single" w:sz="4" w:space="0" w:color="auto"/>
              <w:right w:val="single" w:sz="4" w:space="0" w:color="auto"/>
            </w:tcBorders>
          </w:tcPr>
          <w:p w14:paraId="09642A5C" w14:textId="77777777" w:rsidR="001F04BB" w:rsidRPr="001F04BB" w:rsidRDefault="001F04BB" w:rsidP="001F04BB">
            <w:pPr>
              <w:jc w:val="center"/>
              <w:rPr>
                <w:rFonts w:ascii="Arial" w:eastAsia="Times New Roman" w:hAnsi="Arial" w:cs="Arial"/>
                <w:color w:val="000000"/>
                <w:sz w:val="22"/>
                <w:szCs w:val="22"/>
                <w:lang w:val="es-EC" w:eastAsia="es-EC"/>
              </w:rPr>
            </w:pPr>
            <w:proofErr w:type="spellStart"/>
            <w:r w:rsidRPr="001F04BB">
              <w:rPr>
                <w:rFonts w:ascii="Arial" w:eastAsia="Times New Roman" w:hAnsi="Arial" w:cs="Arial"/>
                <w:color w:val="000000"/>
                <w:sz w:val="22"/>
                <w:szCs w:val="22"/>
                <w:lang w:val="es-EC" w:eastAsia="es-EC"/>
              </w:rPr>
              <w:t>Strut</w:t>
            </w:r>
            <w:proofErr w:type="spellEnd"/>
            <w:r w:rsidRPr="001F04BB">
              <w:rPr>
                <w:rFonts w:ascii="Arial" w:eastAsia="Times New Roman" w:hAnsi="Arial" w:cs="Arial"/>
                <w:color w:val="000000"/>
                <w:sz w:val="22"/>
                <w:szCs w:val="22"/>
                <w:lang w:val="es-EC" w:eastAsia="es-EC"/>
              </w:rPr>
              <w:t xml:space="preserve">. </w:t>
            </w:r>
            <w:proofErr w:type="spellStart"/>
            <w:r w:rsidRPr="001F04BB">
              <w:rPr>
                <w:rFonts w:ascii="Arial" w:eastAsia="Times New Roman" w:hAnsi="Arial" w:cs="Arial"/>
                <w:color w:val="000000"/>
                <w:sz w:val="22"/>
                <w:szCs w:val="22"/>
                <w:lang w:val="es-EC" w:eastAsia="es-EC"/>
              </w:rPr>
              <w:t>Bw</w:t>
            </w:r>
            <w:proofErr w:type="spellEnd"/>
          </w:p>
        </w:tc>
        <w:tc>
          <w:tcPr>
            <w:tcW w:w="850" w:type="dxa"/>
            <w:tcBorders>
              <w:top w:val="nil"/>
              <w:left w:val="single" w:sz="8" w:space="0" w:color="auto"/>
              <w:bottom w:val="single" w:sz="4" w:space="0" w:color="auto"/>
              <w:right w:val="single" w:sz="4" w:space="0" w:color="auto"/>
            </w:tcBorders>
            <w:shd w:val="clear" w:color="auto" w:fill="auto"/>
            <w:noWrap/>
            <w:vAlign w:val="center"/>
            <w:hideMark/>
          </w:tcPr>
          <w:p w14:paraId="62B9D3CD" w14:textId="77777777" w:rsidR="001F04BB" w:rsidRPr="001F04BB" w:rsidRDefault="001F04BB" w:rsidP="001F04BB">
            <w:pPr>
              <w:jc w:val="center"/>
              <w:rPr>
                <w:rFonts w:ascii="Arial" w:eastAsia="Times New Roman" w:hAnsi="Arial" w:cs="Arial"/>
                <w:color w:val="000000"/>
                <w:sz w:val="22"/>
                <w:szCs w:val="22"/>
                <w:lang w:val="es-EC" w:eastAsia="es-EC"/>
              </w:rPr>
            </w:pPr>
            <w:r w:rsidRPr="001F04BB">
              <w:rPr>
                <w:rFonts w:ascii="Arial" w:eastAsia="Times New Roman" w:hAnsi="Arial" w:cs="Arial"/>
                <w:color w:val="000000"/>
                <w:sz w:val="22"/>
                <w:szCs w:val="22"/>
                <w:lang w:val="es-EC" w:eastAsia="es-EC"/>
              </w:rPr>
              <w:t>04</w:t>
            </w:r>
          </w:p>
        </w:tc>
        <w:tc>
          <w:tcPr>
            <w:tcW w:w="1276" w:type="dxa"/>
            <w:tcBorders>
              <w:top w:val="nil"/>
              <w:left w:val="nil"/>
              <w:bottom w:val="single" w:sz="4" w:space="0" w:color="auto"/>
              <w:right w:val="single" w:sz="4" w:space="0" w:color="auto"/>
            </w:tcBorders>
            <w:shd w:val="clear" w:color="auto" w:fill="auto"/>
            <w:noWrap/>
            <w:vAlign w:val="center"/>
            <w:hideMark/>
          </w:tcPr>
          <w:p w14:paraId="0DFF4B26" w14:textId="77777777" w:rsidR="001F04BB" w:rsidRPr="001F04BB" w:rsidRDefault="001F04BB" w:rsidP="001F04BB">
            <w:pPr>
              <w:jc w:val="center"/>
              <w:rPr>
                <w:rFonts w:ascii="Arial" w:eastAsia="Times New Roman" w:hAnsi="Arial" w:cs="Arial"/>
                <w:color w:val="000000"/>
                <w:sz w:val="22"/>
                <w:szCs w:val="22"/>
                <w:lang w:val="es-EC" w:eastAsia="es-EC"/>
              </w:rPr>
            </w:pPr>
            <w:r w:rsidRPr="001F04BB">
              <w:rPr>
                <w:rFonts w:ascii="Arial" w:eastAsia="Times New Roman" w:hAnsi="Arial" w:cs="Arial"/>
                <w:color w:val="000000"/>
                <w:sz w:val="22"/>
                <w:szCs w:val="22"/>
                <w:lang w:val="es-EC" w:eastAsia="es-EC"/>
              </w:rPr>
              <w:t>432 (17)</w:t>
            </w:r>
          </w:p>
        </w:tc>
        <w:tc>
          <w:tcPr>
            <w:tcW w:w="1417" w:type="dxa"/>
            <w:tcBorders>
              <w:top w:val="nil"/>
              <w:left w:val="nil"/>
              <w:bottom w:val="single" w:sz="4" w:space="0" w:color="auto"/>
              <w:right w:val="single" w:sz="4" w:space="0" w:color="auto"/>
            </w:tcBorders>
            <w:shd w:val="clear" w:color="auto" w:fill="auto"/>
            <w:noWrap/>
            <w:vAlign w:val="center"/>
            <w:hideMark/>
          </w:tcPr>
          <w:p w14:paraId="15F2A4F5" w14:textId="77777777" w:rsidR="001F04BB" w:rsidRPr="001F04BB" w:rsidRDefault="001F04BB" w:rsidP="001F04BB">
            <w:pPr>
              <w:jc w:val="center"/>
              <w:rPr>
                <w:rFonts w:ascii="Arial" w:eastAsia="Times New Roman" w:hAnsi="Arial" w:cs="Arial"/>
                <w:color w:val="000000"/>
                <w:sz w:val="22"/>
                <w:szCs w:val="22"/>
                <w:lang w:val="es-EC" w:eastAsia="es-EC"/>
              </w:rPr>
            </w:pPr>
            <w:r w:rsidRPr="001F04BB">
              <w:rPr>
                <w:rFonts w:ascii="Arial" w:eastAsia="Times New Roman" w:hAnsi="Arial" w:cs="Arial"/>
                <w:color w:val="000000"/>
                <w:sz w:val="22"/>
                <w:szCs w:val="22"/>
                <w:lang w:val="es-EC" w:eastAsia="es-EC"/>
              </w:rPr>
              <w:t>190,5 (7 1/2)</w:t>
            </w:r>
          </w:p>
        </w:tc>
        <w:tc>
          <w:tcPr>
            <w:tcW w:w="1540" w:type="dxa"/>
            <w:tcBorders>
              <w:top w:val="nil"/>
              <w:left w:val="nil"/>
              <w:bottom w:val="single" w:sz="4" w:space="0" w:color="auto"/>
              <w:right w:val="single" w:sz="4" w:space="0" w:color="auto"/>
            </w:tcBorders>
            <w:shd w:val="clear" w:color="auto" w:fill="auto"/>
            <w:noWrap/>
            <w:vAlign w:val="center"/>
            <w:hideMark/>
          </w:tcPr>
          <w:p w14:paraId="18AF0EAB" w14:textId="77777777" w:rsidR="001F04BB" w:rsidRPr="001F04BB" w:rsidRDefault="001F04BB" w:rsidP="001F04BB">
            <w:pPr>
              <w:jc w:val="center"/>
              <w:rPr>
                <w:rFonts w:ascii="Arial" w:eastAsia="Times New Roman" w:hAnsi="Arial" w:cs="Arial"/>
                <w:color w:val="000000"/>
                <w:sz w:val="22"/>
                <w:szCs w:val="22"/>
                <w:lang w:val="es-EC" w:eastAsia="es-EC"/>
              </w:rPr>
            </w:pPr>
            <w:r w:rsidRPr="001F04BB">
              <w:rPr>
                <w:rFonts w:ascii="Arial" w:eastAsia="Times New Roman" w:hAnsi="Arial" w:cs="Arial"/>
                <w:color w:val="000000"/>
                <w:sz w:val="22"/>
                <w:szCs w:val="22"/>
                <w:lang w:val="es-EC" w:eastAsia="es-EC"/>
              </w:rPr>
              <w:t>244,47(9 5/8)</w:t>
            </w:r>
          </w:p>
        </w:tc>
        <w:tc>
          <w:tcPr>
            <w:tcW w:w="1349" w:type="dxa"/>
            <w:tcBorders>
              <w:top w:val="nil"/>
              <w:left w:val="nil"/>
              <w:bottom w:val="single" w:sz="4" w:space="0" w:color="auto"/>
              <w:right w:val="single" w:sz="4" w:space="0" w:color="auto"/>
            </w:tcBorders>
            <w:shd w:val="clear" w:color="auto" w:fill="auto"/>
            <w:noWrap/>
            <w:vAlign w:val="center"/>
            <w:hideMark/>
          </w:tcPr>
          <w:p w14:paraId="0ED26A6D" w14:textId="77777777" w:rsidR="001F04BB" w:rsidRPr="001F04BB" w:rsidRDefault="001F04BB" w:rsidP="001F04BB">
            <w:pPr>
              <w:jc w:val="center"/>
              <w:rPr>
                <w:rFonts w:ascii="Arial" w:eastAsia="Times New Roman" w:hAnsi="Arial" w:cs="Arial"/>
                <w:color w:val="000000"/>
                <w:sz w:val="22"/>
                <w:szCs w:val="22"/>
                <w:lang w:val="es-EC" w:eastAsia="es-EC"/>
              </w:rPr>
            </w:pPr>
            <w:r w:rsidRPr="001F04BB">
              <w:rPr>
                <w:rFonts w:ascii="Arial" w:eastAsia="Times New Roman" w:hAnsi="Arial" w:cs="Arial"/>
                <w:color w:val="000000"/>
                <w:sz w:val="22"/>
                <w:szCs w:val="22"/>
                <w:lang w:val="es-EC" w:eastAsia="es-EC"/>
              </w:rPr>
              <w:t>323,8(12 3/4)</w:t>
            </w:r>
          </w:p>
        </w:tc>
        <w:tc>
          <w:tcPr>
            <w:tcW w:w="1353" w:type="dxa"/>
            <w:tcBorders>
              <w:top w:val="nil"/>
              <w:left w:val="nil"/>
              <w:bottom w:val="single" w:sz="4" w:space="0" w:color="auto"/>
              <w:right w:val="single" w:sz="8" w:space="0" w:color="auto"/>
            </w:tcBorders>
            <w:shd w:val="clear" w:color="auto" w:fill="auto"/>
            <w:noWrap/>
            <w:vAlign w:val="center"/>
            <w:hideMark/>
          </w:tcPr>
          <w:p w14:paraId="394982D5" w14:textId="77777777" w:rsidR="001F04BB" w:rsidRPr="001F04BB" w:rsidRDefault="001F04BB" w:rsidP="001F04BB">
            <w:pPr>
              <w:jc w:val="center"/>
              <w:rPr>
                <w:rFonts w:ascii="Arial" w:eastAsia="Times New Roman" w:hAnsi="Arial" w:cs="Arial"/>
                <w:color w:val="000000"/>
                <w:sz w:val="22"/>
                <w:szCs w:val="22"/>
                <w:lang w:val="es-EC" w:eastAsia="es-EC"/>
              </w:rPr>
            </w:pPr>
            <w:r w:rsidRPr="001F04BB">
              <w:rPr>
                <w:rFonts w:ascii="Arial" w:eastAsia="Times New Roman" w:hAnsi="Arial" w:cs="Arial"/>
                <w:color w:val="000000"/>
                <w:sz w:val="22"/>
                <w:szCs w:val="22"/>
                <w:lang w:val="es-EC" w:eastAsia="es-EC"/>
              </w:rPr>
              <w:t>14,3 (9/16)</w:t>
            </w:r>
          </w:p>
        </w:tc>
      </w:tr>
      <w:tr w:rsidR="001F04BB" w:rsidRPr="001F04BB" w14:paraId="60BDD6E8" w14:textId="77777777" w:rsidTr="00905AEB">
        <w:trPr>
          <w:trHeight w:val="393"/>
        </w:trPr>
        <w:tc>
          <w:tcPr>
            <w:tcW w:w="983" w:type="dxa"/>
            <w:tcBorders>
              <w:top w:val="nil"/>
              <w:left w:val="single" w:sz="8" w:space="0" w:color="auto"/>
              <w:bottom w:val="single" w:sz="8" w:space="0" w:color="auto"/>
              <w:right w:val="single" w:sz="4" w:space="0" w:color="auto"/>
            </w:tcBorders>
          </w:tcPr>
          <w:p w14:paraId="5C2B45D1" w14:textId="77777777" w:rsidR="001F04BB" w:rsidRPr="001F04BB" w:rsidRDefault="001F04BB" w:rsidP="001F04BB">
            <w:pPr>
              <w:jc w:val="center"/>
              <w:rPr>
                <w:rFonts w:ascii="Arial" w:eastAsia="Times New Roman" w:hAnsi="Arial" w:cs="Arial"/>
                <w:color w:val="000000"/>
                <w:sz w:val="22"/>
                <w:szCs w:val="22"/>
                <w:lang w:val="es-EC" w:eastAsia="es-EC"/>
              </w:rPr>
            </w:pPr>
            <w:proofErr w:type="spellStart"/>
            <w:r w:rsidRPr="001F04BB">
              <w:rPr>
                <w:rFonts w:ascii="Arial" w:eastAsia="Times New Roman" w:hAnsi="Arial" w:cs="Arial"/>
                <w:color w:val="000000"/>
                <w:sz w:val="22"/>
                <w:szCs w:val="22"/>
                <w:lang w:val="es-EC" w:eastAsia="es-EC"/>
              </w:rPr>
              <w:t>Strut</w:t>
            </w:r>
            <w:proofErr w:type="spellEnd"/>
            <w:r w:rsidRPr="001F04BB">
              <w:rPr>
                <w:rFonts w:ascii="Arial" w:eastAsia="Times New Roman" w:hAnsi="Arial" w:cs="Arial"/>
                <w:color w:val="000000"/>
                <w:sz w:val="22"/>
                <w:szCs w:val="22"/>
                <w:lang w:val="es-EC" w:eastAsia="es-EC"/>
              </w:rPr>
              <w:t xml:space="preserve">. </w:t>
            </w:r>
            <w:proofErr w:type="spellStart"/>
            <w:r w:rsidRPr="001F04BB">
              <w:rPr>
                <w:rFonts w:ascii="Arial" w:eastAsia="Times New Roman" w:hAnsi="Arial" w:cs="Arial"/>
                <w:color w:val="000000"/>
                <w:sz w:val="22"/>
                <w:szCs w:val="22"/>
                <w:lang w:val="es-EC" w:eastAsia="es-EC"/>
              </w:rPr>
              <w:t>St</w:t>
            </w:r>
            <w:proofErr w:type="spellEnd"/>
          </w:p>
        </w:tc>
        <w:tc>
          <w:tcPr>
            <w:tcW w:w="850" w:type="dxa"/>
            <w:tcBorders>
              <w:top w:val="nil"/>
              <w:left w:val="single" w:sz="8" w:space="0" w:color="auto"/>
              <w:bottom w:val="single" w:sz="8" w:space="0" w:color="auto"/>
              <w:right w:val="single" w:sz="4" w:space="0" w:color="auto"/>
            </w:tcBorders>
            <w:shd w:val="clear" w:color="auto" w:fill="auto"/>
            <w:noWrap/>
            <w:vAlign w:val="center"/>
            <w:hideMark/>
          </w:tcPr>
          <w:p w14:paraId="032254AC" w14:textId="77777777" w:rsidR="001F04BB" w:rsidRPr="001F04BB" w:rsidRDefault="001F04BB" w:rsidP="001F04BB">
            <w:pPr>
              <w:jc w:val="center"/>
              <w:rPr>
                <w:rFonts w:ascii="Arial" w:eastAsia="Times New Roman" w:hAnsi="Arial" w:cs="Arial"/>
                <w:color w:val="000000"/>
                <w:sz w:val="22"/>
                <w:szCs w:val="22"/>
                <w:lang w:val="es-EC" w:eastAsia="es-EC"/>
              </w:rPr>
            </w:pPr>
            <w:r w:rsidRPr="001F04BB">
              <w:rPr>
                <w:rFonts w:ascii="Arial" w:eastAsia="Times New Roman" w:hAnsi="Arial" w:cs="Arial"/>
                <w:color w:val="000000"/>
                <w:sz w:val="22"/>
                <w:szCs w:val="22"/>
                <w:lang w:val="es-EC" w:eastAsia="es-EC"/>
              </w:rPr>
              <w:t>04</w:t>
            </w:r>
          </w:p>
        </w:tc>
        <w:tc>
          <w:tcPr>
            <w:tcW w:w="1276" w:type="dxa"/>
            <w:tcBorders>
              <w:top w:val="nil"/>
              <w:left w:val="nil"/>
              <w:bottom w:val="single" w:sz="8" w:space="0" w:color="auto"/>
              <w:right w:val="single" w:sz="4" w:space="0" w:color="auto"/>
            </w:tcBorders>
            <w:shd w:val="clear" w:color="auto" w:fill="auto"/>
            <w:noWrap/>
            <w:vAlign w:val="center"/>
            <w:hideMark/>
          </w:tcPr>
          <w:p w14:paraId="5716F39E" w14:textId="77777777" w:rsidR="001F04BB" w:rsidRPr="001F04BB" w:rsidRDefault="001F04BB" w:rsidP="001F04BB">
            <w:pPr>
              <w:jc w:val="center"/>
              <w:rPr>
                <w:rFonts w:ascii="Arial" w:eastAsia="Times New Roman" w:hAnsi="Arial" w:cs="Arial"/>
                <w:color w:val="000000"/>
                <w:sz w:val="22"/>
                <w:szCs w:val="22"/>
                <w:lang w:val="es-EC" w:eastAsia="es-EC"/>
              </w:rPr>
            </w:pPr>
            <w:r w:rsidRPr="001F04BB">
              <w:rPr>
                <w:rFonts w:ascii="Arial" w:eastAsia="Times New Roman" w:hAnsi="Arial" w:cs="Arial"/>
                <w:color w:val="000000"/>
                <w:sz w:val="22"/>
                <w:szCs w:val="22"/>
                <w:lang w:val="es-EC" w:eastAsia="es-EC"/>
              </w:rPr>
              <w:t>844 (33 1/4)</w:t>
            </w:r>
          </w:p>
        </w:tc>
        <w:tc>
          <w:tcPr>
            <w:tcW w:w="1417" w:type="dxa"/>
            <w:tcBorders>
              <w:top w:val="nil"/>
              <w:left w:val="nil"/>
              <w:bottom w:val="single" w:sz="4" w:space="0" w:color="auto"/>
              <w:right w:val="single" w:sz="4" w:space="0" w:color="auto"/>
            </w:tcBorders>
            <w:shd w:val="clear" w:color="auto" w:fill="auto"/>
            <w:noWrap/>
            <w:vAlign w:val="center"/>
            <w:hideMark/>
          </w:tcPr>
          <w:p w14:paraId="268CE9E4" w14:textId="77777777" w:rsidR="001F04BB" w:rsidRPr="001F04BB" w:rsidRDefault="001F04BB" w:rsidP="001F04BB">
            <w:pPr>
              <w:jc w:val="center"/>
              <w:rPr>
                <w:rFonts w:ascii="Arial" w:eastAsia="Times New Roman" w:hAnsi="Arial" w:cs="Arial"/>
                <w:color w:val="000000"/>
                <w:sz w:val="22"/>
                <w:szCs w:val="22"/>
                <w:lang w:val="es-EC" w:eastAsia="es-EC"/>
              </w:rPr>
            </w:pPr>
            <w:r w:rsidRPr="001F04BB">
              <w:rPr>
                <w:rFonts w:ascii="Arial" w:eastAsia="Times New Roman" w:hAnsi="Arial" w:cs="Arial"/>
                <w:color w:val="000000"/>
                <w:sz w:val="22"/>
                <w:szCs w:val="22"/>
                <w:lang w:val="es-EC" w:eastAsia="es-EC"/>
              </w:rPr>
              <w:t>190,5 (7 1/2)</w:t>
            </w:r>
          </w:p>
        </w:tc>
        <w:tc>
          <w:tcPr>
            <w:tcW w:w="1540" w:type="dxa"/>
            <w:tcBorders>
              <w:top w:val="nil"/>
              <w:left w:val="nil"/>
              <w:bottom w:val="single" w:sz="4" w:space="0" w:color="auto"/>
              <w:right w:val="single" w:sz="4" w:space="0" w:color="auto"/>
            </w:tcBorders>
            <w:shd w:val="clear" w:color="auto" w:fill="auto"/>
            <w:noWrap/>
            <w:vAlign w:val="center"/>
            <w:hideMark/>
          </w:tcPr>
          <w:p w14:paraId="06F5931E" w14:textId="77777777" w:rsidR="001F04BB" w:rsidRPr="001F04BB" w:rsidRDefault="001F04BB" w:rsidP="001F04BB">
            <w:pPr>
              <w:jc w:val="center"/>
              <w:rPr>
                <w:rFonts w:ascii="Arial" w:eastAsia="Times New Roman" w:hAnsi="Arial" w:cs="Arial"/>
                <w:color w:val="000000"/>
                <w:sz w:val="22"/>
                <w:szCs w:val="22"/>
                <w:lang w:val="es-EC" w:eastAsia="es-EC"/>
              </w:rPr>
            </w:pPr>
            <w:r w:rsidRPr="001F04BB">
              <w:rPr>
                <w:rFonts w:ascii="Arial" w:eastAsia="Times New Roman" w:hAnsi="Arial" w:cs="Arial"/>
                <w:color w:val="000000"/>
                <w:sz w:val="22"/>
                <w:szCs w:val="22"/>
                <w:lang w:val="es-EC" w:eastAsia="es-EC"/>
              </w:rPr>
              <w:t>244,47(9 5/8)</w:t>
            </w:r>
          </w:p>
        </w:tc>
        <w:tc>
          <w:tcPr>
            <w:tcW w:w="1349" w:type="dxa"/>
            <w:tcBorders>
              <w:top w:val="nil"/>
              <w:left w:val="nil"/>
              <w:bottom w:val="single" w:sz="4" w:space="0" w:color="auto"/>
              <w:right w:val="single" w:sz="4" w:space="0" w:color="auto"/>
            </w:tcBorders>
            <w:shd w:val="clear" w:color="auto" w:fill="auto"/>
            <w:noWrap/>
            <w:vAlign w:val="center"/>
            <w:hideMark/>
          </w:tcPr>
          <w:p w14:paraId="16199DB9" w14:textId="77777777" w:rsidR="001F04BB" w:rsidRPr="001F04BB" w:rsidRDefault="001F04BB" w:rsidP="001F04BB">
            <w:pPr>
              <w:jc w:val="center"/>
              <w:rPr>
                <w:rFonts w:ascii="Arial" w:eastAsia="Times New Roman" w:hAnsi="Arial" w:cs="Arial"/>
                <w:color w:val="000000"/>
                <w:sz w:val="22"/>
                <w:szCs w:val="22"/>
                <w:lang w:val="es-EC" w:eastAsia="es-EC"/>
              </w:rPr>
            </w:pPr>
            <w:r w:rsidRPr="001F04BB">
              <w:rPr>
                <w:rFonts w:ascii="Arial" w:eastAsia="Times New Roman" w:hAnsi="Arial" w:cs="Arial"/>
                <w:color w:val="000000"/>
                <w:sz w:val="22"/>
                <w:szCs w:val="22"/>
                <w:lang w:val="es-EC" w:eastAsia="es-EC"/>
              </w:rPr>
              <w:t>323,8(12 3/4)</w:t>
            </w:r>
          </w:p>
        </w:tc>
        <w:tc>
          <w:tcPr>
            <w:tcW w:w="1353" w:type="dxa"/>
            <w:tcBorders>
              <w:top w:val="nil"/>
              <w:left w:val="nil"/>
              <w:bottom w:val="single" w:sz="4" w:space="0" w:color="auto"/>
              <w:right w:val="single" w:sz="8" w:space="0" w:color="auto"/>
            </w:tcBorders>
            <w:shd w:val="clear" w:color="auto" w:fill="auto"/>
            <w:noWrap/>
            <w:vAlign w:val="center"/>
            <w:hideMark/>
          </w:tcPr>
          <w:p w14:paraId="6FC4820B" w14:textId="77777777" w:rsidR="001F04BB" w:rsidRPr="001F04BB" w:rsidRDefault="001F04BB" w:rsidP="001F04BB">
            <w:pPr>
              <w:keepNext/>
              <w:jc w:val="center"/>
              <w:rPr>
                <w:rFonts w:ascii="Arial" w:eastAsia="Times New Roman" w:hAnsi="Arial" w:cs="Arial"/>
                <w:color w:val="000000"/>
                <w:sz w:val="22"/>
                <w:szCs w:val="22"/>
                <w:lang w:val="es-EC" w:eastAsia="es-EC"/>
              </w:rPr>
            </w:pPr>
            <w:r w:rsidRPr="001F04BB">
              <w:rPr>
                <w:rFonts w:ascii="Arial" w:eastAsia="Times New Roman" w:hAnsi="Arial" w:cs="Arial"/>
                <w:color w:val="000000"/>
                <w:sz w:val="22"/>
                <w:szCs w:val="22"/>
                <w:lang w:val="es-EC" w:eastAsia="es-EC"/>
              </w:rPr>
              <w:t>14,3 (9/16)</w:t>
            </w:r>
          </w:p>
        </w:tc>
      </w:tr>
    </w:tbl>
    <w:p w14:paraId="6DEA664F" w14:textId="3EC1D143" w:rsidR="001F04BB" w:rsidRPr="001F04BB" w:rsidRDefault="001F04BB" w:rsidP="001F04BB">
      <w:pPr>
        <w:widowControl w:val="0"/>
        <w:spacing w:after="200"/>
        <w:jc w:val="center"/>
        <w:rPr>
          <w:rFonts w:ascii="Arial" w:eastAsia="Times New Roman" w:hAnsi="Arial" w:cs="Arial"/>
          <w:b/>
          <w:bCs/>
          <w:color w:val="000000"/>
          <w:sz w:val="22"/>
          <w:szCs w:val="22"/>
          <w:lang w:val="en-US"/>
        </w:rPr>
      </w:pPr>
      <w:bookmarkStart w:id="75" w:name="_Toc197596355"/>
      <w:bookmarkEnd w:id="74"/>
      <w:r w:rsidRPr="001F04BB">
        <w:rPr>
          <w:rFonts w:ascii="Arial" w:eastAsia="Times New Roman" w:hAnsi="Arial"/>
          <w:b/>
          <w:bCs/>
          <w:color w:val="000000"/>
          <w:sz w:val="22"/>
          <w:szCs w:val="22"/>
          <w:lang w:val="en-US"/>
        </w:rPr>
        <w:t xml:space="preserve">Table </w:t>
      </w:r>
      <w:r w:rsidRPr="001F04BB">
        <w:rPr>
          <w:rFonts w:ascii="Arial" w:eastAsia="Times New Roman" w:hAnsi="Arial"/>
          <w:b/>
          <w:bCs/>
          <w:color w:val="000000"/>
          <w:sz w:val="22"/>
          <w:szCs w:val="22"/>
          <w:lang w:val="es-EC"/>
        </w:rPr>
        <w:fldChar w:fldCharType="begin"/>
      </w:r>
      <w:r w:rsidRPr="001F04BB">
        <w:rPr>
          <w:rFonts w:ascii="Arial" w:eastAsia="Times New Roman" w:hAnsi="Arial"/>
          <w:b/>
          <w:bCs/>
          <w:color w:val="000000"/>
          <w:sz w:val="22"/>
          <w:szCs w:val="22"/>
          <w:lang w:val="en-US"/>
        </w:rPr>
        <w:instrText xml:space="preserve"> STYLEREF 1 \s </w:instrText>
      </w:r>
      <w:r w:rsidRPr="001F04BB">
        <w:rPr>
          <w:rFonts w:ascii="Arial" w:eastAsia="Times New Roman" w:hAnsi="Arial"/>
          <w:b/>
          <w:bCs/>
          <w:color w:val="000000"/>
          <w:sz w:val="22"/>
          <w:szCs w:val="22"/>
          <w:lang w:val="es-EC"/>
        </w:rPr>
        <w:fldChar w:fldCharType="separate"/>
      </w:r>
      <w:r w:rsidR="00C323C2">
        <w:rPr>
          <w:rFonts w:ascii="Arial" w:eastAsia="Times New Roman" w:hAnsi="Arial"/>
          <w:noProof/>
          <w:color w:val="000000"/>
          <w:sz w:val="22"/>
          <w:szCs w:val="22"/>
          <w:lang w:val="es-ES"/>
        </w:rPr>
        <w:t>¡Error! No hay texto con el estilo especificado en el documento.</w:t>
      </w:r>
      <w:r w:rsidRPr="001F04BB">
        <w:rPr>
          <w:rFonts w:ascii="Arial" w:eastAsia="Times New Roman" w:hAnsi="Arial"/>
          <w:b/>
          <w:bCs/>
          <w:color w:val="000000"/>
          <w:sz w:val="22"/>
          <w:szCs w:val="22"/>
          <w:lang w:val="es-EC"/>
        </w:rPr>
        <w:fldChar w:fldCharType="end"/>
      </w:r>
      <w:r w:rsidRPr="001F04BB">
        <w:rPr>
          <w:rFonts w:ascii="Arial" w:eastAsia="Times New Roman" w:hAnsi="Arial"/>
          <w:b/>
          <w:bCs/>
          <w:color w:val="000000"/>
          <w:sz w:val="22"/>
          <w:szCs w:val="22"/>
          <w:lang w:val="en-US"/>
        </w:rPr>
        <w:t>.</w:t>
      </w:r>
      <w:r w:rsidRPr="001F04BB">
        <w:rPr>
          <w:rFonts w:ascii="Arial" w:eastAsia="Times New Roman" w:hAnsi="Arial"/>
          <w:b/>
          <w:bCs/>
          <w:color w:val="000000"/>
          <w:sz w:val="22"/>
          <w:szCs w:val="22"/>
          <w:lang w:val="es-EC"/>
        </w:rPr>
        <w:fldChar w:fldCharType="begin"/>
      </w:r>
      <w:r w:rsidRPr="001F04BB">
        <w:rPr>
          <w:rFonts w:ascii="Arial" w:eastAsia="Times New Roman" w:hAnsi="Arial"/>
          <w:b/>
          <w:bCs/>
          <w:color w:val="000000"/>
          <w:sz w:val="22"/>
          <w:szCs w:val="22"/>
          <w:lang w:val="en-US"/>
        </w:rPr>
        <w:instrText xml:space="preserve"> SEQ Tabla \* ARABIC \s 1 </w:instrText>
      </w:r>
      <w:r w:rsidRPr="001F04BB">
        <w:rPr>
          <w:rFonts w:ascii="Arial" w:eastAsia="Times New Roman" w:hAnsi="Arial"/>
          <w:b/>
          <w:bCs/>
          <w:color w:val="000000"/>
          <w:sz w:val="22"/>
          <w:szCs w:val="22"/>
          <w:lang w:val="es-EC"/>
        </w:rPr>
        <w:fldChar w:fldCharType="separate"/>
      </w:r>
      <w:r w:rsidR="00C323C2">
        <w:rPr>
          <w:rFonts w:ascii="Arial" w:eastAsia="Times New Roman" w:hAnsi="Arial"/>
          <w:b/>
          <w:bCs/>
          <w:noProof/>
          <w:color w:val="000000"/>
          <w:sz w:val="22"/>
          <w:szCs w:val="22"/>
          <w:lang w:val="en-US"/>
        </w:rPr>
        <w:t>15</w:t>
      </w:r>
      <w:r w:rsidRPr="001F04BB">
        <w:rPr>
          <w:rFonts w:ascii="Arial" w:eastAsia="Times New Roman" w:hAnsi="Arial"/>
          <w:b/>
          <w:bCs/>
          <w:color w:val="000000"/>
          <w:sz w:val="22"/>
          <w:szCs w:val="22"/>
          <w:lang w:val="es-EC"/>
        </w:rPr>
        <w:fldChar w:fldCharType="end"/>
      </w:r>
      <w:r w:rsidRPr="001F04BB">
        <w:rPr>
          <w:rFonts w:ascii="Arial" w:eastAsia="Times New Roman" w:hAnsi="Arial"/>
          <w:b/>
          <w:bCs/>
          <w:color w:val="000000"/>
          <w:sz w:val="22"/>
          <w:szCs w:val="22"/>
          <w:lang w:val="en-US"/>
        </w:rPr>
        <w:t xml:space="preserve">.- Quantities and dimensions of flange </w:t>
      </w:r>
      <w:proofErr w:type="spellStart"/>
      <w:r w:rsidRPr="001F04BB">
        <w:rPr>
          <w:rFonts w:ascii="Arial" w:eastAsia="Times New Roman" w:hAnsi="Arial"/>
          <w:b/>
          <w:bCs/>
          <w:color w:val="000000"/>
          <w:sz w:val="22"/>
          <w:szCs w:val="22"/>
          <w:lang w:val="en-US"/>
        </w:rPr>
        <w:t>bronce</w:t>
      </w:r>
      <w:proofErr w:type="spellEnd"/>
      <w:r w:rsidRPr="001F04BB">
        <w:rPr>
          <w:rFonts w:ascii="Arial" w:eastAsia="Times New Roman" w:hAnsi="Arial"/>
          <w:b/>
          <w:bCs/>
          <w:color w:val="000000"/>
          <w:sz w:val="22"/>
          <w:szCs w:val="22"/>
          <w:lang w:val="en-US"/>
        </w:rPr>
        <w:t xml:space="preserve"> bushing/ bushing elastomer finished.</w:t>
      </w:r>
      <w:bookmarkEnd w:id="75"/>
    </w:p>
    <w:p w14:paraId="5463D158" w14:textId="77777777" w:rsidR="001F04BB" w:rsidRPr="001F04BB" w:rsidRDefault="001F04BB" w:rsidP="001F04BB">
      <w:pPr>
        <w:widowControl w:val="0"/>
        <w:jc w:val="both"/>
        <w:rPr>
          <w:rFonts w:ascii="Arial" w:eastAsia="Times New Roman" w:hAnsi="Arial" w:cs="Arial"/>
          <w:b/>
          <w:bCs/>
          <w:sz w:val="22"/>
          <w:lang w:val="en-US"/>
        </w:rPr>
      </w:pPr>
      <w:r w:rsidRPr="001F04BB">
        <w:rPr>
          <w:rFonts w:ascii="Arial" w:eastAsia="Times New Roman" w:hAnsi="Arial" w:cs="Arial"/>
          <w:b/>
          <w:bCs/>
          <w:sz w:val="22"/>
          <w:lang w:val="en-US"/>
        </w:rPr>
        <w:t>Mechanical properties of flanged bronze bushing</w:t>
      </w:r>
    </w:p>
    <w:p w14:paraId="1463057F" w14:textId="2BE35C0D" w:rsidR="001F04BB" w:rsidRPr="001F04BB" w:rsidRDefault="001F04BB" w:rsidP="001F04BB">
      <w:pPr>
        <w:widowControl w:val="0"/>
        <w:jc w:val="both"/>
        <w:rPr>
          <w:rFonts w:ascii="Arial" w:eastAsia="Times New Roman" w:hAnsi="Arial" w:cs="Arial"/>
          <w:sz w:val="22"/>
          <w:szCs w:val="22"/>
          <w:lang w:val="en-US"/>
        </w:rPr>
      </w:pPr>
      <w:r w:rsidRPr="001F04BB">
        <w:rPr>
          <w:rFonts w:ascii="Arial" w:eastAsia="Times New Roman" w:hAnsi="Arial" w:cs="Arial"/>
          <w:sz w:val="22"/>
          <w:szCs w:val="22"/>
          <w:lang w:val="en-US"/>
        </w:rPr>
        <w:t xml:space="preserve">The mechanical properties of flanged </w:t>
      </w:r>
      <w:proofErr w:type="spellStart"/>
      <w:r w:rsidRPr="001F04BB">
        <w:rPr>
          <w:rFonts w:ascii="Arial" w:eastAsia="Times New Roman" w:hAnsi="Arial" w:cs="Arial"/>
          <w:sz w:val="22"/>
          <w:szCs w:val="22"/>
          <w:lang w:val="en-US"/>
        </w:rPr>
        <w:t>bronce</w:t>
      </w:r>
      <w:proofErr w:type="spellEnd"/>
      <w:r w:rsidRPr="001F04BB">
        <w:rPr>
          <w:rFonts w:ascii="Arial" w:eastAsia="Times New Roman" w:hAnsi="Arial" w:cs="Arial"/>
          <w:sz w:val="22"/>
          <w:szCs w:val="22"/>
          <w:lang w:val="en-US"/>
        </w:rPr>
        <w:t xml:space="preserve"> bushing must at least comply with the parameters detailed in </w:t>
      </w:r>
      <w:r w:rsidRPr="001F04BB">
        <w:rPr>
          <w:rFonts w:ascii="Arial" w:eastAsia="Times New Roman" w:hAnsi="Arial" w:cs="Arial"/>
          <w:sz w:val="22"/>
          <w:szCs w:val="22"/>
          <w:lang w:val="es-EC"/>
        </w:rPr>
        <w:fldChar w:fldCharType="begin"/>
      </w:r>
      <w:r w:rsidRPr="001F04BB">
        <w:rPr>
          <w:rFonts w:ascii="Arial" w:eastAsia="Times New Roman" w:hAnsi="Arial" w:cs="Arial"/>
          <w:sz w:val="22"/>
          <w:szCs w:val="22"/>
          <w:lang w:val="en-US"/>
        </w:rPr>
        <w:instrText xml:space="preserve"> REF _Ref157584803 \h </w:instrText>
      </w:r>
      <w:r w:rsidRPr="001F04BB">
        <w:rPr>
          <w:rFonts w:ascii="Arial" w:eastAsia="Times New Roman" w:hAnsi="Arial" w:cs="Arial"/>
          <w:sz w:val="22"/>
          <w:szCs w:val="22"/>
          <w:lang w:val="es-EC"/>
        </w:rPr>
      </w:r>
      <w:r w:rsidRPr="001F04BB">
        <w:rPr>
          <w:rFonts w:ascii="Arial" w:eastAsia="Times New Roman" w:hAnsi="Arial" w:cs="Arial"/>
          <w:sz w:val="22"/>
          <w:szCs w:val="22"/>
          <w:lang w:val="es-EC"/>
        </w:rPr>
        <w:fldChar w:fldCharType="separate"/>
      </w:r>
      <w:r w:rsidR="00C323C2" w:rsidRPr="001F04BB">
        <w:rPr>
          <w:rFonts w:ascii="Arial" w:eastAsia="Times New Roman" w:hAnsi="Arial"/>
          <w:b/>
          <w:bCs/>
          <w:color w:val="000000"/>
          <w:sz w:val="22"/>
          <w:szCs w:val="22"/>
          <w:lang w:val="en-US"/>
        </w:rPr>
        <w:t xml:space="preserve">Table </w:t>
      </w:r>
      <w:r w:rsidR="00C323C2">
        <w:rPr>
          <w:rFonts w:ascii="Arial" w:eastAsia="Times New Roman" w:hAnsi="Arial"/>
          <w:noProof/>
          <w:color w:val="000000"/>
          <w:sz w:val="22"/>
          <w:szCs w:val="22"/>
          <w:lang w:val="es-ES"/>
        </w:rPr>
        <w:t>¡Error! No hay texto con el estilo especificado en el documento.</w:t>
      </w:r>
      <w:r w:rsidR="00C323C2" w:rsidRPr="001F04BB">
        <w:rPr>
          <w:rFonts w:ascii="Arial" w:eastAsia="Times New Roman" w:hAnsi="Arial"/>
          <w:b/>
          <w:bCs/>
          <w:color w:val="000000"/>
          <w:sz w:val="22"/>
          <w:szCs w:val="22"/>
          <w:lang w:val="en-US"/>
        </w:rPr>
        <w:t>.</w:t>
      </w:r>
      <w:r w:rsidR="00C323C2">
        <w:rPr>
          <w:rFonts w:ascii="Arial" w:eastAsia="Times New Roman" w:hAnsi="Arial"/>
          <w:b/>
          <w:bCs/>
          <w:noProof/>
          <w:color w:val="000000"/>
          <w:sz w:val="22"/>
          <w:szCs w:val="22"/>
          <w:lang w:val="en-US"/>
        </w:rPr>
        <w:t>16</w:t>
      </w:r>
      <w:r w:rsidRPr="001F04BB">
        <w:rPr>
          <w:rFonts w:ascii="Arial" w:eastAsia="Times New Roman" w:hAnsi="Arial" w:cs="Arial"/>
          <w:sz w:val="22"/>
          <w:szCs w:val="22"/>
          <w:lang w:val="es-EC"/>
        </w:rPr>
        <w:fldChar w:fldCharType="end"/>
      </w:r>
      <w:r w:rsidRPr="001F04BB">
        <w:rPr>
          <w:rFonts w:ascii="Arial" w:eastAsia="Times New Roman" w:hAnsi="Arial" w:cs="Arial"/>
          <w:sz w:val="22"/>
          <w:szCs w:val="22"/>
          <w:lang w:val="en-US"/>
        </w:rPr>
        <w:t xml:space="preserve"> below:</w:t>
      </w:r>
    </w:p>
    <w:p w14:paraId="35D69B86" w14:textId="77777777" w:rsidR="001F04BB" w:rsidRPr="001F04BB" w:rsidRDefault="001F04BB" w:rsidP="001F04BB">
      <w:pPr>
        <w:widowControl w:val="0"/>
        <w:jc w:val="both"/>
        <w:rPr>
          <w:rFonts w:ascii="Arial" w:eastAsia="Times New Roman" w:hAnsi="Arial" w:cs="Arial"/>
          <w:sz w:val="20"/>
          <w:szCs w:val="20"/>
          <w:lang w:val="en-US"/>
        </w:rPr>
      </w:pPr>
    </w:p>
    <w:tbl>
      <w:tblPr>
        <w:tblStyle w:val="TablaASTINAVEEP"/>
        <w:tblW w:w="5000" w:type="pct"/>
        <w:jc w:val="center"/>
        <w:tblLook w:val="04A0" w:firstRow="1" w:lastRow="0" w:firstColumn="1" w:lastColumn="0" w:noHBand="0" w:noVBand="1"/>
      </w:tblPr>
      <w:tblGrid>
        <w:gridCol w:w="2925"/>
        <w:gridCol w:w="2010"/>
        <w:gridCol w:w="1838"/>
        <w:gridCol w:w="1998"/>
      </w:tblGrid>
      <w:tr w:rsidR="001F04BB" w:rsidRPr="001F04BB" w14:paraId="33F82D63" w14:textId="77777777" w:rsidTr="001F04BB">
        <w:trPr>
          <w:cnfStyle w:val="100000000000" w:firstRow="1" w:lastRow="0" w:firstColumn="0" w:lastColumn="0" w:oddVBand="0" w:evenVBand="0" w:oddHBand="0" w:evenHBand="0" w:firstRowFirstColumn="0" w:firstRowLastColumn="0" w:lastRowFirstColumn="0" w:lastRowLastColumn="0"/>
          <w:trHeight w:val="339"/>
          <w:jc w:val="center"/>
        </w:trPr>
        <w:tc>
          <w:tcPr>
            <w:tcW w:w="5000" w:type="pct"/>
            <w:gridSpan w:val="4"/>
            <w:shd w:val="clear" w:color="auto" w:fill="2E74B5"/>
            <w:noWrap/>
            <w:vAlign w:val="center"/>
            <w:hideMark/>
          </w:tcPr>
          <w:p w14:paraId="05193AFA" w14:textId="77777777" w:rsidR="001F04BB" w:rsidRPr="001F04BB" w:rsidRDefault="001F04BB" w:rsidP="001F04BB">
            <w:pPr>
              <w:widowControl w:val="0"/>
              <w:jc w:val="center"/>
              <w:rPr>
                <w:rFonts w:ascii="Arial" w:eastAsia="Times New Roman" w:hAnsi="Arial"/>
                <w:sz w:val="22"/>
                <w:szCs w:val="22"/>
                <w:lang w:val="en-US" w:eastAsia="es-EC"/>
              </w:rPr>
            </w:pPr>
            <w:r w:rsidRPr="001F04BB">
              <w:rPr>
                <w:rFonts w:ascii="Arial" w:eastAsia="Times New Roman" w:hAnsi="Arial"/>
                <w:color w:val="FFFFFF"/>
                <w:sz w:val="22"/>
                <w:szCs w:val="22"/>
                <w:lang w:val="en-US" w:eastAsia="es-EC"/>
              </w:rPr>
              <w:t>MECHANICAL CHARACTERISTICS OF THE ALLOY C-85700</w:t>
            </w:r>
          </w:p>
        </w:tc>
      </w:tr>
      <w:tr w:rsidR="001F04BB" w:rsidRPr="001F04BB" w14:paraId="4A3E2E74" w14:textId="77777777" w:rsidTr="001F04BB">
        <w:trPr>
          <w:trHeight w:val="413"/>
          <w:jc w:val="center"/>
        </w:trPr>
        <w:tc>
          <w:tcPr>
            <w:tcW w:w="1667" w:type="pct"/>
            <w:shd w:val="clear" w:color="auto" w:fill="BDD6EE"/>
            <w:noWrap/>
            <w:vAlign w:val="center"/>
            <w:hideMark/>
          </w:tcPr>
          <w:p w14:paraId="52F1FB04" w14:textId="77777777" w:rsidR="001F04BB" w:rsidRPr="001F04BB" w:rsidRDefault="001F04BB" w:rsidP="001F04BB">
            <w:pPr>
              <w:widowControl w:val="0"/>
              <w:jc w:val="center"/>
              <w:rPr>
                <w:rFonts w:ascii="Arial" w:eastAsia="Times New Roman" w:hAnsi="Arial"/>
                <w:b/>
                <w:bCs/>
                <w:sz w:val="22"/>
                <w:szCs w:val="22"/>
                <w:lang w:val="es-EC" w:eastAsia="es-EC"/>
              </w:rPr>
            </w:pPr>
            <w:proofErr w:type="spellStart"/>
            <w:r w:rsidRPr="001F04BB">
              <w:rPr>
                <w:rFonts w:ascii="Arial" w:eastAsia="Times New Roman" w:hAnsi="Arial"/>
                <w:b/>
                <w:bCs/>
                <w:sz w:val="22"/>
                <w:szCs w:val="22"/>
                <w:lang w:val="es-EC" w:eastAsia="es-EC"/>
              </w:rPr>
              <w:t>Tensile</w:t>
            </w:r>
            <w:proofErr w:type="spellEnd"/>
            <w:r w:rsidRPr="001F04BB">
              <w:rPr>
                <w:rFonts w:ascii="Arial" w:eastAsia="Times New Roman" w:hAnsi="Arial"/>
                <w:b/>
                <w:bCs/>
                <w:sz w:val="22"/>
                <w:szCs w:val="22"/>
                <w:lang w:val="es-EC" w:eastAsia="es-EC"/>
              </w:rPr>
              <w:t xml:space="preserve"> strength </w:t>
            </w:r>
          </w:p>
          <w:p w14:paraId="2837B04E" w14:textId="77777777" w:rsidR="001F04BB" w:rsidRPr="001F04BB" w:rsidRDefault="001F04BB" w:rsidP="001F04BB">
            <w:pPr>
              <w:widowControl w:val="0"/>
              <w:jc w:val="center"/>
              <w:rPr>
                <w:rFonts w:ascii="Arial" w:eastAsia="Times New Roman" w:hAnsi="Arial"/>
                <w:b/>
                <w:bCs/>
                <w:sz w:val="22"/>
                <w:szCs w:val="22"/>
                <w:lang w:val="es-EC" w:eastAsia="es-EC"/>
              </w:rPr>
            </w:pPr>
            <w:proofErr w:type="spellStart"/>
            <w:r w:rsidRPr="001F04BB">
              <w:rPr>
                <w:rFonts w:ascii="Arial" w:eastAsia="Times New Roman" w:hAnsi="Arial"/>
                <w:b/>
                <w:bCs/>
                <w:sz w:val="22"/>
                <w:szCs w:val="22"/>
                <w:lang w:val="es-EC" w:eastAsia="es-EC"/>
              </w:rPr>
              <w:t>Mpa</w:t>
            </w:r>
            <w:proofErr w:type="spellEnd"/>
            <w:r w:rsidRPr="001F04BB">
              <w:rPr>
                <w:rFonts w:ascii="Arial" w:eastAsia="Times New Roman" w:hAnsi="Arial"/>
                <w:b/>
                <w:bCs/>
                <w:sz w:val="22"/>
                <w:szCs w:val="22"/>
                <w:lang w:val="es-EC" w:eastAsia="es-EC"/>
              </w:rPr>
              <w:t xml:space="preserve">                 (</w:t>
            </w:r>
            <w:proofErr w:type="spellStart"/>
            <w:r w:rsidRPr="001F04BB">
              <w:rPr>
                <w:rFonts w:ascii="Arial" w:eastAsia="Times New Roman" w:hAnsi="Arial"/>
                <w:b/>
                <w:bCs/>
                <w:sz w:val="22"/>
                <w:szCs w:val="22"/>
                <w:lang w:val="es-EC" w:eastAsia="es-EC"/>
              </w:rPr>
              <w:t>Ksi</w:t>
            </w:r>
            <w:proofErr w:type="spellEnd"/>
            <w:r w:rsidRPr="001F04BB">
              <w:rPr>
                <w:rFonts w:ascii="Arial" w:eastAsia="Times New Roman" w:hAnsi="Arial"/>
                <w:b/>
                <w:bCs/>
                <w:sz w:val="22"/>
                <w:szCs w:val="22"/>
                <w:lang w:val="es-EC" w:eastAsia="es-EC"/>
              </w:rPr>
              <w:t>)</w:t>
            </w:r>
          </w:p>
        </w:tc>
        <w:tc>
          <w:tcPr>
            <w:tcW w:w="1146" w:type="pct"/>
            <w:shd w:val="clear" w:color="auto" w:fill="BDD6EE"/>
            <w:noWrap/>
            <w:vAlign w:val="center"/>
            <w:hideMark/>
          </w:tcPr>
          <w:p w14:paraId="7B7370BB" w14:textId="77777777" w:rsidR="001F04BB" w:rsidRPr="001F04BB" w:rsidRDefault="001F04BB" w:rsidP="001F04BB">
            <w:pPr>
              <w:widowControl w:val="0"/>
              <w:jc w:val="center"/>
              <w:rPr>
                <w:rFonts w:ascii="Arial" w:eastAsia="Times New Roman" w:hAnsi="Arial"/>
                <w:b/>
                <w:bCs/>
                <w:sz w:val="22"/>
                <w:szCs w:val="22"/>
                <w:lang w:val="es-EC" w:eastAsia="es-EC"/>
              </w:rPr>
            </w:pPr>
            <w:proofErr w:type="spellStart"/>
            <w:r w:rsidRPr="001F04BB">
              <w:rPr>
                <w:rFonts w:ascii="Arial" w:eastAsia="Times New Roman" w:hAnsi="Arial"/>
                <w:b/>
                <w:bCs/>
                <w:sz w:val="22"/>
                <w:szCs w:val="22"/>
                <w:lang w:val="es-EC" w:eastAsia="es-EC"/>
              </w:rPr>
              <w:t>Yield</w:t>
            </w:r>
            <w:proofErr w:type="spellEnd"/>
            <w:r w:rsidRPr="001F04BB">
              <w:rPr>
                <w:rFonts w:ascii="Arial" w:eastAsia="Times New Roman" w:hAnsi="Arial"/>
                <w:b/>
                <w:bCs/>
                <w:sz w:val="22"/>
                <w:szCs w:val="22"/>
                <w:lang w:val="es-EC" w:eastAsia="es-EC"/>
              </w:rPr>
              <w:t xml:space="preserve"> strength</w:t>
            </w:r>
          </w:p>
          <w:p w14:paraId="16B8B251" w14:textId="77777777" w:rsidR="001F04BB" w:rsidRPr="001F04BB" w:rsidRDefault="001F04BB" w:rsidP="001F04BB">
            <w:pPr>
              <w:widowControl w:val="0"/>
              <w:jc w:val="center"/>
              <w:rPr>
                <w:rFonts w:ascii="Arial" w:eastAsia="Times New Roman" w:hAnsi="Arial"/>
                <w:b/>
                <w:bCs/>
                <w:sz w:val="22"/>
                <w:szCs w:val="22"/>
                <w:lang w:val="es-EC" w:eastAsia="es-EC"/>
              </w:rPr>
            </w:pPr>
            <w:proofErr w:type="spellStart"/>
            <w:r w:rsidRPr="001F04BB">
              <w:rPr>
                <w:rFonts w:ascii="Arial" w:eastAsia="Times New Roman" w:hAnsi="Arial"/>
                <w:b/>
                <w:bCs/>
                <w:sz w:val="22"/>
                <w:szCs w:val="22"/>
                <w:lang w:val="es-EC" w:eastAsia="es-EC"/>
              </w:rPr>
              <w:t>Mpa</w:t>
            </w:r>
            <w:proofErr w:type="spellEnd"/>
            <w:r w:rsidRPr="001F04BB">
              <w:rPr>
                <w:rFonts w:ascii="Arial" w:eastAsia="Times New Roman" w:hAnsi="Arial"/>
                <w:b/>
                <w:bCs/>
                <w:sz w:val="22"/>
                <w:szCs w:val="22"/>
                <w:lang w:val="es-EC" w:eastAsia="es-EC"/>
              </w:rPr>
              <w:t xml:space="preserve">          (</w:t>
            </w:r>
            <w:proofErr w:type="spellStart"/>
            <w:r w:rsidRPr="001F04BB">
              <w:rPr>
                <w:rFonts w:ascii="Arial" w:eastAsia="Times New Roman" w:hAnsi="Arial"/>
                <w:b/>
                <w:bCs/>
                <w:sz w:val="22"/>
                <w:szCs w:val="22"/>
                <w:lang w:val="es-EC" w:eastAsia="es-EC"/>
              </w:rPr>
              <w:t>Ksi</w:t>
            </w:r>
            <w:proofErr w:type="spellEnd"/>
            <w:r w:rsidRPr="001F04BB">
              <w:rPr>
                <w:rFonts w:ascii="Arial" w:eastAsia="Times New Roman" w:hAnsi="Arial"/>
                <w:b/>
                <w:bCs/>
                <w:sz w:val="22"/>
                <w:szCs w:val="22"/>
                <w:lang w:val="es-EC" w:eastAsia="es-EC"/>
              </w:rPr>
              <w:t>)</w:t>
            </w:r>
          </w:p>
        </w:tc>
        <w:tc>
          <w:tcPr>
            <w:tcW w:w="1048" w:type="pct"/>
            <w:shd w:val="clear" w:color="auto" w:fill="BDD6EE"/>
            <w:noWrap/>
            <w:vAlign w:val="center"/>
            <w:hideMark/>
          </w:tcPr>
          <w:p w14:paraId="469D94FB" w14:textId="77777777" w:rsidR="001F04BB" w:rsidRPr="001F04BB" w:rsidRDefault="001F04BB" w:rsidP="001F04BB">
            <w:pPr>
              <w:widowControl w:val="0"/>
              <w:jc w:val="center"/>
              <w:rPr>
                <w:rFonts w:ascii="Arial" w:eastAsia="Times New Roman" w:hAnsi="Arial"/>
                <w:b/>
                <w:bCs/>
                <w:sz w:val="22"/>
                <w:szCs w:val="22"/>
                <w:lang w:val="es-EC" w:eastAsia="es-EC"/>
              </w:rPr>
            </w:pPr>
            <w:proofErr w:type="spellStart"/>
            <w:r w:rsidRPr="001F04BB">
              <w:rPr>
                <w:rFonts w:ascii="Arial" w:eastAsia="Times New Roman" w:hAnsi="Arial"/>
                <w:b/>
                <w:bCs/>
                <w:sz w:val="22"/>
                <w:szCs w:val="22"/>
                <w:lang w:val="es-EC" w:eastAsia="es-EC"/>
              </w:rPr>
              <w:t>Elongation</w:t>
            </w:r>
            <w:proofErr w:type="spellEnd"/>
            <w:r w:rsidRPr="001F04BB">
              <w:rPr>
                <w:rFonts w:ascii="Arial" w:eastAsia="Times New Roman" w:hAnsi="Arial"/>
                <w:b/>
                <w:bCs/>
                <w:sz w:val="22"/>
                <w:szCs w:val="22"/>
                <w:lang w:val="es-EC" w:eastAsia="es-EC"/>
              </w:rPr>
              <w:t xml:space="preserve"> (%)</w:t>
            </w:r>
          </w:p>
        </w:tc>
        <w:tc>
          <w:tcPr>
            <w:tcW w:w="1140" w:type="pct"/>
            <w:shd w:val="clear" w:color="auto" w:fill="BDD6EE"/>
            <w:noWrap/>
            <w:vAlign w:val="center"/>
            <w:hideMark/>
          </w:tcPr>
          <w:p w14:paraId="26694CEF" w14:textId="77777777" w:rsidR="001F04BB" w:rsidRPr="001F04BB" w:rsidRDefault="001F04BB" w:rsidP="001F04BB">
            <w:pPr>
              <w:widowControl w:val="0"/>
              <w:jc w:val="center"/>
              <w:rPr>
                <w:rFonts w:ascii="Arial" w:eastAsia="Times New Roman" w:hAnsi="Arial"/>
                <w:b/>
                <w:bCs/>
                <w:sz w:val="22"/>
                <w:szCs w:val="22"/>
                <w:lang w:val="es-EC" w:eastAsia="es-EC"/>
              </w:rPr>
            </w:pPr>
            <w:proofErr w:type="spellStart"/>
            <w:r w:rsidRPr="001F04BB">
              <w:rPr>
                <w:rFonts w:ascii="Arial" w:eastAsia="Times New Roman" w:hAnsi="Arial"/>
                <w:b/>
                <w:bCs/>
                <w:sz w:val="22"/>
                <w:szCs w:val="22"/>
                <w:lang w:val="es-EC" w:eastAsia="es-EC"/>
              </w:rPr>
              <w:t>Hardness</w:t>
            </w:r>
            <w:proofErr w:type="spellEnd"/>
            <w:r w:rsidRPr="001F04BB">
              <w:rPr>
                <w:rFonts w:ascii="Arial" w:eastAsia="Times New Roman" w:hAnsi="Arial"/>
                <w:b/>
                <w:bCs/>
                <w:sz w:val="22"/>
                <w:szCs w:val="22"/>
                <w:lang w:val="es-EC" w:eastAsia="es-EC"/>
              </w:rPr>
              <w:t xml:space="preserve"> BHN</w:t>
            </w:r>
          </w:p>
          <w:p w14:paraId="30B927F2" w14:textId="77777777" w:rsidR="001F04BB" w:rsidRPr="001F04BB" w:rsidRDefault="001F04BB" w:rsidP="001F04BB">
            <w:pPr>
              <w:widowControl w:val="0"/>
              <w:jc w:val="center"/>
              <w:rPr>
                <w:rFonts w:ascii="Arial" w:eastAsia="Times New Roman" w:hAnsi="Arial"/>
                <w:b/>
                <w:bCs/>
                <w:sz w:val="22"/>
                <w:szCs w:val="22"/>
                <w:lang w:val="es-EC" w:eastAsia="es-EC"/>
              </w:rPr>
            </w:pPr>
            <w:r w:rsidRPr="001F04BB">
              <w:rPr>
                <w:rFonts w:ascii="Arial" w:eastAsia="Times New Roman" w:hAnsi="Arial"/>
                <w:b/>
                <w:bCs/>
                <w:sz w:val="22"/>
                <w:szCs w:val="22"/>
                <w:lang w:val="es-EC" w:eastAsia="es-EC"/>
              </w:rPr>
              <w:t>(500 kg)</w:t>
            </w:r>
          </w:p>
        </w:tc>
      </w:tr>
      <w:tr w:rsidR="001F04BB" w:rsidRPr="001F04BB" w14:paraId="066E2F78" w14:textId="77777777" w:rsidTr="00905AEB">
        <w:trPr>
          <w:trHeight w:val="300"/>
          <w:jc w:val="center"/>
        </w:trPr>
        <w:tc>
          <w:tcPr>
            <w:tcW w:w="1667" w:type="pct"/>
            <w:noWrap/>
            <w:vAlign w:val="center"/>
            <w:hideMark/>
          </w:tcPr>
          <w:p w14:paraId="4E88F32E" w14:textId="77777777" w:rsidR="001F04BB" w:rsidRPr="001F04BB" w:rsidRDefault="001F04BB" w:rsidP="001F04BB">
            <w:pPr>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276                  (40)</w:t>
            </w:r>
          </w:p>
        </w:tc>
        <w:tc>
          <w:tcPr>
            <w:tcW w:w="1146" w:type="pct"/>
            <w:noWrap/>
            <w:vAlign w:val="center"/>
            <w:hideMark/>
          </w:tcPr>
          <w:p w14:paraId="76E5F9C8" w14:textId="77777777" w:rsidR="001F04BB" w:rsidRPr="001F04BB" w:rsidRDefault="001F04BB" w:rsidP="001F04BB">
            <w:pPr>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97              (14)</w:t>
            </w:r>
          </w:p>
        </w:tc>
        <w:tc>
          <w:tcPr>
            <w:tcW w:w="1048" w:type="pct"/>
            <w:noWrap/>
            <w:vAlign w:val="center"/>
            <w:hideMark/>
          </w:tcPr>
          <w:p w14:paraId="6FAC7832" w14:textId="77777777" w:rsidR="001F04BB" w:rsidRPr="001F04BB" w:rsidRDefault="001F04BB" w:rsidP="001F04BB">
            <w:pPr>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15</w:t>
            </w:r>
          </w:p>
        </w:tc>
        <w:tc>
          <w:tcPr>
            <w:tcW w:w="1140" w:type="pct"/>
            <w:noWrap/>
            <w:vAlign w:val="center"/>
            <w:hideMark/>
          </w:tcPr>
          <w:p w14:paraId="468C10D2" w14:textId="77777777" w:rsidR="001F04BB" w:rsidRPr="001F04BB" w:rsidRDefault="001F04BB" w:rsidP="001F04BB">
            <w:pPr>
              <w:widowControl w:val="0"/>
              <w:jc w:val="center"/>
              <w:rPr>
                <w:rFonts w:ascii="Arial" w:eastAsia="Times New Roman" w:hAnsi="Arial"/>
                <w:sz w:val="22"/>
                <w:szCs w:val="22"/>
                <w:lang w:val="es-EC" w:eastAsia="es-EC"/>
              </w:rPr>
            </w:pPr>
            <w:r w:rsidRPr="001F04BB">
              <w:rPr>
                <w:rFonts w:ascii="Arial" w:eastAsia="Times New Roman" w:hAnsi="Arial"/>
                <w:sz w:val="22"/>
                <w:szCs w:val="22"/>
                <w:lang w:val="es-EC" w:eastAsia="es-EC"/>
              </w:rPr>
              <w:t>75 (500Kg)</w:t>
            </w:r>
          </w:p>
        </w:tc>
      </w:tr>
    </w:tbl>
    <w:p w14:paraId="4C1FC6A4" w14:textId="481ADAF7" w:rsidR="001F04BB" w:rsidRPr="001F04BB" w:rsidRDefault="001F04BB" w:rsidP="001F04BB">
      <w:pPr>
        <w:spacing w:after="200"/>
        <w:jc w:val="center"/>
        <w:rPr>
          <w:rFonts w:ascii="Arial" w:eastAsia="Times New Roman" w:hAnsi="Arial" w:cs="Arial"/>
          <w:b/>
          <w:bCs/>
          <w:color w:val="000000"/>
          <w:sz w:val="22"/>
          <w:szCs w:val="22"/>
          <w:lang w:val="en-US"/>
        </w:rPr>
      </w:pPr>
      <w:bookmarkStart w:id="76" w:name="_Ref157584803"/>
      <w:bookmarkStart w:id="77" w:name="_Toc197596356"/>
      <w:r w:rsidRPr="001F04BB">
        <w:rPr>
          <w:rFonts w:ascii="Arial" w:eastAsia="Times New Roman" w:hAnsi="Arial"/>
          <w:b/>
          <w:bCs/>
          <w:color w:val="000000"/>
          <w:sz w:val="22"/>
          <w:szCs w:val="22"/>
          <w:lang w:val="en-US"/>
        </w:rPr>
        <w:t xml:space="preserve">Table </w:t>
      </w:r>
      <w:r w:rsidRPr="001F04BB">
        <w:rPr>
          <w:rFonts w:ascii="Arial" w:eastAsia="Times New Roman" w:hAnsi="Arial"/>
          <w:b/>
          <w:bCs/>
          <w:color w:val="000000"/>
          <w:sz w:val="22"/>
          <w:szCs w:val="22"/>
          <w:lang w:val="es-EC"/>
        </w:rPr>
        <w:fldChar w:fldCharType="begin"/>
      </w:r>
      <w:r w:rsidRPr="001F04BB">
        <w:rPr>
          <w:rFonts w:ascii="Arial" w:eastAsia="Times New Roman" w:hAnsi="Arial"/>
          <w:b/>
          <w:bCs/>
          <w:color w:val="000000"/>
          <w:sz w:val="22"/>
          <w:szCs w:val="22"/>
          <w:lang w:val="en-US"/>
        </w:rPr>
        <w:instrText xml:space="preserve"> STYLEREF 1 \s </w:instrText>
      </w:r>
      <w:r w:rsidRPr="001F04BB">
        <w:rPr>
          <w:rFonts w:ascii="Arial" w:eastAsia="Times New Roman" w:hAnsi="Arial"/>
          <w:b/>
          <w:bCs/>
          <w:color w:val="000000"/>
          <w:sz w:val="22"/>
          <w:szCs w:val="22"/>
          <w:lang w:val="es-EC"/>
        </w:rPr>
        <w:fldChar w:fldCharType="separate"/>
      </w:r>
      <w:r w:rsidR="00C323C2">
        <w:rPr>
          <w:rFonts w:ascii="Arial" w:eastAsia="Times New Roman" w:hAnsi="Arial"/>
          <w:noProof/>
          <w:color w:val="000000"/>
          <w:sz w:val="22"/>
          <w:szCs w:val="22"/>
          <w:lang w:val="es-ES"/>
        </w:rPr>
        <w:t>¡Error! No hay texto con el estilo especificado en el documento.</w:t>
      </w:r>
      <w:r w:rsidRPr="001F04BB">
        <w:rPr>
          <w:rFonts w:ascii="Arial" w:eastAsia="Times New Roman" w:hAnsi="Arial"/>
          <w:b/>
          <w:bCs/>
          <w:color w:val="000000"/>
          <w:sz w:val="22"/>
          <w:szCs w:val="22"/>
          <w:lang w:val="es-EC"/>
        </w:rPr>
        <w:fldChar w:fldCharType="end"/>
      </w:r>
      <w:r w:rsidRPr="001F04BB">
        <w:rPr>
          <w:rFonts w:ascii="Arial" w:eastAsia="Times New Roman" w:hAnsi="Arial"/>
          <w:b/>
          <w:bCs/>
          <w:color w:val="000000"/>
          <w:sz w:val="22"/>
          <w:szCs w:val="22"/>
          <w:lang w:val="en-US"/>
        </w:rPr>
        <w:t>.</w:t>
      </w:r>
      <w:r w:rsidRPr="001F04BB">
        <w:rPr>
          <w:rFonts w:ascii="Arial" w:eastAsia="Times New Roman" w:hAnsi="Arial"/>
          <w:b/>
          <w:bCs/>
          <w:color w:val="000000"/>
          <w:sz w:val="22"/>
          <w:szCs w:val="22"/>
          <w:lang w:val="es-EC"/>
        </w:rPr>
        <w:fldChar w:fldCharType="begin"/>
      </w:r>
      <w:r w:rsidRPr="001F04BB">
        <w:rPr>
          <w:rFonts w:ascii="Arial" w:eastAsia="Times New Roman" w:hAnsi="Arial"/>
          <w:b/>
          <w:bCs/>
          <w:color w:val="000000"/>
          <w:sz w:val="22"/>
          <w:szCs w:val="22"/>
          <w:lang w:val="en-US"/>
        </w:rPr>
        <w:instrText xml:space="preserve"> SEQ Tabla \* ARABIC \s 1 </w:instrText>
      </w:r>
      <w:r w:rsidRPr="001F04BB">
        <w:rPr>
          <w:rFonts w:ascii="Arial" w:eastAsia="Times New Roman" w:hAnsi="Arial"/>
          <w:b/>
          <w:bCs/>
          <w:color w:val="000000"/>
          <w:sz w:val="22"/>
          <w:szCs w:val="22"/>
          <w:lang w:val="es-EC"/>
        </w:rPr>
        <w:fldChar w:fldCharType="separate"/>
      </w:r>
      <w:r w:rsidR="00C323C2">
        <w:rPr>
          <w:rFonts w:ascii="Arial" w:eastAsia="Times New Roman" w:hAnsi="Arial"/>
          <w:b/>
          <w:bCs/>
          <w:noProof/>
          <w:color w:val="000000"/>
          <w:sz w:val="22"/>
          <w:szCs w:val="22"/>
          <w:lang w:val="en-US"/>
        </w:rPr>
        <w:t>16</w:t>
      </w:r>
      <w:r w:rsidRPr="001F04BB">
        <w:rPr>
          <w:rFonts w:ascii="Arial" w:eastAsia="Times New Roman" w:hAnsi="Arial"/>
          <w:b/>
          <w:bCs/>
          <w:color w:val="000000"/>
          <w:sz w:val="22"/>
          <w:szCs w:val="22"/>
          <w:lang w:val="es-EC"/>
        </w:rPr>
        <w:fldChar w:fldCharType="end"/>
      </w:r>
      <w:bookmarkEnd w:id="76"/>
      <w:r w:rsidRPr="001F04BB">
        <w:rPr>
          <w:rFonts w:ascii="Arial" w:eastAsia="Times New Roman" w:hAnsi="Arial"/>
          <w:b/>
          <w:bCs/>
          <w:color w:val="000000"/>
          <w:sz w:val="22"/>
          <w:szCs w:val="22"/>
          <w:lang w:val="en-US"/>
        </w:rPr>
        <w:t>.- Mechanical properties of flanged bronze bushing.</w:t>
      </w:r>
      <w:bookmarkEnd w:id="77"/>
    </w:p>
    <w:p w14:paraId="7A145652" w14:textId="77777777" w:rsidR="001F04BB" w:rsidRPr="001F04BB" w:rsidRDefault="001F04BB" w:rsidP="001F04BB">
      <w:pPr>
        <w:jc w:val="both"/>
        <w:rPr>
          <w:rFonts w:ascii="Arial" w:eastAsia="Times New Roman" w:hAnsi="Arial" w:cs="Arial"/>
          <w:sz w:val="22"/>
          <w:szCs w:val="22"/>
          <w:lang w:val="en-US"/>
        </w:rPr>
      </w:pPr>
      <w:r w:rsidRPr="001F04BB">
        <w:rPr>
          <w:rFonts w:ascii="Arial" w:eastAsia="Times New Roman" w:hAnsi="Arial" w:cs="Arial"/>
          <w:sz w:val="22"/>
          <w:szCs w:val="22"/>
          <w:lang w:val="en-US"/>
        </w:rPr>
        <w:t>Certification of the material, origin and results of the tests carried out on the specimens produced by the factory is required.</w:t>
      </w:r>
    </w:p>
    <w:p w14:paraId="79407255" w14:textId="77777777" w:rsidR="001F04BB" w:rsidRPr="001F04BB" w:rsidRDefault="001F04BB" w:rsidP="001F04BB">
      <w:pPr>
        <w:jc w:val="both"/>
        <w:rPr>
          <w:rFonts w:ascii="Arial" w:eastAsia="Times New Roman" w:hAnsi="Arial" w:cs="Arial"/>
          <w:sz w:val="18"/>
          <w:szCs w:val="18"/>
          <w:lang w:val="en-US"/>
        </w:rPr>
      </w:pPr>
    </w:p>
    <w:p w14:paraId="386F3279" w14:textId="77777777" w:rsidR="001F04BB" w:rsidRPr="001F04BB" w:rsidRDefault="001F04BB" w:rsidP="001F04BB">
      <w:pPr>
        <w:widowControl w:val="0"/>
        <w:jc w:val="both"/>
        <w:rPr>
          <w:rFonts w:ascii="Arial" w:eastAsia="Times New Roman" w:hAnsi="Arial" w:cs="Arial"/>
          <w:sz w:val="22"/>
          <w:szCs w:val="22"/>
          <w:lang w:val="en-US"/>
        </w:rPr>
      </w:pPr>
      <w:r w:rsidRPr="001F04BB">
        <w:rPr>
          <w:rFonts w:ascii="Arial" w:eastAsia="Times New Roman" w:hAnsi="Arial" w:cs="Arial"/>
          <w:b/>
          <w:bCs/>
          <w:sz w:val="22"/>
          <w:lang w:val="en-US"/>
        </w:rPr>
        <w:t>Documentation to be delivered prior to receipt of the partial/total delivery certificate</w:t>
      </w:r>
      <w:r w:rsidRPr="001F04BB">
        <w:rPr>
          <w:rFonts w:ascii="Arial" w:eastAsia="Times New Roman" w:hAnsi="Arial" w:cs="Arial"/>
          <w:sz w:val="22"/>
          <w:szCs w:val="22"/>
          <w:lang w:val="en-US"/>
        </w:rPr>
        <w:t xml:space="preserve"> </w:t>
      </w:r>
    </w:p>
    <w:p w14:paraId="1CF00EB8" w14:textId="77777777" w:rsidR="001F04BB" w:rsidRPr="001F04BB" w:rsidRDefault="001F04BB" w:rsidP="001F04BB">
      <w:pPr>
        <w:widowControl w:val="0"/>
        <w:jc w:val="both"/>
        <w:rPr>
          <w:rFonts w:ascii="Arial" w:eastAsia="Times New Roman" w:hAnsi="Arial" w:cs="Arial"/>
          <w:sz w:val="22"/>
          <w:szCs w:val="22"/>
          <w:lang w:val="en-US"/>
        </w:rPr>
      </w:pPr>
    </w:p>
    <w:p w14:paraId="40717C9D" w14:textId="77777777" w:rsidR="001F04BB" w:rsidRPr="001F04BB" w:rsidRDefault="001F04BB" w:rsidP="001F04BB">
      <w:pPr>
        <w:widowControl w:val="0"/>
        <w:jc w:val="both"/>
        <w:rPr>
          <w:rFonts w:ascii="Arial" w:eastAsia="Times New Roman" w:hAnsi="Arial" w:cs="Arial"/>
          <w:sz w:val="22"/>
          <w:szCs w:val="22"/>
          <w:lang w:val="en-US"/>
        </w:rPr>
      </w:pPr>
      <w:r w:rsidRPr="001F04BB">
        <w:rPr>
          <w:rFonts w:ascii="Arial" w:eastAsia="Times New Roman" w:hAnsi="Arial" w:cs="Arial"/>
          <w:sz w:val="22"/>
          <w:szCs w:val="22"/>
          <w:lang w:val="en-US"/>
        </w:rPr>
        <w:t>Chemical composition of the elastomer bushing.</w:t>
      </w:r>
    </w:p>
    <w:p w14:paraId="5CC66FB8" w14:textId="77777777" w:rsidR="001F04BB" w:rsidRPr="001F04BB" w:rsidRDefault="001F04BB" w:rsidP="001F04BB">
      <w:pPr>
        <w:keepNext/>
        <w:jc w:val="both"/>
        <w:rPr>
          <w:rFonts w:ascii="Arial" w:eastAsia="Times New Roman" w:hAnsi="Arial"/>
          <w:sz w:val="22"/>
          <w:lang w:val="en-US"/>
        </w:rPr>
      </w:pPr>
      <w:r w:rsidRPr="001F04BB">
        <w:rPr>
          <w:rFonts w:ascii="Arial" w:eastAsia="Times New Roman" w:hAnsi="Arial"/>
          <w:sz w:val="22"/>
          <w:lang w:val="en-US"/>
        </w:rPr>
        <w:t>Certification of the material of the flanged bronze bushing.</w:t>
      </w:r>
    </w:p>
    <w:p w14:paraId="43B8DA22" w14:textId="77777777" w:rsidR="001F04BB" w:rsidRPr="001F04BB" w:rsidRDefault="001F04BB" w:rsidP="001F04BB">
      <w:pPr>
        <w:widowControl w:val="0"/>
        <w:jc w:val="both"/>
        <w:rPr>
          <w:rFonts w:ascii="Arial" w:eastAsia="Times New Roman" w:hAnsi="Arial"/>
          <w:sz w:val="22"/>
          <w:lang w:val="en-US"/>
        </w:rPr>
      </w:pPr>
      <w:r w:rsidRPr="001F04BB">
        <w:rPr>
          <w:rFonts w:ascii="Arial" w:eastAsia="Times New Roman" w:hAnsi="Arial"/>
          <w:sz w:val="22"/>
          <w:lang w:val="en-US"/>
        </w:rPr>
        <w:t>Certificate Type Approval of the elastomer bushing.</w:t>
      </w:r>
    </w:p>
    <w:p w14:paraId="25952099" w14:textId="77777777" w:rsidR="001F04BB" w:rsidRPr="001F04BB" w:rsidRDefault="001F04BB" w:rsidP="001F04BB">
      <w:pPr>
        <w:widowControl w:val="0"/>
        <w:jc w:val="both"/>
        <w:rPr>
          <w:rFonts w:ascii="Arial" w:eastAsia="Times New Roman" w:hAnsi="Arial"/>
          <w:sz w:val="22"/>
          <w:lang w:val="en-US"/>
        </w:rPr>
      </w:pPr>
      <w:r w:rsidRPr="001F04BB">
        <w:rPr>
          <w:rFonts w:ascii="Arial" w:eastAsia="Times New Roman" w:hAnsi="Arial"/>
          <w:sz w:val="22"/>
          <w:lang w:val="en-US"/>
        </w:rPr>
        <w:t>Mechanical test results of the elastomer bushing.</w:t>
      </w:r>
    </w:p>
    <w:p w14:paraId="651043AE" w14:textId="77777777" w:rsidR="001F04BB" w:rsidRPr="001F04BB" w:rsidRDefault="001F04BB" w:rsidP="001F04BB">
      <w:pPr>
        <w:widowControl w:val="0"/>
        <w:jc w:val="both"/>
        <w:rPr>
          <w:rFonts w:ascii="Arial" w:eastAsia="Times New Roman" w:hAnsi="Arial" w:cs="Arial"/>
          <w:sz w:val="14"/>
          <w:szCs w:val="14"/>
          <w:lang w:val="en-US"/>
        </w:rPr>
      </w:pPr>
    </w:p>
    <w:p w14:paraId="3C014998" w14:textId="77777777" w:rsidR="001F04BB" w:rsidRPr="001F04BB" w:rsidRDefault="001F04BB" w:rsidP="001F04BB">
      <w:pPr>
        <w:keepNext/>
        <w:numPr>
          <w:ilvl w:val="2"/>
          <w:numId w:val="0"/>
        </w:numPr>
        <w:shd w:val="clear" w:color="B1B1CB" w:fill="CCCCCC"/>
        <w:tabs>
          <w:tab w:val="num" w:pos="1760"/>
        </w:tabs>
        <w:ind w:left="680" w:hanging="680"/>
        <w:jc w:val="both"/>
        <w:outlineLvl w:val="2"/>
        <w:rPr>
          <w:rFonts w:ascii="Arial" w:eastAsia="Times New Roman" w:hAnsi="Arial"/>
          <w:b/>
          <w:bCs/>
          <w:smallCaps/>
          <w:sz w:val="22"/>
          <w:szCs w:val="20"/>
          <w:lang w:val="es-EC"/>
        </w:rPr>
      </w:pPr>
      <w:bookmarkStart w:id="78" w:name="_Toc197602323"/>
      <w:proofErr w:type="spellStart"/>
      <w:r w:rsidRPr="001F04BB">
        <w:rPr>
          <w:rFonts w:ascii="Arial" w:eastAsia="Times New Roman" w:hAnsi="Arial"/>
          <w:b/>
          <w:bCs/>
          <w:smallCaps/>
          <w:sz w:val="22"/>
          <w:szCs w:val="20"/>
          <w:lang w:val="es-EC"/>
        </w:rPr>
        <w:t>Propeller</w:t>
      </w:r>
      <w:bookmarkEnd w:id="78"/>
      <w:proofErr w:type="spellEnd"/>
    </w:p>
    <w:p w14:paraId="18712ED4" w14:textId="77777777" w:rsidR="001F04BB" w:rsidRPr="001F04BB" w:rsidRDefault="001F04BB" w:rsidP="001F04BB">
      <w:pPr>
        <w:widowControl w:val="0"/>
        <w:jc w:val="both"/>
        <w:rPr>
          <w:rFonts w:ascii="Arial" w:eastAsia="Times New Roman" w:hAnsi="Arial" w:cs="Arial"/>
          <w:sz w:val="18"/>
          <w:szCs w:val="18"/>
          <w:lang w:val="es-EC"/>
        </w:rPr>
      </w:pPr>
    </w:p>
    <w:p w14:paraId="491E2FFD" w14:textId="0ECA7807" w:rsidR="001F04BB" w:rsidRPr="001F04BB" w:rsidRDefault="001F04BB" w:rsidP="001F04BB">
      <w:pPr>
        <w:keepNext/>
        <w:jc w:val="both"/>
        <w:rPr>
          <w:rFonts w:ascii="Arial" w:eastAsia="Times New Roman" w:hAnsi="Arial"/>
          <w:sz w:val="22"/>
          <w:lang w:val="en-US"/>
        </w:rPr>
      </w:pPr>
      <w:r w:rsidRPr="001F04BB">
        <w:rPr>
          <w:rFonts w:ascii="Arial" w:eastAsia="Times New Roman" w:hAnsi="Arial" w:cs="Arial"/>
          <w:sz w:val="22"/>
          <w:szCs w:val="22"/>
          <w:lang w:val="en-US"/>
        </w:rPr>
        <w:t xml:space="preserve">Fixed pitch propellers with their respective bishop nut are required, of which 06 must rotate clockwise and the other 06 counterclockwise. The propeller offered must be designed to have sufficient thrust for the vessel to reach a speed range of at least 24.5 to 26.0 knots of maximum sustained speed, and that it complies with the technical specifications detailed in the </w:t>
      </w:r>
      <w:r w:rsidRPr="001F04BB">
        <w:rPr>
          <w:rFonts w:ascii="Arial" w:eastAsia="Times New Roman" w:hAnsi="Arial"/>
          <w:sz w:val="22"/>
          <w:lang w:val="es-EC"/>
        </w:rPr>
        <w:fldChar w:fldCharType="begin"/>
      </w:r>
      <w:r w:rsidRPr="001F04BB">
        <w:rPr>
          <w:rFonts w:ascii="Arial" w:eastAsia="Times New Roman" w:hAnsi="Arial"/>
          <w:sz w:val="22"/>
          <w:lang w:val="en-US"/>
        </w:rPr>
        <w:instrText xml:space="preserve"> REF _Ref146871721 \h </w:instrText>
      </w:r>
      <w:r w:rsidRPr="001F04BB">
        <w:rPr>
          <w:rFonts w:ascii="Arial" w:eastAsia="Times New Roman" w:hAnsi="Arial"/>
          <w:sz w:val="22"/>
          <w:lang w:val="es-EC"/>
        </w:rPr>
      </w:r>
      <w:r w:rsidRPr="001F04BB">
        <w:rPr>
          <w:rFonts w:ascii="Arial" w:eastAsia="Times New Roman" w:hAnsi="Arial"/>
          <w:sz w:val="22"/>
          <w:lang w:val="es-EC"/>
        </w:rPr>
        <w:fldChar w:fldCharType="separate"/>
      </w:r>
      <w:r w:rsidR="00C323C2" w:rsidRPr="001F04BB">
        <w:rPr>
          <w:rFonts w:ascii="Arial" w:eastAsia="Times New Roman" w:hAnsi="Arial"/>
          <w:b/>
          <w:bCs/>
          <w:color w:val="000000"/>
          <w:sz w:val="22"/>
          <w:szCs w:val="22"/>
          <w:lang w:val="en-US"/>
        </w:rPr>
        <w:t xml:space="preserve">Table </w:t>
      </w:r>
      <w:r w:rsidR="00C323C2">
        <w:rPr>
          <w:rFonts w:ascii="Arial" w:eastAsia="Times New Roman" w:hAnsi="Arial"/>
          <w:noProof/>
          <w:color w:val="000000"/>
          <w:sz w:val="22"/>
          <w:szCs w:val="22"/>
          <w:lang w:val="es-ES"/>
        </w:rPr>
        <w:t>¡Error! No hay texto con el estilo especificado en el documento.</w:t>
      </w:r>
      <w:r w:rsidR="00C323C2" w:rsidRPr="001F04BB">
        <w:rPr>
          <w:rFonts w:ascii="Arial" w:eastAsia="Times New Roman" w:hAnsi="Arial"/>
          <w:b/>
          <w:bCs/>
          <w:color w:val="000000"/>
          <w:sz w:val="22"/>
          <w:szCs w:val="22"/>
          <w:lang w:val="en-US"/>
        </w:rPr>
        <w:t>.</w:t>
      </w:r>
      <w:r w:rsidR="00C323C2">
        <w:rPr>
          <w:rFonts w:ascii="Arial" w:eastAsia="Times New Roman" w:hAnsi="Arial"/>
          <w:b/>
          <w:bCs/>
          <w:noProof/>
          <w:color w:val="000000"/>
          <w:sz w:val="22"/>
          <w:szCs w:val="22"/>
          <w:lang w:val="en-US"/>
        </w:rPr>
        <w:t>17</w:t>
      </w:r>
      <w:r w:rsidRPr="001F04BB">
        <w:rPr>
          <w:rFonts w:ascii="Arial" w:eastAsia="Times New Roman" w:hAnsi="Arial"/>
          <w:sz w:val="22"/>
          <w:lang w:val="es-EC"/>
        </w:rPr>
        <w:fldChar w:fldCharType="end"/>
      </w:r>
      <w:r w:rsidRPr="001F04BB">
        <w:rPr>
          <w:rFonts w:ascii="Arial" w:eastAsia="Times New Roman" w:hAnsi="Arial"/>
          <w:sz w:val="22"/>
          <w:lang w:val="en-US"/>
        </w:rPr>
        <w:t>:</w:t>
      </w:r>
    </w:p>
    <w:p w14:paraId="2623E6DC" w14:textId="77777777" w:rsidR="001F04BB" w:rsidRPr="001F04BB" w:rsidRDefault="001F04BB" w:rsidP="001F04BB">
      <w:pPr>
        <w:keepNext/>
        <w:jc w:val="both"/>
        <w:rPr>
          <w:rFonts w:ascii="Arial" w:eastAsia="Times New Roman" w:hAnsi="Arial"/>
          <w:sz w:val="22"/>
          <w:lang w:val="en-US"/>
        </w:rPr>
      </w:pPr>
    </w:p>
    <w:p w14:paraId="4A5C599E" w14:textId="77777777" w:rsidR="001F04BB" w:rsidRPr="001F04BB" w:rsidRDefault="001F04BB" w:rsidP="001F04BB">
      <w:pPr>
        <w:keepNext/>
        <w:jc w:val="both"/>
        <w:rPr>
          <w:rFonts w:ascii="Arial" w:eastAsia="Times New Roman" w:hAnsi="Arial"/>
          <w:sz w:val="22"/>
          <w:lang w:val="en-US"/>
        </w:rPr>
      </w:pPr>
    </w:p>
    <w:p w14:paraId="53E6D81E" w14:textId="77777777" w:rsidR="001F04BB" w:rsidRPr="001F04BB" w:rsidRDefault="001F04BB" w:rsidP="001F04BB">
      <w:pPr>
        <w:widowControl w:val="0"/>
        <w:jc w:val="both"/>
        <w:rPr>
          <w:rFonts w:ascii="Arial" w:eastAsia="Times New Roman" w:hAnsi="Arial" w:cs="Arial"/>
          <w:sz w:val="2"/>
          <w:szCs w:val="2"/>
          <w:lang w:val="en-US"/>
        </w:rPr>
      </w:pPr>
    </w:p>
    <w:tbl>
      <w:tblPr>
        <w:tblStyle w:val="Tablaconcuadrcula18"/>
        <w:tblW w:w="5000" w:type="pct"/>
        <w:jc w:val="center"/>
        <w:tblLook w:val="04A0" w:firstRow="1" w:lastRow="0" w:firstColumn="1" w:lastColumn="0" w:noHBand="0" w:noVBand="1"/>
      </w:tblPr>
      <w:tblGrid>
        <w:gridCol w:w="3694"/>
        <w:gridCol w:w="5077"/>
      </w:tblGrid>
      <w:tr w:rsidR="001F04BB" w:rsidRPr="001F04BB" w14:paraId="7812C1C7" w14:textId="77777777" w:rsidTr="00905AEB">
        <w:trPr>
          <w:jc w:val="center"/>
        </w:trPr>
        <w:tc>
          <w:tcPr>
            <w:tcW w:w="5000" w:type="pct"/>
            <w:gridSpan w:val="2"/>
            <w:shd w:val="clear" w:color="auto" w:fill="004B93"/>
          </w:tcPr>
          <w:p w14:paraId="59FDC8F2" w14:textId="77777777" w:rsidR="001F04BB" w:rsidRPr="001F04BB" w:rsidRDefault="001F04BB" w:rsidP="001F04BB">
            <w:pPr>
              <w:widowControl w:val="0"/>
              <w:jc w:val="center"/>
              <w:rPr>
                <w:rFonts w:ascii="Arial" w:eastAsia="Times New Roman" w:hAnsi="Arial" w:cs="Arial"/>
                <w:b/>
                <w:bCs/>
                <w:sz w:val="22"/>
                <w:szCs w:val="22"/>
                <w:lang w:val="es-EC"/>
              </w:rPr>
            </w:pPr>
            <w:bookmarkStart w:id="79" w:name="_Hlk159857623"/>
            <w:r w:rsidRPr="001F04BB">
              <w:rPr>
                <w:rFonts w:ascii="Arial" w:eastAsia="Times New Roman" w:hAnsi="Arial" w:cs="Arial"/>
                <w:b/>
                <w:bCs/>
                <w:color w:val="FFFFFF"/>
                <w:sz w:val="22"/>
                <w:szCs w:val="22"/>
                <w:lang w:val="es-EC"/>
              </w:rPr>
              <w:t>PROPELLER TECHNICAL SPECIFICATIONS</w:t>
            </w:r>
          </w:p>
        </w:tc>
      </w:tr>
      <w:tr w:rsidR="001F04BB" w:rsidRPr="001F04BB" w14:paraId="3453257F" w14:textId="77777777" w:rsidTr="00905AEB">
        <w:trPr>
          <w:jc w:val="center"/>
        </w:trPr>
        <w:tc>
          <w:tcPr>
            <w:tcW w:w="2106" w:type="pct"/>
          </w:tcPr>
          <w:p w14:paraId="02A0F5A5" w14:textId="77777777" w:rsidR="001F04BB" w:rsidRPr="001F04BB" w:rsidRDefault="001F04BB" w:rsidP="001F04BB">
            <w:pPr>
              <w:widowControl w:val="0"/>
              <w:jc w:val="both"/>
              <w:rPr>
                <w:rFonts w:ascii="Arial" w:eastAsia="Times New Roman" w:hAnsi="Arial" w:cs="Arial"/>
                <w:sz w:val="22"/>
                <w:szCs w:val="22"/>
                <w:lang w:val="es-EC"/>
              </w:rPr>
            </w:pPr>
            <w:proofErr w:type="spellStart"/>
            <w:r w:rsidRPr="001F04BB">
              <w:rPr>
                <w:rFonts w:ascii="Arial" w:eastAsia="Times New Roman" w:hAnsi="Arial" w:cs="Arial"/>
                <w:sz w:val="22"/>
                <w:szCs w:val="22"/>
                <w:lang w:val="es-EC"/>
              </w:rPr>
              <w:t>Diameter</w:t>
            </w:r>
            <w:proofErr w:type="spellEnd"/>
            <w:r w:rsidRPr="001F04BB">
              <w:rPr>
                <w:rFonts w:ascii="Arial" w:eastAsia="Times New Roman" w:hAnsi="Arial" w:cs="Arial"/>
                <w:sz w:val="22"/>
                <w:szCs w:val="22"/>
                <w:lang w:val="es-EC"/>
              </w:rPr>
              <w:t xml:space="preserve"> (mm)</w:t>
            </w:r>
          </w:p>
        </w:tc>
        <w:tc>
          <w:tcPr>
            <w:tcW w:w="2894" w:type="pct"/>
          </w:tcPr>
          <w:p w14:paraId="73FC6247" w14:textId="77777777" w:rsidR="001F04BB" w:rsidRPr="001F04BB" w:rsidRDefault="001F04BB" w:rsidP="001F04BB">
            <w:pPr>
              <w:widowControl w:val="0"/>
              <w:jc w:val="center"/>
              <w:rPr>
                <w:rFonts w:ascii="Arial" w:eastAsia="Times New Roman" w:hAnsi="Arial" w:cs="Arial"/>
                <w:sz w:val="22"/>
                <w:szCs w:val="22"/>
                <w:lang w:val="es-EC"/>
              </w:rPr>
            </w:pPr>
            <w:r w:rsidRPr="001F04BB">
              <w:rPr>
                <w:rFonts w:ascii="Arial" w:eastAsia="Times New Roman" w:hAnsi="Arial" w:cs="Arial"/>
                <w:sz w:val="22"/>
                <w:szCs w:val="22"/>
                <w:lang w:val="es-EC"/>
              </w:rPr>
              <w:t>1400</w:t>
            </w:r>
          </w:p>
        </w:tc>
      </w:tr>
      <w:tr w:rsidR="001F04BB" w:rsidRPr="001F04BB" w14:paraId="67A69DBF" w14:textId="77777777" w:rsidTr="00905AEB">
        <w:trPr>
          <w:jc w:val="center"/>
        </w:trPr>
        <w:tc>
          <w:tcPr>
            <w:tcW w:w="2106" w:type="pct"/>
          </w:tcPr>
          <w:p w14:paraId="74D252AC" w14:textId="77777777" w:rsidR="001F04BB" w:rsidRPr="001F04BB" w:rsidRDefault="001F04BB" w:rsidP="001F04BB">
            <w:pPr>
              <w:widowControl w:val="0"/>
              <w:jc w:val="both"/>
              <w:rPr>
                <w:rFonts w:ascii="Arial" w:eastAsia="Times New Roman" w:hAnsi="Arial" w:cs="Arial"/>
                <w:sz w:val="22"/>
                <w:szCs w:val="22"/>
                <w:lang w:val="es-EC"/>
              </w:rPr>
            </w:pPr>
            <w:proofErr w:type="spellStart"/>
            <w:r w:rsidRPr="001F04BB">
              <w:rPr>
                <w:rFonts w:ascii="Arial" w:eastAsia="Times New Roman" w:hAnsi="Arial" w:cs="Arial"/>
                <w:sz w:val="22"/>
                <w:szCs w:val="22"/>
                <w:lang w:val="es-EC"/>
              </w:rPr>
              <w:t>Number</w:t>
            </w:r>
            <w:proofErr w:type="spellEnd"/>
            <w:r w:rsidRPr="001F04BB">
              <w:rPr>
                <w:rFonts w:ascii="Arial" w:eastAsia="Times New Roman" w:hAnsi="Arial" w:cs="Arial"/>
                <w:sz w:val="22"/>
                <w:szCs w:val="22"/>
                <w:lang w:val="es-EC"/>
              </w:rPr>
              <w:t xml:space="preserve"> </w:t>
            </w:r>
            <w:proofErr w:type="spellStart"/>
            <w:r w:rsidRPr="001F04BB">
              <w:rPr>
                <w:rFonts w:ascii="Arial" w:eastAsia="Times New Roman" w:hAnsi="Arial" w:cs="Arial"/>
                <w:sz w:val="22"/>
                <w:szCs w:val="22"/>
                <w:lang w:val="es-EC"/>
              </w:rPr>
              <w:t>of</w:t>
            </w:r>
            <w:proofErr w:type="spellEnd"/>
            <w:r w:rsidRPr="001F04BB">
              <w:rPr>
                <w:rFonts w:ascii="Arial" w:eastAsia="Times New Roman" w:hAnsi="Arial" w:cs="Arial"/>
                <w:sz w:val="22"/>
                <w:szCs w:val="22"/>
                <w:lang w:val="es-EC"/>
              </w:rPr>
              <w:t xml:space="preserve"> </w:t>
            </w:r>
            <w:proofErr w:type="spellStart"/>
            <w:r w:rsidRPr="001F04BB">
              <w:rPr>
                <w:rFonts w:ascii="Arial" w:eastAsia="Times New Roman" w:hAnsi="Arial" w:cs="Arial"/>
                <w:sz w:val="22"/>
                <w:szCs w:val="22"/>
                <w:lang w:val="es-EC"/>
              </w:rPr>
              <w:t>blades</w:t>
            </w:r>
            <w:proofErr w:type="spellEnd"/>
          </w:p>
        </w:tc>
        <w:tc>
          <w:tcPr>
            <w:tcW w:w="2894" w:type="pct"/>
          </w:tcPr>
          <w:p w14:paraId="43BA9302" w14:textId="77777777" w:rsidR="001F04BB" w:rsidRPr="001F04BB" w:rsidRDefault="001F04BB" w:rsidP="001F04BB">
            <w:pPr>
              <w:widowControl w:val="0"/>
              <w:jc w:val="center"/>
              <w:rPr>
                <w:rFonts w:ascii="Arial" w:eastAsia="Times New Roman" w:hAnsi="Arial" w:cs="Arial"/>
                <w:sz w:val="22"/>
                <w:szCs w:val="22"/>
                <w:lang w:val="es-EC"/>
              </w:rPr>
            </w:pPr>
            <w:r w:rsidRPr="001F04BB">
              <w:rPr>
                <w:rFonts w:ascii="Arial" w:eastAsia="Times New Roman" w:hAnsi="Arial" w:cs="Arial"/>
                <w:sz w:val="22"/>
                <w:szCs w:val="22"/>
                <w:lang w:val="es-EC"/>
              </w:rPr>
              <w:t>4</w:t>
            </w:r>
          </w:p>
        </w:tc>
      </w:tr>
      <w:tr w:rsidR="001F04BB" w:rsidRPr="001F04BB" w14:paraId="3DEDF34E" w14:textId="77777777" w:rsidTr="00905AEB">
        <w:trPr>
          <w:jc w:val="center"/>
        </w:trPr>
        <w:tc>
          <w:tcPr>
            <w:tcW w:w="2106" w:type="pct"/>
          </w:tcPr>
          <w:p w14:paraId="7DFEA969" w14:textId="77777777" w:rsidR="001F04BB" w:rsidRPr="001F04BB" w:rsidRDefault="001F04BB" w:rsidP="001F04BB">
            <w:pPr>
              <w:widowControl w:val="0"/>
              <w:jc w:val="both"/>
              <w:rPr>
                <w:rFonts w:ascii="Arial" w:eastAsia="Times New Roman" w:hAnsi="Arial" w:cs="Arial"/>
                <w:sz w:val="22"/>
                <w:szCs w:val="22"/>
                <w:lang w:val="es-EC"/>
              </w:rPr>
            </w:pPr>
            <w:proofErr w:type="spellStart"/>
            <w:r w:rsidRPr="001F04BB">
              <w:rPr>
                <w:rFonts w:ascii="Arial" w:eastAsia="Times New Roman" w:hAnsi="Arial" w:cs="Arial"/>
                <w:sz w:val="22"/>
                <w:szCs w:val="22"/>
                <w:lang w:val="es-EC"/>
              </w:rPr>
              <w:t>Approximate</w:t>
            </w:r>
            <w:proofErr w:type="spellEnd"/>
            <w:r w:rsidRPr="001F04BB">
              <w:rPr>
                <w:rFonts w:ascii="Arial" w:eastAsia="Times New Roman" w:hAnsi="Arial" w:cs="Arial"/>
                <w:sz w:val="22"/>
                <w:szCs w:val="22"/>
                <w:lang w:val="es-EC"/>
              </w:rPr>
              <w:t xml:space="preserve"> </w:t>
            </w:r>
            <w:proofErr w:type="spellStart"/>
            <w:r w:rsidRPr="001F04BB">
              <w:rPr>
                <w:rFonts w:ascii="Arial" w:eastAsia="Times New Roman" w:hAnsi="Arial" w:cs="Arial"/>
                <w:sz w:val="22"/>
                <w:szCs w:val="22"/>
                <w:lang w:val="es-EC"/>
              </w:rPr>
              <w:t>Weight</w:t>
            </w:r>
            <w:proofErr w:type="spellEnd"/>
            <w:r w:rsidRPr="001F04BB">
              <w:rPr>
                <w:rFonts w:ascii="Arial" w:eastAsia="Times New Roman" w:hAnsi="Arial" w:cs="Arial"/>
                <w:sz w:val="22"/>
                <w:szCs w:val="22"/>
                <w:lang w:val="es-EC"/>
              </w:rPr>
              <w:t xml:space="preserve"> (Kg)</w:t>
            </w:r>
          </w:p>
        </w:tc>
        <w:tc>
          <w:tcPr>
            <w:tcW w:w="2894" w:type="pct"/>
          </w:tcPr>
          <w:p w14:paraId="2DB6191B" w14:textId="77777777" w:rsidR="001F04BB" w:rsidRPr="001F04BB" w:rsidRDefault="001F04BB" w:rsidP="001F04BB">
            <w:pPr>
              <w:widowControl w:val="0"/>
              <w:jc w:val="center"/>
              <w:rPr>
                <w:rFonts w:ascii="Arial" w:eastAsia="Times New Roman" w:hAnsi="Arial" w:cs="Arial"/>
                <w:sz w:val="22"/>
                <w:szCs w:val="22"/>
                <w:lang w:val="es-EC"/>
              </w:rPr>
            </w:pPr>
            <w:r w:rsidRPr="001F04BB">
              <w:rPr>
                <w:rFonts w:ascii="Arial" w:eastAsia="Times New Roman" w:hAnsi="Arial" w:cs="Arial"/>
                <w:sz w:val="22"/>
                <w:szCs w:val="22"/>
                <w:lang w:val="es-EC"/>
              </w:rPr>
              <w:t>485</w:t>
            </w:r>
          </w:p>
        </w:tc>
      </w:tr>
      <w:tr w:rsidR="001F04BB" w:rsidRPr="001F04BB" w14:paraId="13401D0D" w14:textId="77777777" w:rsidTr="00905AEB">
        <w:trPr>
          <w:jc w:val="center"/>
        </w:trPr>
        <w:tc>
          <w:tcPr>
            <w:tcW w:w="2106" w:type="pct"/>
          </w:tcPr>
          <w:p w14:paraId="6C9BD0A6" w14:textId="77777777" w:rsidR="001F04BB" w:rsidRPr="001F04BB" w:rsidRDefault="001F04BB" w:rsidP="001F04BB">
            <w:pPr>
              <w:widowControl w:val="0"/>
              <w:jc w:val="both"/>
              <w:rPr>
                <w:rFonts w:ascii="Arial" w:eastAsia="Times New Roman" w:hAnsi="Arial" w:cs="Arial"/>
                <w:sz w:val="22"/>
                <w:szCs w:val="22"/>
                <w:lang w:val="es-EC"/>
              </w:rPr>
            </w:pPr>
            <w:r w:rsidRPr="001F04BB">
              <w:rPr>
                <w:rFonts w:ascii="Arial" w:eastAsia="Times New Roman" w:hAnsi="Arial" w:cs="Arial"/>
                <w:sz w:val="22"/>
                <w:szCs w:val="22"/>
                <w:lang w:val="es-EC"/>
              </w:rPr>
              <w:t>Material</w:t>
            </w:r>
          </w:p>
        </w:tc>
        <w:tc>
          <w:tcPr>
            <w:tcW w:w="2894" w:type="pct"/>
          </w:tcPr>
          <w:p w14:paraId="30A05DED" w14:textId="77777777" w:rsidR="001F04BB" w:rsidRPr="001F04BB" w:rsidRDefault="001F04BB" w:rsidP="001F04BB">
            <w:pPr>
              <w:widowControl w:val="0"/>
              <w:jc w:val="center"/>
              <w:rPr>
                <w:rFonts w:ascii="Arial" w:eastAsia="Times New Roman" w:hAnsi="Arial" w:cs="Arial"/>
                <w:sz w:val="22"/>
                <w:szCs w:val="22"/>
                <w:lang w:val="es-EC"/>
              </w:rPr>
            </w:pPr>
            <w:r w:rsidRPr="001F04BB">
              <w:rPr>
                <w:rFonts w:ascii="Arial" w:eastAsia="Times New Roman" w:hAnsi="Arial" w:cs="Arial"/>
                <w:sz w:val="22"/>
                <w:szCs w:val="22"/>
                <w:lang w:val="es-EC"/>
              </w:rPr>
              <w:t xml:space="preserve">G-CuAlMn8, C-CuAL10Ni </w:t>
            </w:r>
            <w:proofErr w:type="spellStart"/>
            <w:r w:rsidRPr="001F04BB">
              <w:rPr>
                <w:rFonts w:ascii="Arial" w:eastAsia="Times New Roman" w:hAnsi="Arial" w:cs="Arial"/>
                <w:sz w:val="22"/>
                <w:szCs w:val="22"/>
                <w:lang w:val="es-EC"/>
              </w:rPr>
              <w:t>or</w:t>
            </w:r>
            <w:proofErr w:type="spellEnd"/>
            <w:r w:rsidRPr="001F04BB">
              <w:rPr>
                <w:rFonts w:ascii="Arial" w:eastAsia="Times New Roman" w:hAnsi="Arial" w:cs="Arial"/>
                <w:sz w:val="22"/>
                <w:szCs w:val="22"/>
                <w:lang w:val="es-EC"/>
              </w:rPr>
              <w:t xml:space="preserve"> similar</w:t>
            </w:r>
          </w:p>
        </w:tc>
      </w:tr>
      <w:tr w:rsidR="001F04BB" w:rsidRPr="001F04BB" w14:paraId="79502385" w14:textId="77777777" w:rsidTr="00905AEB">
        <w:trPr>
          <w:jc w:val="center"/>
        </w:trPr>
        <w:tc>
          <w:tcPr>
            <w:tcW w:w="2106" w:type="pct"/>
          </w:tcPr>
          <w:p w14:paraId="1DA727EF" w14:textId="77777777" w:rsidR="001F04BB" w:rsidRPr="001F04BB" w:rsidRDefault="001F04BB" w:rsidP="001F04BB">
            <w:pPr>
              <w:widowControl w:val="0"/>
              <w:jc w:val="both"/>
              <w:rPr>
                <w:rFonts w:ascii="Arial" w:eastAsia="Times New Roman" w:hAnsi="Arial" w:cs="Arial"/>
                <w:sz w:val="22"/>
                <w:szCs w:val="22"/>
                <w:lang w:val="es-EC"/>
              </w:rPr>
            </w:pPr>
            <w:proofErr w:type="spellStart"/>
            <w:r w:rsidRPr="001F04BB">
              <w:rPr>
                <w:rFonts w:ascii="Arial" w:eastAsia="Times New Roman" w:hAnsi="Arial" w:cs="Arial"/>
                <w:sz w:val="22"/>
                <w:szCs w:val="22"/>
                <w:lang w:val="es-EC"/>
              </w:rPr>
              <w:t>Manufacturing</w:t>
            </w:r>
            <w:proofErr w:type="spellEnd"/>
            <w:r w:rsidRPr="001F04BB">
              <w:rPr>
                <w:rFonts w:ascii="Arial" w:eastAsia="Times New Roman" w:hAnsi="Arial" w:cs="Arial"/>
                <w:sz w:val="22"/>
                <w:szCs w:val="22"/>
                <w:lang w:val="es-EC"/>
              </w:rPr>
              <w:t xml:space="preserve"> </w:t>
            </w:r>
            <w:proofErr w:type="spellStart"/>
            <w:r w:rsidRPr="001F04BB">
              <w:rPr>
                <w:rFonts w:ascii="Arial" w:eastAsia="Times New Roman" w:hAnsi="Arial" w:cs="Arial"/>
                <w:sz w:val="22"/>
                <w:szCs w:val="22"/>
                <w:lang w:val="es-EC"/>
              </w:rPr>
              <w:t>Tolerance</w:t>
            </w:r>
            <w:proofErr w:type="spellEnd"/>
          </w:p>
        </w:tc>
        <w:tc>
          <w:tcPr>
            <w:tcW w:w="2894" w:type="pct"/>
          </w:tcPr>
          <w:p w14:paraId="30B3B5BF" w14:textId="77777777" w:rsidR="001F04BB" w:rsidRPr="001F04BB" w:rsidRDefault="001F04BB" w:rsidP="001F04BB">
            <w:pPr>
              <w:keepNext/>
              <w:widowControl w:val="0"/>
              <w:jc w:val="center"/>
              <w:rPr>
                <w:rFonts w:ascii="Arial" w:eastAsia="Times New Roman" w:hAnsi="Arial" w:cs="Arial"/>
                <w:sz w:val="22"/>
                <w:szCs w:val="22"/>
                <w:lang w:val="es-EC"/>
              </w:rPr>
            </w:pPr>
            <w:r w:rsidRPr="001F04BB">
              <w:rPr>
                <w:rFonts w:ascii="Arial" w:eastAsia="Times New Roman" w:hAnsi="Arial" w:cs="Arial"/>
                <w:sz w:val="22"/>
                <w:szCs w:val="22"/>
                <w:lang w:val="es-EC"/>
              </w:rPr>
              <w:t xml:space="preserve">ISO 484/2 </w:t>
            </w:r>
            <w:proofErr w:type="spellStart"/>
            <w:r w:rsidRPr="001F04BB">
              <w:rPr>
                <w:rFonts w:ascii="Arial" w:eastAsia="Times New Roman" w:hAnsi="Arial" w:cs="Arial"/>
                <w:sz w:val="22"/>
                <w:szCs w:val="22"/>
                <w:lang w:val="es-EC"/>
              </w:rPr>
              <w:t>Class</w:t>
            </w:r>
            <w:proofErr w:type="spellEnd"/>
            <w:r w:rsidRPr="001F04BB">
              <w:rPr>
                <w:rFonts w:ascii="Arial" w:eastAsia="Times New Roman" w:hAnsi="Arial" w:cs="Arial"/>
                <w:sz w:val="22"/>
                <w:szCs w:val="22"/>
                <w:lang w:val="es-EC"/>
              </w:rPr>
              <w:t xml:space="preserve"> S</w:t>
            </w:r>
          </w:p>
        </w:tc>
      </w:tr>
    </w:tbl>
    <w:p w14:paraId="126F9BEE" w14:textId="5F8C37BE" w:rsidR="001F04BB" w:rsidRPr="001F04BB" w:rsidRDefault="001F04BB" w:rsidP="001F04BB">
      <w:pPr>
        <w:widowControl w:val="0"/>
        <w:spacing w:after="200"/>
        <w:jc w:val="center"/>
        <w:rPr>
          <w:rFonts w:ascii="Arial" w:eastAsia="Times New Roman" w:hAnsi="Arial"/>
          <w:b/>
          <w:bCs/>
          <w:color w:val="000000"/>
          <w:sz w:val="22"/>
          <w:szCs w:val="22"/>
          <w:lang w:val="en-US"/>
        </w:rPr>
      </w:pPr>
      <w:bookmarkStart w:id="80" w:name="_Ref146871721"/>
      <w:bookmarkStart w:id="81" w:name="_Toc197596357"/>
      <w:bookmarkEnd w:id="79"/>
      <w:r w:rsidRPr="001F04BB">
        <w:rPr>
          <w:rFonts w:ascii="Arial" w:eastAsia="Times New Roman" w:hAnsi="Arial"/>
          <w:b/>
          <w:bCs/>
          <w:color w:val="000000"/>
          <w:sz w:val="22"/>
          <w:szCs w:val="22"/>
          <w:lang w:val="en-US"/>
        </w:rPr>
        <w:t xml:space="preserve">Table </w:t>
      </w:r>
      <w:r w:rsidRPr="001F04BB">
        <w:rPr>
          <w:rFonts w:ascii="Arial" w:eastAsia="Times New Roman" w:hAnsi="Arial"/>
          <w:b/>
          <w:bCs/>
          <w:color w:val="000000"/>
          <w:sz w:val="22"/>
          <w:szCs w:val="22"/>
          <w:lang w:val="es-EC"/>
        </w:rPr>
        <w:fldChar w:fldCharType="begin"/>
      </w:r>
      <w:r w:rsidRPr="001F04BB">
        <w:rPr>
          <w:rFonts w:ascii="Arial" w:eastAsia="Times New Roman" w:hAnsi="Arial"/>
          <w:b/>
          <w:bCs/>
          <w:color w:val="000000"/>
          <w:sz w:val="22"/>
          <w:szCs w:val="22"/>
          <w:lang w:val="en-US"/>
        </w:rPr>
        <w:instrText xml:space="preserve"> STYLEREF 1 \s </w:instrText>
      </w:r>
      <w:r w:rsidRPr="001F04BB">
        <w:rPr>
          <w:rFonts w:ascii="Arial" w:eastAsia="Times New Roman" w:hAnsi="Arial"/>
          <w:b/>
          <w:bCs/>
          <w:color w:val="000000"/>
          <w:sz w:val="22"/>
          <w:szCs w:val="22"/>
          <w:lang w:val="es-EC"/>
        </w:rPr>
        <w:fldChar w:fldCharType="separate"/>
      </w:r>
      <w:r w:rsidR="00C323C2">
        <w:rPr>
          <w:rFonts w:ascii="Arial" w:eastAsia="Times New Roman" w:hAnsi="Arial"/>
          <w:noProof/>
          <w:color w:val="000000"/>
          <w:sz w:val="22"/>
          <w:szCs w:val="22"/>
          <w:lang w:val="es-ES"/>
        </w:rPr>
        <w:t>¡Error! No hay texto con el estilo especificado en el documento.</w:t>
      </w:r>
      <w:r w:rsidRPr="001F04BB">
        <w:rPr>
          <w:rFonts w:ascii="Arial" w:eastAsia="Times New Roman" w:hAnsi="Arial"/>
          <w:b/>
          <w:bCs/>
          <w:color w:val="000000"/>
          <w:sz w:val="22"/>
          <w:szCs w:val="22"/>
          <w:lang w:val="es-EC"/>
        </w:rPr>
        <w:fldChar w:fldCharType="end"/>
      </w:r>
      <w:r w:rsidRPr="001F04BB">
        <w:rPr>
          <w:rFonts w:ascii="Arial" w:eastAsia="Times New Roman" w:hAnsi="Arial"/>
          <w:b/>
          <w:bCs/>
          <w:color w:val="000000"/>
          <w:sz w:val="22"/>
          <w:szCs w:val="22"/>
          <w:lang w:val="en-US"/>
        </w:rPr>
        <w:t>.</w:t>
      </w:r>
      <w:r w:rsidRPr="001F04BB">
        <w:rPr>
          <w:rFonts w:ascii="Arial" w:eastAsia="Times New Roman" w:hAnsi="Arial"/>
          <w:b/>
          <w:bCs/>
          <w:color w:val="000000"/>
          <w:sz w:val="22"/>
          <w:szCs w:val="22"/>
          <w:lang w:val="es-EC"/>
        </w:rPr>
        <w:fldChar w:fldCharType="begin"/>
      </w:r>
      <w:r w:rsidRPr="001F04BB">
        <w:rPr>
          <w:rFonts w:ascii="Arial" w:eastAsia="Times New Roman" w:hAnsi="Arial"/>
          <w:b/>
          <w:bCs/>
          <w:color w:val="000000"/>
          <w:sz w:val="22"/>
          <w:szCs w:val="22"/>
          <w:lang w:val="en-US"/>
        </w:rPr>
        <w:instrText xml:space="preserve"> SEQ Tabla \* ARABIC \s 1 </w:instrText>
      </w:r>
      <w:r w:rsidRPr="001F04BB">
        <w:rPr>
          <w:rFonts w:ascii="Arial" w:eastAsia="Times New Roman" w:hAnsi="Arial"/>
          <w:b/>
          <w:bCs/>
          <w:color w:val="000000"/>
          <w:sz w:val="22"/>
          <w:szCs w:val="22"/>
          <w:lang w:val="es-EC"/>
        </w:rPr>
        <w:fldChar w:fldCharType="separate"/>
      </w:r>
      <w:r w:rsidR="00C323C2">
        <w:rPr>
          <w:rFonts w:ascii="Arial" w:eastAsia="Times New Roman" w:hAnsi="Arial"/>
          <w:b/>
          <w:bCs/>
          <w:noProof/>
          <w:color w:val="000000"/>
          <w:sz w:val="22"/>
          <w:szCs w:val="22"/>
          <w:lang w:val="en-US"/>
        </w:rPr>
        <w:t>17</w:t>
      </w:r>
      <w:r w:rsidRPr="001F04BB">
        <w:rPr>
          <w:rFonts w:ascii="Arial" w:eastAsia="Times New Roman" w:hAnsi="Arial"/>
          <w:b/>
          <w:bCs/>
          <w:color w:val="000000"/>
          <w:sz w:val="22"/>
          <w:szCs w:val="22"/>
          <w:lang w:val="es-EC"/>
        </w:rPr>
        <w:fldChar w:fldCharType="end"/>
      </w:r>
      <w:bookmarkEnd w:id="80"/>
      <w:r w:rsidRPr="001F04BB">
        <w:rPr>
          <w:rFonts w:ascii="Arial" w:eastAsia="Times New Roman" w:hAnsi="Arial"/>
          <w:b/>
          <w:bCs/>
          <w:color w:val="000000"/>
          <w:sz w:val="22"/>
          <w:szCs w:val="22"/>
          <w:lang w:val="en-US"/>
        </w:rPr>
        <w:t>.- Technical specifications of the propeller.</w:t>
      </w:r>
      <w:bookmarkEnd w:id="81"/>
    </w:p>
    <w:p w14:paraId="5EBDC19E" w14:textId="77777777" w:rsidR="001F04BB" w:rsidRPr="001F04BB" w:rsidRDefault="001F04BB" w:rsidP="001F04BB">
      <w:pPr>
        <w:keepNext/>
        <w:jc w:val="both"/>
        <w:rPr>
          <w:rFonts w:ascii="Arial" w:eastAsia="Times New Roman" w:hAnsi="Arial"/>
          <w:sz w:val="22"/>
          <w:lang w:val="en-US"/>
        </w:rPr>
      </w:pPr>
      <w:bookmarkStart w:id="82" w:name="_Hlk159857648"/>
      <w:r w:rsidRPr="001F04BB">
        <w:rPr>
          <w:rFonts w:ascii="Arial" w:eastAsia="Times New Roman" w:hAnsi="Arial"/>
          <w:sz w:val="22"/>
          <w:lang w:val="en-US"/>
        </w:rPr>
        <w:lastRenderedPageBreak/>
        <w:t>The propellers must be shipped ready to be installed, dynamically balanced of seat test of tail Shaft – Propeller.</w:t>
      </w:r>
    </w:p>
    <w:p w14:paraId="30B9A12B" w14:textId="77777777" w:rsidR="001F04BB" w:rsidRPr="001F04BB" w:rsidRDefault="001F04BB" w:rsidP="001F04BB">
      <w:pPr>
        <w:keepNext/>
        <w:jc w:val="both"/>
        <w:rPr>
          <w:rFonts w:ascii="Arial" w:eastAsia="Times New Roman" w:hAnsi="Arial"/>
          <w:sz w:val="22"/>
          <w:lang w:val="en-US"/>
        </w:rPr>
      </w:pPr>
    </w:p>
    <w:p w14:paraId="5C68AF22" w14:textId="77777777" w:rsidR="001F04BB" w:rsidRPr="001F04BB" w:rsidRDefault="001F04BB" w:rsidP="001F04BB">
      <w:pPr>
        <w:keepNext/>
        <w:jc w:val="both"/>
        <w:rPr>
          <w:rFonts w:ascii="Arial" w:eastAsia="Times New Roman" w:hAnsi="Arial"/>
          <w:sz w:val="22"/>
          <w:lang w:val="en-US"/>
        </w:rPr>
      </w:pPr>
      <w:r w:rsidRPr="001F04BB">
        <w:rPr>
          <w:rFonts w:ascii="Arial" w:eastAsia="Times New Roman" w:hAnsi="Arial"/>
          <w:sz w:val="22"/>
          <w:lang w:val="en-US"/>
        </w:rPr>
        <w:t xml:space="preserve">Note: </w:t>
      </w:r>
    </w:p>
    <w:p w14:paraId="37139441" w14:textId="77777777" w:rsidR="001F04BB" w:rsidRPr="001F04BB" w:rsidRDefault="001F04BB">
      <w:pPr>
        <w:keepNext/>
        <w:numPr>
          <w:ilvl w:val="0"/>
          <w:numId w:val="17"/>
        </w:numPr>
        <w:contextualSpacing/>
        <w:jc w:val="both"/>
        <w:rPr>
          <w:rFonts w:ascii="Arial" w:eastAsia="Times New Roman" w:hAnsi="Arial"/>
          <w:sz w:val="22"/>
          <w:lang w:val="en-US"/>
        </w:rPr>
      </w:pPr>
      <w:r w:rsidRPr="001F04BB">
        <w:rPr>
          <w:rFonts w:ascii="Arial" w:eastAsia="Times New Roman" w:hAnsi="Arial"/>
          <w:sz w:val="22"/>
          <w:lang w:val="en-US"/>
        </w:rPr>
        <w:t>The data required for the calculation of the optimal propeller will be provided to the supplier once the process has been awarded.</w:t>
      </w:r>
    </w:p>
    <w:p w14:paraId="052B407B" w14:textId="77777777" w:rsidR="001F04BB" w:rsidRPr="001F04BB" w:rsidRDefault="001F04BB">
      <w:pPr>
        <w:keepNext/>
        <w:numPr>
          <w:ilvl w:val="0"/>
          <w:numId w:val="17"/>
        </w:numPr>
        <w:contextualSpacing/>
        <w:jc w:val="both"/>
        <w:rPr>
          <w:rFonts w:ascii="Arial" w:eastAsia="Times New Roman" w:hAnsi="Arial"/>
          <w:sz w:val="22"/>
          <w:lang w:val="en-US"/>
        </w:rPr>
      </w:pPr>
      <w:r w:rsidRPr="001F04BB">
        <w:rPr>
          <w:rFonts w:ascii="Arial" w:eastAsia="Times New Roman" w:hAnsi="Arial"/>
          <w:sz w:val="22"/>
          <w:lang w:val="en-US"/>
        </w:rPr>
        <w:t>2D drawing of nut and cap to be provided to supplier.</w:t>
      </w:r>
    </w:p>
    <w:p w14:paraId="6755715E" w14:textId="77777777" w:rsidR="001F04BB" w:rsidRPr="001F04BB" w:rsidRDefault="001F04BB" w:rsidP="001F04BB">
      <w:pPr>
        <w:keepNext/>
        <w:jc w:val="both"/>
        <w:rPr>
          <w:rFonts w:ascii="Arial" w:eastAsia="Times New Roman" w:hAnsi="Arial"/>
          <w:sz w:val="22"/>
          <w:lang w:val="en-US"/>
        </w:rPr>
      </w:pPr>
    </w:p>
    <w:p w14:paraId="53EB1650" w14:textId="77777777" w:rsidR="001F04BB" w:rsidRPr="001F04BB" w:rsidRDefault="001F04BB" w:rsidP="001F04BB">
      <w:pPr>
        <w:keepNext/>
        <w:jc w:val="both"/>
        <w:rPr>
          <w:rFonts w:ascii="Arial" w:eastAsia="Times New Roman" w:hAnsi="Arial"/>
          <w:sz w:val="22"/>
          <w:lang w:val="en-US"/>
        </w:rPr>
      </w:pPr>
      <w:r w:rsidRPr="001F04BB">
        <w:rPr>
          <w:rFonts w:ascii="Arial" w:eastAsia="Times New Roman" w:hAnsi="Arial" w:cs="Arial"/>
          <w:b/>
          <w:bCs/>
          <w:sz w:val="22"/>
          <w:lang w:val="en-US"/>
        </w:rPr>
        <w:t>Documentation to be delivered prior to receipt of the partial/total delivery certificate</w:t>
      </w:r>
      <w:r w:rsidRPr="001F04BB">
        <w:rPr>
          <w:rFonts w:ascii="Arial" w:eastAsia="Times New Roman" w:hAnsi="Arial"/>
          <w:sz w:val="22"/>
          <w:lang w:val="en-US"/>
        </w:rPr>
        <w:t xml:space="preserve"> </w:t>
      </w:r>
    </w:p>
    <w:p w14:paraId="7CC3DBDE" w14:textId="77777777" w:rsidR="001F04BB" w:rsidRPr="001F04BB" w:rsidRDefault="001F04BB" w:rsidP="001F04BB">
      <w:pPr>
        <w:keepNext/>
        <w:jc w:val="both"/>
        <w:rPr>
          <w:rFonts w:ascii="Arial" w:eastAsia="Times New Roman" w:hAnsi="Arial"/>
          <w:sz w:val="22"/>
          <w:lang w:val="en-US"/>
        </w:rPr>
      </w:pPr>
    </w:p>
    <w:p w14:paraId="00D6C791" w14:textId="77777777" w:rsidR="001F04BB" w:rsidRPr="001F04BB" w:rsidRDefault="001F04BB" w:rsidP="001F04BB">
      <w:pPr>
        <w:keepNext/>
        <w:jc w:val="both"/>
        <w:rPr>
          <w:rFonts w:ascii="Arial" w:eastAsia="Times New Roman" w:hAnsi="Arial"/>
          <w:sz w:val="22"/>
          <w:lang w:val="en-US"/>
        </w:rPr>
      </w:pPr>
      <w:r w:rsidRPr="001F04BB">
        <w:rPr>
          <w:rFonts w:ascii="Arial" w:eastAsia="Times New Roman" w:hAnsi="Arial"/>
          <w:sz w:val="22"/>
          <w:lang w:val="en-US"/>
        </w:rPr>
        <w:t>The following technical documentation must be submitted by the manufacturer in digital format, which will be required for partial or full payment.</w:t>
      </w:r>
    </w:p>
    <w:p w14:paraId="4AB2B927" w14:textId="77777777" w:rsidR="001F04BB" w:rsidRPr="001F04BB" w:rsidRDefault="001F04BB" w:rsidP="001F04BB">
      <w:pPr>
        <w:keepNext/>
        <w:jc w:val="both"/>
        <w:rPr>
          <w:rFonts w:ascii="Arial" w:eastAsia="Times New Roman" w:hAnsi="Arial"/>
          <w:sz w:val="22"/>
          <w:lang w:val="en-US"/>
        </w:rPr>
      </w:pPr>
    </w:p>
    <w:p w14:paraId="4575DED7" w14:textId="77777777" w:rsidR="001F04BB" w:rsidRPr="001F04BB" w:rsidRDefault="001F04BB" w:rsidP="001F04BB">
      <w:pPr>
        <w:keepNext/>
        <w:jc w:val="both"/>
        <w:rPr>
          <w:rFonts w:ascii="Arial" w:eastAsia="Times New Roman" w:hAnsi="Arial"/>
          <w:sz w:val="22"/>
          <w:lang w:val="en-US"/>
        </w:rPr>
      </w:pPr>
      <w:r w:rsidRPr="001F04BB">
        <w:rPr>
          <w:rFonts w:ascii="Arial" w:eastAsia="Times New Roman" w:hAnsi="Arial"/>
          <w:sz w:val="22"/>
          <w:lang w:val="en-US"/>
        </w:rPr>
        <w:t>Photographic record of seat test of tail Shaft - propeller</w:t>
      </w:r>
    </w:p>
    <w:p w14:paraId="55F2C2F5" w14:textId="77777777" w:rsidR="001F04BB" w:rsidRPr="001F04BB" w:rsidRDefault="001F04BB" w:rsidP="001F04BB">
      <w:pPr>
        <w:keepNext/>
        <w:jc w:val="both"/>
        <w:rPr>
          <w:rFonts w:ascii="Arial" w:eastAsia="Times New Roman" w:hAnsi="Arial"/>
          <w:sz w:val="22"/>
          <w:lang w:val="en-US"/>
        </w:rPr>
      </w:pPr>
      <w:r w:rsidRPr="001F04BB">
        <w:rPr>
          <w:rFonts w:ascii="Arial" w:eastAsia="Times New Roman" w:hAnsi="Arial"/>
          <w:sz w:val="22"/>
          <w:lang w:val="en-US"/>
        </w:rPr>
        <w:t>Dynamic balancing report.</w:t>
      </w:r>
    </w:p>
    <w:p w14:paraId="5D2E1D93" w14:textId="77777777" w:rsidR="001F04BB" w:rsidRPr="001F04BB" w:rsidRDefault="001F04BB" w:rsidP="001F04BB">
      <w:pPr>
        <w:keepNext/>
        <w:jc w:val="both"/>
        <w:rPr>
          <w:rFonts w:ascii="Arial" w:eastAsia="Times New Roman" w:hAnsi="Arial"/>
          <w:sz w:val="22"/>
          <w:lang w:val="en-US"/>
        </w:rPr>
      </w:pPr>
      <w:r w:rsidRPr="001F04BB">
        <w:rPr>
          <w:rFonts w:ascii="Arial" w:eastAsia="Times New Roman" w:hAnsi="Arial"/>
          <w:sz w:val="22"/>
          <w:lang w:val="en-US"/>
        </w:rPr>
        <w:t>Material certification</w:t>
      </w:r>
    </w:p>
    <w:p w14:paraId="4D3171CF" w14:textId="77777777" w:rsidR="001F04BB" w:rsidRPr="001F04BB" w:rsidRDefault="001F04BB" w:rsidP="001F04BB">
      <w:pPr>
        <w:keepNext/>
        <w:jc w:val="both"/>
        <w:rPr>
          <w:rFonts w:ascii="Arial" w:eastAsia="Times New Roman" w:hAnsi="Arial"/>
          <w:sz w:val="22"/>
          <w:lang w:val="en-US"/>
        </w:rPr>
      </w:pPr>
      <w:r w:rsidRPr="001F04BB">
        <w:rPr>
          <w:rFonts w:ascii="Arial" w:eastAsia="Times New Roman" w:hAnsi="Arial"/>
          <w:sz w:val="22"/>
          <w:lang w:val="en-US"/>
        </w:rPr>
        <w:t>Chemical analysis</w:t>
      </w:r>
    </w:p>
    <w:p w14:paraId="7CE7F121" w14:textId="77777777" w:rsidR="001F04BB" w:rsidRPr="001F04BB" w:rsidRDefault="001F04BB" w:rsidP="001F04BB">
      <w:pPr>
        <w:keepNext/>
        <w:jc w:val="both"/>
        <w:rPr>
          <w:rFonts w:ascii="Arial" w:eastAsia="Times New Roman" w:hAnsi="Arial"/>
          <w:sz w:val="22"/>
          <w:lang w:val="en-US"/>
        </w:rPr>
      </w:pPr>
      <w:r w:rsidRPr="001F04BB">
        <w:rPr>
          <w:rFonts w:ascii="Arial" w:eastAsia="Times New Roman" w:hAnsi="Arial"/>
          <w:sz w:val="22"/>
          <w:lang w:val="en-US"/>
        </w:rPr>
        <w:t>Mechanical Test Results</w:t>
      </w:r>
    </w:p>
    <w:bookmarkEnd w:id="82"/>
    <w:p w14:paraId="691A8482" w14:textId="77777777" w:rsidR="001F04BB" w:rsidRPr="001F04BB" w:rsidRDefault="001F04BB" w:rsidP="001F04BB">
      <w:pPr>
        <w:widowControl w:val="0"/>
        <w:jc w:val="both"/>
        <w:rPr>
          <w:rFonts w:ascii="Arial" w:eastAsia="Times New Roman" w:hAnsi="Arial"/>
          <w:sz w:val="22"/>
          <w:lang w:val="en-US"/>
        </w:rPr>
      </w:pPr>
      <w:r w:rsidRPr="001F04BB">
        <w:rPr>
          <w:rFonts w:ascii="Arial" w:eastAsia="Times New Roman" w:hAnsi="Arial"/>
          <w:sz w:val="22"/>
          <w:lang w:val="en-US"/>
        </w:rPr>
        <w:t xml:space="preserve">Propeller casting quality testing with penetrating inks </w:t>
      </w:r>
    </w:p>
    <w:p w14:paraId="395A6371" w14:textId="77777777" w:rsidR="001F04BB" w:rsidRPr="001F04BB" w:rsidRDefault="001F04BB" w:rsidP="001F04BB">
      <w:pPr>
        <w:widowControl w:val="0"/>
        <w:jc w:val="both"/>
        <w:rPr>
          <w:rFonts w:ascii="Arial" w:eastAsia="Times New Roman" w:hAnsi="Arial"/>
          <w:sz w:val="22"/>
          <w:lang w:val="en-US"/>
        </w:rPr>
      </w:pPr>
      <w:r w:rsidRPr="001F04BB">
        <w:rPr>
          <w:rFonts w:ascii="Arial" w:eastAsia="Times New Roman" w:hAnsi="Arial"/>
          <w:sz w:val="22"/>
          <w:lang w:val="en-US"/>
        </w:rPr>
        <w:t>2D drawing of the propeller</w:t>
      </w:r>
    </w:p>
    <w:p w14:paraId="5BA5B553" w14:textId="77777777" w:rsidR="001F04BB" w:rsidRPr="001F04BB" w:rsidRDefault="001F04BB" w:rsidP="001F04BB">
      <w:pPr>
        <w:widowControl w:val="0"/>
        <w:jc w:val="both"/>
        <w:rPr>
          <w:rFonts w:ascii="Arial" w:eastAsia="Times New Roman" w:hAnsi="Arial"/>
          <w:sz w:val="22"/>
          <w:lang w:val="en-US"/>
        </w:rPr>
      </w:pPr>
      <w:r w:rsidRPr="001F04BB">
        <w:rPr>
          <w:rFonts w:ascii="Arial" w:eastAsia="Times New Roman" w:hAnsi="Arial"/>
          <w:sz w:val="22"/>
          <w:lang w:val="en-US"/>
        </w:rPr>
        <w:t>IACS certification of the material</w:t>
      </w:r>
    </w:p>
    <w:p w14:paraId="7F2A11BB" w14:textId="77777777" w:rsidR="001F04BB" w:rsidRPr="001F04BB" w:rsidRDefault="001F04BB" w:rsidP="001F04BB">
      <w:pPr>
        <w:widowControl w:val="0"/>
        <w:jc w:val="both"/>
        <w:rPr>
          <w:rFonts w:ascii="Arial" w:eastAsia="Times New Roman" w:hAnsi="Arial"/>
          <w:sz w:val="22"/>
          <w:lang w:val="en-US"/>
        </w:rPr>
      </w:pPr>
      <w:r w:rsidRPr="001F04BB">
        <w:rPr>
          <w:rFonts w:ascii="Arial" w:eastAsia="Times New Roman" w:hAnsi="Arial"/>
          <w:sz w:val="22"/>
          <w:lang w:val="en-US"/>
        </w:rPr>
        <w:t>ISO 484/2-dimensional inspection</w:t>
      </w:r>
    </w:p>
    <w:p w14:paraId="0BF7384F" w14:textId="77777777" w:rsidR="001F04BB" w:rsidRPr="001F04BB" w:rsidRDefault="001F04BB" w:rsidP="001F04BB">
      <w:pPr>
        <w:widowControl w:val="0"/>
        <w:jc w:val="both"/>
        <w:rPr>
          <w:rFonts w:ascii="Arial" w:eastAsia="Times New Roman" w:hAnsi="Arial"/>
          <w:sz w:val="22"/>
          <w:lang w:val="en-US"/>
        </w:rPr>
      </w:pPr>
      <w:r w:rsidRPr="001F04BB">
        <w:rPr>
          <w:rFonts w:ascii="Arial" w:eastAsia="Times New Roman" w:hAnsi="Arial"/>
          <w:sz w:val="22"/>
          <w:lang w:val="en-US"/>
        </w:rPr>
        <w:t>Verification of the settlement between the propeller cone and the shaft cone greater than 80%.</w:t>
      </w:r>
    </w:p>
    <w:p w14:paraId="2637EE77" w14:textId="77777777" w:rsidR="001F04BB" w:rsidRPr="001F04BB" w:rsidRDefault="001F04BB" w:rsidP="001F04BB">
      <w:pPr>
        <w:widowControl w:val="0"/>
        <w:jc w:val="both"/>
        <w:rPr>
          <w:rFonts w:ascii="Arial" w:eastAsia="Times New Roman" w:hAnsi="Arial"/>
          <w:sz w:val="22"/>
          <w:lang w:val="en-US"/>
        </w:rPr>
      </w:pPr>
      <w:r w:rsidRPr="001F04BB">
        <w:rPr>
          <w:rFonts w:ascii="Arial" w:eastAsia="Times New Roman" w:hAnsi="Arial"/>
          <w:sz w:val="22"/>
          <w:lang w:val="en-US"/>
        </w:rPr>
        <w:t>Verification of the adjustment of the keys</w:t>
      </w:r>
    </w:p>
    <w:p w14:paraId="0B8D7DB6" w14:textId="77777777" w:rsidR="001F04BB" w:rsidRDefault="001F04BB" w:rsidP="008007A1">
      <w:pPr>
        <w:pStyle w:val="Prrafodelista"/>
        <w:spacing w:beforeAutospacing="1" w:after="200" w:afterAutospacing="1" w:line="276" w:lineRule="auto"/>
        <w:ind w:left="2844" w:right="-142" w:firstLine="696"/>
        <w:jc w:val="both"/>
        <w:rPr>
          <w:rFonts w:ascii="Arial" w:eastAsia="MS Mincho" w:hAnsi="Arial" w:cs="Arial"/>
          <w:b/>
          <w:sz w:val="22"/>
          <w:szCs w:val="22"/>
          <w:lang w:val="en-US"/>
        </w:rPr>
      </w:pPr>
    </w:p>
    <w:p w14:paraId="38069A86" w14:textId="77777777" w:rsidR="001F04BB" w:rsidRDefault="001F04BB" w:rsidP="008007A1">
      <w:pPr>
        <w:pStyle w:val="Prrafodelista"/>
        <w:spacing w:beforeAutospacing="1" w:after="200" w:afterAutospacing="1" w:line="276" w:lineRule="auto"/>
        <w:ind w:left="2844" w:right="-142" w:firstLine="696"/>
        <w:jc w:val="both"/>
        <w:rPr>
          <w:rFonts w:ascii="Arial" w:eastAsia="MS Mincho" w:hAnsi="Arial" w:cs="Arial"/>
          <w:b/>
          <w:sz w:val="22"/>
          <w:szCs w:val="22"/>
          <w:lang w:val="en-US"/>
        </w:rPr>
      </w:pPr>
    </w:p>
    <w:p w14:paraId="1C324128" w14:textId="77777777" w:rsidR="001F04BB" w:rsidRDefault="001F04BB" w:rsidP="008007A1">
      <w:pPr>
        <w:pStyle w:val="Prrafodelista"/>
        <w:spacing w:beforeAutospacing="1" w:after="200" w:afterAutospacing="1" w:line="276" w:lineRule="auto"/>
        <w:ind w:left="2844" w:right="-142" w:firstLine="696"/>
        <w:jc w:val="both"/>
        <w:rPr>
          <w:rFonts w:ascii="Arial" w:eastAsia="MS Mincho" w:hAnsi="Arial" w:cs="Arial"/>
          <w:b/>
          <w:sz w:val="22"/>
          <w:szCs w:val="22"/>
          <w:lang w:val="en-US"/>
        </w:rPr>
      </w:pPr>
    </w:p>
    <w:p w14:paraId="4C7E5A97" w14:textId="77777777" w:rsidR="00592989" w:rsidRDefault="00592989" w:rsidP="008007A1">
      <w:pPr>
        <w:pStyle w:val="Prrafodelista"/>
        <w:spacing w:beforeAutospacing="1" w:after="200" w:afterAutospacing="1" w:line="276" w:lineRule="auto"/>
        <w:ind w:left="2844" w:right="-142" w:firstLine="696"/>
        <w:jc w:val="both"/>
        <w:rPr>
          <w:rFonts w:ascii="Arial" w:eastAsia="MS Mincho" w:hAnsi="Arial" w:cs="Arial"/>
          <w:b/>
          <w:sz w:val="22"/>
          <w:szCs w:val="22"/>
          <w:lang w:val="en-US"/>
        </w:rPr>
      </w:pPr>
    </w:p>
    <w:p w14:paraId="280512F5" w14:textId="363FE699" w:rsidR="00F05961" w:rsidRPr="00CC485D" w:rsidRDefault="00F05961" w:rsidP="008007A1">
      <w:pPr>
        <w:pStyle w:val="Prrafodelista"/>
        <w:spacing w:beforeAutospacing="1" w:after="200" w:afterAutospacing="1" w:line="276" w:lineRule="auto"/>
        <w:ind w:left="2844" w:right="-142" w:firstLine="696"/>
        <w:jc w:val="both"/>
        <w:rPr>
          <w:rFonts w:ascii="Arial" w:eastAsia="MS Mincho" w:hAnsi="Arial" w:cs="Arial"/>
          <w:b/>
          <w:sz w:val="22"/>
          <w:szCs w:val="22"/>
          <w:lang w:val="en-US"/>
        </w:rPr>
      </w:pPr>
      <w:r w:rsidRPr="00CC485D">
        <w:rPr>
          <w:rFonts w:ascii="Arial" w:eastAsia="MS Mincho" w:hAnsi="Arial" w:cs="Arial"/>
          <w:b/>
          <w:sz w:val="22"/>
          <w:szCs w:val="22"/>
          <w:lang w:val="en-US"/>
        </w:rPr>
        <w:t>SECTION III</w:t>
      </w:r>
    </w:p>
    <w:p w14:paraId="6CD144CC" w14:textId="7D013771" w:rsidR="00F05961" w:rsidRPr="00CC485D" w:rsidRDefault="00F05961" w:rsidP="008007A1">
      <w:pPr>
        <w:spacing w:beforeAutospacing="1" w:after="200" w:afterAutospacing="1" w:line="276" w:lineRule="auto"/>
        <w:ind w:right="-142"/>
        <w:jc w:val="both"/>
        <w:rPr>
          <w:rFonts w:ascii="Arial" w:hAnsi="Arial" w:cs="Arial"/>
          <w:b/>
          <w:sz w:val="22"/>
          <w:szCs w:val="22"/>
          <w:lang w:val="en-US"/>
        </w:rPr>
      </w:pPr>
      <w:r w:rsidRPr="00CC485D">
        <w:rPr>
          <w:rFonts w:ascii="Arial" w:hAnsi="Arial" w:cs="Arial"/>
          <w:b/>
          <w:sz w:val="22"/>
          <w:szCs w:val="22"/>
          <w:lang w:val="en-US"/>
        </w:rPr>
        <w:t>OBLIGATIONS OF THE PARTIES</w:t>
      </w:r>
    </w:p>
    <w:p w14:paraId="7CCE5C76" w14:textId="77777777" w:rsidR="00F05961" w:rsidRPr="00CC485D" w:rsidRDefault="00F05961" w:rsidP="008007A1">
      <w:pPr>
        <w:spacing w:beforeAutospacing="1" w:after="200" w:afterAutospacing="1" w:line="276" w:lineRule="auto"/>
        <w:ind w:right="-142"/>
        <w:jc w:val="both"/>
        <w:rPr>
          <w:rFonts w:ascii="Arial" w:eastAsia="Times New Roman" w:hAnsi="Arial" w:cs="Arial"/>
          <w:sz w:val="22"/>
          <w:szCs w:val="22"/>
          <w:lang w:val="en-US"/>
        </w:rPr>
      </w:pPr>
      <w:r w:rsidRPr="00CC485D">
        <w:rPr>
          <w:rFonts w:ascii="Arial" w:hAnsi="Arial" w:cs="Arial"/>
          <w:b/>
          <w:sz w:val="22"/>
          <w:szCs w:val="22"/>
          <w:lang w:val="en-US"/>
        </w:rPr>
        <w:t>2.1 Obligations of the Contractor:</w:t>
      </w:r>
    </w:p>
    <w:p w14:paraId="1FE94AFB" w14:textId="77777777" w:rsidR="00F05961" w:rsidRPr="00CC485D" w:rsidRDefault="00F05961" w:rsidP="008007A1">
      <w:pPr>
        <w:pStyle w:val="Prrafodelista"/>
        <w:numPr>
          <w:ilvl w:val="0"/>
          <w:numId w:val="3"/>
        </w:numPr>
        <w:spacing w:beforeAutospacing="1" w:after="200" w:afterAutospacing="1" w:line="276" w:lineRule="auto"/>
        <w:ind w:right="-142"/>
        <w:jc w:val="both"/>
        <w:rPr>
          <w:rFonts w:ascii="Arial" w:hAnsi="Arial" w:cs="Arial"/>
          <w:sz w:val="22"/>
          <w:szCs w:val="22"/>
          <w:lang w:val="en-US"/>
        </w:rPr>
      </w:pPr>
      <w:r w:rsidRPr="00CC485D">
        <w:rPr>
          <w:rFonts w:ascii="Arial" w:hAnsi="Arial" w:cs="Arial"/>
          <w:sz w:val="22"/>
          <w:szCs w:val="22"/>
          <w:lang w:val="en-US"/>
        </w:rPr>
        <w:t xml:space="preserve">1. The contractor undertakes to execute the contract derived from the procurement procedure processed, on the basis of the technical specifications or terms of reference prepared by ASTINAVE EP and which were known in the pre-contractual stage; and by virtue of this, it may not allege error, failure or any disagreement with them, as a cause to request an extension of the term, or complementary contracts. The extension of the term, or complementary contracts may be processed only if they are approved by the administration. </w:t>
      </w:r>
    </w:p>
    <w:p w14:paraId="0460B27A" w14:textId="7A5AAB47" w:rsidR="00ED596F" w:rsidRPr="00CC485D" w:rsidRDefault="00F05961" w:rsidP="008007A1">
      <w:pPr>
        <w:tabs>
          <w:tab w:val="left" w:pos="-540"/>
        </w:tabs>
        <w:suppressAutoHyphens/>
        <w:ind w:left="709" w:right="45" w:hanging="283"/>
        <w:jc w:val="both"/>
        <w:rPr>
          <w:rFonts w:ascii="Arial" w:eastAsia="Times New Roman" w:hAnsi="Arial" w:cs="Arial"/>
          <w:b/>
          <w:bCs/>
          <w:sz w:val="22"/>
          <w:szCs w:val="22"/>
          <w:lang w:val="en-US" w:eastAsia="es-EC" w:bidi="hi-IN"/>
        </w:rPr>
      </w:pPr>
      <w:r w:rsidRPr="00CC485D">
        <w:rPr>
          <w:rFonts w:ascii="Arial" w:eastAsia="Times New Roman" w:hAnsi="Arial" w:cs="Arial"/>
          <w:sz w:val="22"/>
          <w:szCs w:val="22"/>
          <w:lang w:val="en-US"/>
        </w:rPr>
        <w:t xml:space="preserve">2. The contractor undertakes, during the execution of the contract, to provide the persons designated by ASTINAVE EP with all the information and documentation </w:t>
      </w:r>
      <w:r w:rsidRPr="00CC485D">
        <w:rPr>
          <w:rFonts w:ascii="Arial" w:eastAsia="Times New Roman" w:hAnsi="Arial" w:cs="Arial"/>
          <w:sz w:val="22"/>
          <w:szCs w:val="22"/>
          <w:lang w:val="en-US"/>
        </w:rPr>
        <w:lastRenderedPageBreak/>
        <w:t>that they request in order to have full technical knowledge related to the execution of the contract, as well as any technical problems that may arise and the technologies, methods and tools used to solve them.</w:t>
      </w:r>
    </w:p>
    <w:p w14:paraId="665FD64D" w14:textId="77777777" w:rsidR="00ED596F" w:rsidRPr="00CC485D" w:rsidRDefault="00ED596F" w:rsidP="008007A1">
      <w:pPr>
        <w:tabs>
          <w:tab w:val="left" w:pos="-540"/>
        </w:tabs>
        <w:suppressAutoHyphens/>
        <w:ind w:left="709" w:right="45" w:hanging="567"/>
        <w:jc w:val="both"/>
        <w:rPr>
          <w:rFonts w:ascii="Arial" w:eastAsia="Times New Roman" w:hAnsi="Arial" w:cs="Arial"/>
          <w:b/>
          <w:bCs/>
          <w:sz w:val="22"/>
          <w:szCs w:val="22"/>
          <w:lang w:val="en-US" w:eastAsia="es-EC" w:bidi="hi-IN"/>
        </w:rPr>
      </w:pPr>
    </w:p>
    <w:p w14:paraId="3C7149B8" w14:textId="77777777" w:rsidR="00ED596F" w:rsidRPr="00CC485D" w:rsidRDefault="00ED596F" w:rsidP="008007A1">
      <w:pPr>
        <w:tabs>
          <w:tab w:val="left" w:pos="-540"/>
        </w:tabs>
        <w:suppressAutoHyphens/>
        <w:ind w:left="15" w:right="45"/>
        <w:jc w:val="both"/>
        <w:rPr>
          <w:rFonts w:ascii="Arial" w:eastAsia="Times New Roman" w:hAnsi="Arial" w:cs="Arial"/>
          <w:b/>
          <w:bCs/>
          <w:sz w:val="22"/>
          <w:szCs w:val="22"/>
          <w:lang w:val="en-US" w:eastAsia="es-EC" w:bidi="hi-IN"/>
        </w:rPr>
      </w:pPr>
    </w:p>
    <w:p w14:paraId="6D8D4395" w14:textId="77777777" w:rsidR="00ED596F" w:rsidRPr="00CC485D" w:rsidRDefault="00ED596F" w:rsidP="008007A1">
      <w:pPr>
        <w:tabs>
          <w:tab w:val="left" w:pos="-540"/>
        </w:tabs>
        <w:suppressAutoHyphens/>
        <w:ind w:left="15" w:right="45"/>
        <w:jc w:val="both"/>
        <w:rPr>
          <w:rFonts w:ascii="Arial" w:eastAsia="Times New Roman" w:hAnsi="Arial" w:cs="Arial"/>
          <w:b/>
          <w:bCs/>
          <w:sz w:val="22"/>
          <w:szCs w:val="22"/>
          <w:lang w:val="en-US" w:eastAsia="es-EC" w:bidi="hi-IN"/>
        </w:rPr>
      </w:pPr>
    </w:p>
    <w:p w14:paraId="69B533F8" w14:textId="77777777" w:rsidR="00ED596F" w:rsidRPr="00CC485D" w:rsidRDefault="00ED596F" w:rsidP="008007A1">
      <w:pPr>
        <w:tabs>
          <w:tab w:val="left" w:pos="-540"/>
        </w:tabs>
        <w:suppressAutoHyphens/>
        <w:ind w:left="15" w:right="45"/>
        <w:jc w:val="both"/>
        <w:rPr>
          <w:rFonts w:ascii="Arial" w:eastAsia="Times New Roman" w:hAnsi="Arial" w:cs="Arial"/>
          <w:b/>
          <w:bCs/>
          <w:sz w:val="22"/>
          <w:szCs w:val="22"/>
          <w:lang w:val="en-US" w:eastAsia="es-EC" w:bidi="hi-IN"/>
        </w:rPr>
      </w:pPr>
    </w:p>
    <w:p w14:paraId="2DA28ECA" w14:textId="77777777" w:rsidR="00ED596F" w:rsidRPr="00CC485D" w:rsidRDefault="00ED596F" w:rsidP="008007A1">
      <w:pPr>
        <w:tabs>
          <w:tab w:val="left" w:pos="-540"/>
        </w:tabs>
        <w:suppressAutoHyphens/>
        <w:ind w:left="15" w:right="45"/>
        <w:jc w:val="both"/>
        <w:rPr>
          <w:rFonts w:ascii="Arial" w:eastAsia="Times New Roman" w:hAnsi="Arial" w:cs="Arial"/>
          <w:b/>
          <w:bCs/>
          <w:sz w:val="22"/>
          <w:szCs w:val="22"/>
          <w:lang w:val="en-US" w:eastAsia="es-EC" w:bidi="hi-IN"/>
        </w:rPr>
      </w:pPr>
    </w:p>
    <w:p w14:paraId="274193A8" w14:textId="77777777" w:rsidR="00ED596F" w:rsidRPr="00CC485D" w:rsidRDefault="00ED596F" w:rsidP="008007A1">
      <w:pPr>
        <w:tabs>
          <w:tab w:val="left" w:pos="-540"/>
        </w:tabs>
        <w:suppressAutoHyphens/>
        <w:ind w:left="15" w:right="45"/>
        <w:jc w:val="both"/>
        <w:rPr>
          <w:rFonts w:ascii="Arial" w:eastAsia="Times New Roman" w:hAnsi="Arial" w:cs="Arial"/>
          <w:b/>
          <w:bCs/>
          <w:sz w:val="22"/>
          <w:szCs w:val="22"/>
          <w:lang w:val="en-US" w:eastAsia="es-EC" w:bidi="hi-IN"/>
        </w:rPr>
      </w:pPr>
    </w:p>
    <w:p w14:paraId="47BA7A8E" w14:textId="77777777" w:rsidR="00ED596F" w:rsidRPr="00CC485D" w:rsidRDefault="00ED596F" w:rsidP="008007A1">
      <w:pPr>
        <w:tabs>
          <w:tab w:val="left" w:pos="-540"/>
        </w:tabs>
        <w:suppressAutoHyphens/>
        <w:ind w:left="15" w:right="45"/>
        <w:jc w:val="both"/>
        <w:rPr>
          <w:rFonts w:ascii="Arial" w:eastAsia="Times New Roman" w:hAnsi="Arial" w:cs="Arial"/>
          <w:b/>
          <w:bCs/>
          <w:sz w:val="22"/>
          <w:szCs w:val="22"/>
          <w:lang w:val="en-US" w:eastAsia="es-EC" w:bidi="hi-IN"/>
        </w:rPr>
      </w:pPr>
    </w:p>
    <w:p w14:paraId="492EDE10" w14:textId="77777777" w:rsidR="00ED596F" w:rsidRPr="00CC485D" w:rsidRDefault="00ED596F" w:rsidP="008007A1">
      <w:pPr>
        <w:tabs>
          <w:tab w:val="left" w:pos="-540"/>
        </w:tabs>
        <w:suppressAutoHyphens/>
        <w:ind w:left="15" w:right="45"/>
        <w:jc w:val="both"/>
        <w:rPr>
          <w:rFonts w:ascii="Arial" w:eastAsia="Times New Roman" w:hAnsi="Arial" w:cs="Arial"/>
          <w:b/>
          <w:bCs/>
          <w:sz w:val="22"/>
          <w:szCs w:val="22"/>
          <w:lang w:val="en-US" w:eastAsia="es-EC" w:bidi="hi-IN"/>
        </w:rPr>
      </w:pPr>
    </w:p>
    <w:p w14:paraId="52E4EE13" w14:textId="77777777" w:rsidR="00ED596F" w:rsidRPr="00CC485D" w:rsidRDefault="00ED596F" w:rsidP="008007A1">
      <w:pPr>
        <w:tabs>
          <w:tab w:val="left" w:pos="-540"/>
        </w:tabs>
        <w:suppressAutoHyphens/>
        <w:ind w:left="15" w:right="45"/>
        <w:jc w:val="both"/>
        <w:rPr>
          <w:rFonts w:ascii="Arial" w:eastAsia="Times New Roman" w:hAnsi="Arial" w:cs="Arial"/>
          <w:b/>
          <w:bCs/>
          <w:sz w:val="22"/>
          <w:szCs w:val="22"/>
          <w:lang w:val="en-US" w:eastAsia="es-EC" w:bidi="hi-IN"/>
        </w:rPr>
      </w:pPr>
    </w:p>
    <w:p w14:paraId="0F6A368B" w14:textId="77777777" w:rsidR="00ED596F" w:rsidRPr="00CC485D" w:rsidRDefault="00ED596F" w:rsidP="008007A1">
      <w:pPr>
        <w:tabs>
          <w:tab w:val="left" w:pos="-540"/>
        </w:tabs>
        <w:suppressAutoHyphens/>
        <w:ind w:left="15" w:right="45"/>
        <w:jc w:val="both"/>
        <w:rPr>
          <w:rFonts w:ascii="Arial" w:eastAsia="Times New Roman" w:hAnsi="Arial" w:cs="Arial"/>
          <w:b/>
          <w:bCs/>
          <w:sz w:val="22"/>
          <w:szCs w:val="22"/>
          <w:lang w:val="en-US" w:eastAsia="es-EC" w:bidi="hi-IN"/>
        </w:rPr>
      </w:pPr>
    </w:p>
    <w:p w14:paraId="6C758376" w14:textId="77777777" w:rsidR="00ED596F" w:rsidRPr="00CC485D" w:rsidRDefault="00ED596F" w:rsidP="008007A1">
      <w:pPr>
        <w:tabs>
          <w:tab w:val="left" w:pos="-540"/>
        </w:tabs>
        <w:suppressAutoHyphens/>
        <w:ind w:left="15" w:right="45"/>
        <w:jc w:val="both"/>
        <w:rPr>
          <w:rFonts w:ascii="Arial" w:eastAsia="Times New Roman" w:hAnsi="Arial" w:cs="Arial"/>
          <w:b/>
          <w:bCs/>
          <w:sz w:val="22"/>
          <w:szCs w:val="22"/>
          <w:lang w:val="en-US" w:eastAsia="es-EC" w:bidi="hi-IN"/>
        </w:rPr>
      </w:pPr>
    </w:p>
    <w:p w14:paraId="00EA1346" w14:textId="77777777" w:rsidR="00ED596F" w:rsidRPr="00CC485D" w:rsidRDefault="00ED596F" w:rsidP="008007A1">
      <w:pPr>
        <w:tabs>
          <w:tab w:val="left" w:pos="-540"/>
        </w:tabs>
        <w:suppressAutoHyphens/>
        <w:ind w:left="15" w:right="45"/>
        <w:jc w:val="both"/>
        <w:rPr>
          <w:rFonts w:ascii="Arial" w:eastAsia="Times New Roman" w:hAnsi="Arial" w:cs="Arial"/>
          <w:b/>
          <w:bCs/>
          <w:sz w:val="22"/>
          <w:szCs w:val="22"/>
          <w:lang w:val="en-US" w:eastAsia="es-EC" w:bidi="hi-IN"/>
        </w:rPr>
      </w:pPr>
    </w:p>
    <w:p w14:paraId="2BB4C461" w14:textId="77777777" w:rsidR="00ED596F" w:rsidRPr="00CC485D" w:rsidRDefault="00ED596F" w:rsidP="008007A1">
      <w:pPr>
        <w:tabs>
          <w:tab w:val="left" w:pos="-540"/>
        </w:tabs>
        <w:suppressAutoHyphens/>
        <w:ind w:left="15" w:right="45"/>
        <w:jc w:val="both"/>
        <w:rPr>
          <w:rFonts w:ascii="Arial" w:eastAsia="Times New Roman" w:hAnsi="Arial" w:cs="Arial"/>
          <w:b/>
          <w:bCs/>
          <w:sz w:val="22"/>
          <w:szCs w:val="22"/>
          <w:lang w:val="en-US" w:eastAsia="es-EC" w:bidi="hi-IN"/>
        </w:rPr>
      </w:pPr>
    </w:p>
    <w:p w14:paraId="24B901DF" w14:textId="77777777" w:rsidR="00ED596F" w:rsidRDefault="00ED596F" w:rsidP="008007A1">
      <w:pPr>
        <w:tabs>
          <w:tab w:val="left" w:pos="-540"/>
        </w:tabs>
        <w:suppressAutoHyphens/>
        <w:ind w:left="15" w:right="45"/>
        <w:jc w:val="both"/>
        <w:rPr>
          <w:rFonts w:ascii="Arial" w:eastAsia="Times New Roman" w:hAnsi="Arial" w:cs="Arial"/>
          <w:b/>
          <w:bCs/>
          <w:sz w:val="22"/>
          <w:szCs w:val="22"/>
          <w:lang w:val="en-US" w:eastAsia="es-EC" w:bidi="hi-IN"/>
        </w:rPr>
      </w:pPr>
    </w:p>
    <w:p w14:paraId="5CB23A3C" w14:textId="77777777" w:rsidR="004026A5" w:rsidRDefault="004026A5" w:rsidP="008007A1">
      <w:pPr>
        <w:tabs>
          <w:tab w:val="left" w:pos="-540"/>
        </w:tabs>
        <w:suppressAutoHyphens/>
        <w:ind w:left="15" w:right="45"/>
        <w:jc w:val="both"/>
        <w:rPr>
          <w:rFonts w:ascii="Arial" w:eastAsia="Times New Roman" w:hAnsi="Arial" w:cs="Arial"/>
          <w:b/>
          <w:bCs/>
          <w:sz w:val="22"/>
          <w:szCs w:val="22"/>
          <w:lang w:val="en-US" w:eastAsia="es-EC" w:bidi="hi-IN"/>
        </w:rPr>
      </w:pPr>
    </w:p>
    <w:p w14:paraId="40585172" w14:textId="77777777" w:rsidR="004026A5" w:rsidRDefault="004026A5" w:rsidP="008007A1">
      <w:pPr>
        <w:tabs>
          <w:tab w:val="left" w:pos="-540"/>
        </w:tabs>
        <w:suppressAutoHyphens/>
        <w:ind w:left="15" w:right="45"/>
        <w:jc w:val="both"/>
        <w:rPr>
          <w:rFonts w:ascii="Arial" w:eastAsia="Times New Roman" w:hAnsi="Arial" w:cs="Arial"/>
          <w:b/>
          <w:bCs/>
          <w:sz w:val="22"/>
          <w:szCs w:val="22"/>
          <w:lang w:val="en-US" w:eastAsia="es-EC" w:bidi="hi-IN"/>
        </w:rPr>
      </w:pPr>
    </w:p>
    <w:p w14:paraId="108924C9" w14:textId="77777777" w:rsidR="004026A5" w:rsidRDefault="004026A5" w:rsidP="008007A1">
      <w:pPr>
        <w:tabs>
          <w:tab w:val="left" w:pos="-540"/>
        </w:tabs>
        <w:suppressAutoHyphens/>
        <w:ind w:left="15" w:right="45"/>
        <w:jc w:val="both"/>
        <w:rPr>
          <w:rFonts w:ascii="Arial" w:eastAsia="Times New Roman" w:hAnsi="Arial" w:cs="Arial"/>
          <w:b/>
          <w:bCs/>
          <w:sz w:val="22"/>
          <w:szCs w:val="22"/>
          <w:lang w:val="en-US" w:eastAsia="es-EC" w:bidi="hi-IN"/>
        </w:rPr>
      </w:pPr>
    </w:p>
    <w:p w14:paraId="6DD05426" w14:textId="77777777" w:rsidR="004026A5" w:rsidRDefault="004026A5" w:rsidP="008007A1">
      <w:pPr>
        <w:tabs>
          <w:tab w:val="left" w:pos="-540"/>
        </w:tabs>
        <w:suppressAutoHyphens/>
        <w:ind w:left="15" w:right="45"/>
        <w:jc w:val="both"/>
        <w:rPr>
          <w:rFonts w:ascii="Arial" w:eastAsia="Times New Roman" w:hAnsi="Arial" w:cs="Arial"/>
          <w:b/>
          <w:bCs/>
          <w:sz w:val="22"/>
          <w:szCs w:val="22"/>
          <w:lang w:val="en-US" w:eastAsia="es-EC" w:bidi="hi-IN"/>
        </w:rPr>
      </w:pPr>
    </w:p>
    <w:p w14:paraId="67EB52B7" w14:textId="77777777" w:rsidR="004026A5" w:rsidRDefault="004026A5" w:rsidP="008007A1">
      <w:pPr>
        <w:tabs>
          <w:tab w:val="left" w:pos="-540"/>
        </w:tabs>
        <w:suppressAutoHyphens/>
        <w:ind w:left="15" w:right="45"/>
        <w:jc w:val="both"/>
        <w:rPr>
          <w:rFonts w:ascii="Arial" w:eastAsia="Times New Roman" w:hAnsi="Arial" w:cs="Arial"/>
          <w:b/>
          <w:bCs/>
          <w:sz w:val="22"/>
          <w:szCs w:val="22"/>
          <w:lang w:val="en-US" w:eastAsia="es-EC" w:bidi="hi-IN"/>
        </w:rPr>
      </w:pPr>
    </w:p>
    <w:p w14:paraId="4ED3E947" w14:textId="77777777" w:rsidR="00EA2101" w:rsidRDefault="00EA2101" w:rsidP="008007A1">
      <w:pPr>
        <w:tabs>
          <w:tab w:val="left" w:pos="-540"/>
        </w:tabs>
        <w:suppressAutoHyphens/>
        <w:ind w:left="15" w:right="45"/>
        <w:jc w:val="both"/>
        <w:rPr>
          <w:rFonts w:ascii="Arial" w:eastAsia="Times New Roman" w:hAnsi="Arial" w:cs="Arial"/>
          <w:b/>
          <w:bCs/>
          <w:sz w:val="22"/>
          <w:szCs w:val="22"/>
          <w:lang w:val="en-US" w:eastAsia="es-EC" w:bidi="hi-IN"/>
        </w:rPr>
      </w:pPr>
    </w:p>
    <w:p w14:paraId="1DD91012" w14:textId="77777777" w:rsidR="00EA2101" w:rsidRDefault="00EA2101" w:rsidP="008007A1">
      <w:pPr>
        <w:tabs>
          <w:tab w:val="left" w:pos="-540"/>
        </w:tabs>
        <w:suppressAutoHyphens/>
        <w:ind w:left="15" w:right="45"/>
        <w:jc w:val="both"/>
        <w:rPr>
          <w:rFonts w:ascii="Arial" w:eastAsia="Times New Roman" w:hAnsi="Arial" w:cs="Arial"/>
          <w:b/>
          <w:bCs/>
          <w:sz w:val="22"/>
          <w:szCs w:val="22"/>
          <w:lang w:val="en-US" w:eastAsia="es-EC" w:bidi="hi-IN"/>
        </w:rPr>
      </w:pPr>
    </w:p>
    <w:p w14:paraId="58B96C9E" w14:textId="77777777" w:rsidR="00EA2101" w:rsidRDefault="00EA2101" w:rsidP="008007A1">
      <w:pPr>
        <w:tabs>
          <w:tab w:val="left" w:pos="-540"/>
        </w:tabs>
        <w:suppressAutoHyphens/>
        <w:ind w:left="15" w:right="45"/>
        <w:jc w:val="both"/>
        <w:rPr>
          <w:rFonts w:ascii="Arial" w:eastAsia="Times New Roman" w:hAnsi="Arial" w:cs="Arial"/>
          <w:b/>
          <w:bCs/>
          <w:sz w:val="22"/>
          <w:szCs w:val="22"/>
          <w:lang w:val="en-US" w:eastAsia="es-EC" w:bidi="hi-IN"/>
        </w:rPr>
      </w:pPr>
    </w:p>
    <w:p w14:paraId="0512F435" w14:textId="77777777" w:rsidR="00EA2101" w:rsidRDefault="00EA2101" w:rsidP="008007A1">
      <w:pPr>
        <w:tabs>
          <w:tab w:val="left" w:pos="-540"/>
        </w:tabs>
        <w:suppressAutoHyphens/>
        <w:ind w:left="15" w:right="45"/>
        <w:jc w:val="both"/>
        <w:rPr>
          <w:rFonts w:ascii="Arial" w:eastAsia="Times New Roman" w:hAnsi="Arial" w:cs="Arial"/>
          <w:b/>
          <w:bCs/>
          <w:sz w:val="22"/>
          <w:szCs w:val="22"/>
          <w:lang w:val="en-US" w:eastAsia="es-EC" w:bidi="hi-IN"/>
        </w:rPr>
      </w:pPr>
    </w:p>
    <w:p w14:paraId="08A9D83D" w14:textId="77777777" w:rsidR="00EA2101" w:rsidRDefault="00EA2101" w:rsidP="008007A1">
      <w:pPr>
        <w:tabs>
          <w:tab w:val="left" w:pos="-540"/>
        </w:tabs>
        <w:suppressAutoHyphens/>
        <w:ind w:left="15" w:right="45"/>
        <w:jc w:val="both"/>
        <w:rPr>
          <w:rFonts w:ascii="Arial" w:eastAsia="Times New Roman" w:hAnsi="Arial" w:cs="Arial"/>
          <w:b/>
          <w:bCs/>
          <w:sz w:val="22"/>
          <w:szCs w:val="22"/>
          <w:lang w:val="en-US" w:eastAsia="es-EC" w:bidi="hi-IN"/>
        </w:rPr>
      </w:pPr>
    </w:p>
    <w:p w14:paraId="090A9AD0" w14:textId="77777777" w:rsidR="00EA2101" w:rsidRDefault="00EA2101" w:rsidP="008007A1">
      <w:pPr>
        <w:tabs>
          <w:tab w:val="left" w:pos="-540"/>
        </w:tabs>
        <w:suppressAutoHyphens/>
        <w:ind w:left="15" w:right="45"/>
        <w:jc w:val="both"/>
        <w:rPr>
          <w:rFonts w:ascii="Arial" w:eastAsia="Times New Roman" w:hAnsi="Arial" w:cs="Arial"/>
          <w:b/>
          <w:bCs/>
          <w:sz w:val="22"/>
          <w:szCs w:val="22"/>
          <w:lang w:val="en-US" w:eastAsia="es-EC" w:bidi="hi-IN"/>
        </w:rPr>
      </w:pPr>
    </w:p>
    <w:p w14:paraId="78264086" w14:textId="77777777" w:rsidR="004026A5" w:rsidRDefault="004026A5" w:rsidP="008007A1">
      <w:pPr>
        <w:tabs>
          <w:tab w:val="left" w:pos="-540"/>
        </w:tabs>
        <w:suppressAutoHyphens/>
        <w:ind w:left="15" w:right="45"/>
        <w:jc w:val="both"/>
        <w:rPr>
          <w:rFonts w:ascii="Arial" w:eastAsia="Times New Roman" w:hAnsi="Arial" w:cs="Arial"/>
          <w:b/>
          <w:bCs/>
          <w:sz w:val="22"/>
          <w:szCs w:val="22"/>
          <w:lang w:val="en-US" w:eastAsia="es-EC" w:bidi="hi-IN"/>
        </w:rPr>
      </w:pPr>
    </w:p>
    <w:p w14:paraId="2E90A099" w14:textId="77777777" w:rsidR="004026A5" w:rsidRDefault="004026A5" w:rsidP="008007A1">
      <w:pPr>
        <w:tabs>
          <w:tab w:val="left" w:pos="-540"/>
        </w:tabs>
        <w:suppressAutoHyphens/>
        <w:ind w:left="15" w:right="45"/>
        <w:jc w:val="both"/>
        <w:rPr>
          <w:rFonts w:ascii="Arial" w:eastAsia="Times New Roman" w:hAnsi="Arial" w:cs="Arial"/>
          <w:b/>
          <w:bCs/>
          <w:sz w:val="22"/>
          <w:szCs w:val="22"/>
          <w:lang w:val="en-US" w:eastAsia="es-EC" w:bidi="hi-IN"/>
        </w:rPr>
      </w:pPr>
    </w:p>
    <w:p w14:paraId="7888579D" w14:textId="77777777" w:rsidR="004026A5" w:rsidRDefault="004026A5" w:rsidP="008007A1">
      <w:pPr>
        <w:tabs>
          <w:tab w:val="left" w:pos="-540"/>
        </w:tabs>
        <w:suppressAutoHyphens/>
        <w:ind w:left="15" w:right="45"/>
        <w:jc w:val="both"/>
        <w:rPr>
          <w:rFonts w:ascii="Arial" w:eastAsia="Times New Roman" w:hAnsi="Arial" w:cs="Arial"/>
          <w:b/>
          <w:bCs/>
          <w:sz w:val="22"/>
          <w:szCs w:val="22"/>
          <w:lang w:val="en-US" w:eastAsia="es-EC" w:bidi="hi-IN"/>
        </w:rPr>
      </w:pPr>
    </w:p>
    <w:p w14:paraId="19613C41" w14:textId="77777777" w:rsidR="004026A5" w:rsidRDefault="004026A5" w:rsidP="008007A1">
      <w:pPr>
        <w:tabs>
          <w:tab w:val="left" w:pos="-540"/>
        </w:tabs>
        <w:suppressAutoHyphens/>
        <w:ind w:left="15" w:right="45"/>
        <w:jc w:val="both"/>
        <w:rPr>
          <w:rFonts w:ascii="Arial" w:eastAsia="Times New Roman" w:hAnsi="Arial" w:cs="Arial"/>
          <w:b/>
          <w:bCs/>
          <w:sz w:val="22"/>
          <w:szCs w:val="22"/>
          <w:lang w:val="en-US" w:eastAsia="es-EC" w:bidi="hi-IN"/>
        </w:rPr>
      </w:pPr>
    </w:p>
    <w:p w14:paraId="40B89781" w14:textId="77777777" w:rsidR="004026A5" w:rsidRDefault="004026A5" w:rsidP="008007A1">
      <w:pPr>
        <w:tabs>
          <w:tab w:val="left" w:pos="-540"/>
        </w:tabs>
        <w:suppressAutoHyphens/>
        <w:ind w:left="15" w:right="45"/>
        <w:jc w:val="both"/>
        <w:rPr>
          <w:rFonts w:ascii="Arial" w:eastAsia="Times New Roman" w:hAnsi="Arial" w:cs="Arial"/>
          <w:b/>
          <w:bCs/>
          <w:sz w:val="22"/>
          <w:szCs w:val="22"/>
          <w:lang w:val="en-US" w:eastAsia="es-EC" w:bidi="hi-IN"/>
        </w:rPr>
      </w:pPr>
    </w:p>
    <w:p w14:paraId="3BE34B37" w14:textId="77777777" w:rsidR="00ED596F" w:rsidRPr="00CC485D" w:rsidRDefault="00ED596F" w:rsidP="008007A1">
      <w:pPr>
        <w:tabs>
          <w:tab w:val="left" w:pos="-540"/>
        </w:tabs>
        <w:suppressAutoHyphens/>
        <w:ind w:left="15" w:right="45"/>
        <w:jc w:val="both"/>
        <w:rPr>
          <w:rFonts w:ascii="Arial" w:eastAsia="Times New Roman" w:hAnsi="Arial" w:cs="Arial"/>
          <w:b/>
          <w:bCs/>
          <w:sz w:val="22"/>
          <w:szCs w:val="22"/>
          <w:lang w:val="en-US" w:eastAsia="es-EC" w:bidi="hi-IN"/>
        </w:rPr>
      </w:pPr>
    </w:p>
    <w:p w14:paraId="2F244D0D" w14:textId="77777777" w:rsidR="001E293B" w:rsidRPr="00CC485D" w:rsidRDefault="001E293B" w:rsidP="008007A1">
      <w:pPr>
        <w:tabs>
          <w:tab w:val="left" w:pos="-540"/>
        </w:tabs>
        <w:suppressAutoHyphens/>
        <w:ind w:right="45"/>
        <w:jc w:val="both"/>
        <w:rPr>
          <w:rFonts w:ascii="Arial" w:eastAsia="Times New Roman" w:hAnsi="Arial" w:cs="Arial"/>
          <w:b/>
          <w:bCs/>
          <w:sz w:val="22"/>
          <w:szCs w:val="22"/>
          <w:lang w:val="en-US" w:eastAsia="es-EC" w:bidi="hi-IN"/>
        </w:rPr>
      </w:pPr>
    </w:p>
    <w:p w14:paraId="74214428" w14:textId="76E1E078" w:rsidR="00F05961" w:rsidRPr="00CC485D" w:rsidRDefault="00F05961" w:rsidP="00EA2101">
      <w:pPr>
        <w:tabs>
          <w:tab w:val="left" w:pos="-540"/>
        </w:tabs>
        <w:suppressAutoHyphens/>
        <w:ind w:left="15" w:right="45"/>
        <w:jc w:val="center"/>
        <w:rPr>
          <w:rFonts w:ascii="Arial" w:eastAsia="Times New Roman" w:hAnsi="Arial" w:cs="Arial"/>
          <w:b/>
          <w:bCs/>
          <w:sz w:val="22"/>
          <w:szCs w:val="22"/>
          <w:lang w:val="en-US" w:eastAsia="es-EC" w:bidi="hi-IN"/>
        </w:rPr>
      </w:pPr>
      <w:r w:rsidRPr="00CC485D">
        <w:rPr>
          <w:rFonts w:ascii="Arial" w:eastAsia="Times New Roman" w:hAnsi="Arial" w:cs="Arial"/>
          <w:b/>
          <w:bCs/>
          <w:sz w:val="22"/>
          <w:szCs w:val="22"/>
          <w:lang w:val="en-US" w:eastAsia="es-EC" w:bidi="hi-IN"/>
        </w:rPr>
        <w:t>SECTION IV</w:t>
      </w:r>
    </w:p>
    <w:p w14:paraId="1CA00C56" w14:textId="3181F103" w:rsidR="00250C6B" w:rsidRPr="00CC485D" w:rsidRDefault="00F05961" w:rsidP="00EA2101">
      <w:pPr>
        <w:tabs>
          <w:tab w:val="left" w:pos="-540"/>
        </w:tabs>
        <w:suppressAutoHyphens/>
        <w:ind w:left="15" w:right="45"/>
        <w:jc w:val="center"/>
        <w:rPr>
          <w:rFonts w:ascii="Arial" w:eastAsia="Times New Roman" w:hAnsi="Arial" w:cs="Arial"/>
          <w:b/>
          <w:bCs/>
          <w:sz w:val="22"/>
          <w:szCs w:val="22"/>
          <w:lang w:val="en-US" w:eastAsia="es-EC" w:bidi="hi-IN"/>
        </w:rPr>
      </w:pPr>
      <w:r w:rsidRPr="00CC485D">
        <w:rPr>
          <w:rFonts w:ascii="Arial" w:eastAsia="Times New Roman" w:hAnsi="Arial" w:cs="Arial"/>
          <w:b/>
          <w:bCs/>
          <w:sz w:val="22"/>
          <w:szCs w:val="22"/>
          <w:lang w:val="en-US" w:eastAsia="es-EC" w:bidi="hi-IN"/>
        </w:rPr>
        <w:t>TECHNICAL AND ECONOMIC OFFER FORMS</w:t>
      </w:r>
    </w:p>
    <w:p w14:paraId="594189B9" w14:textId="77777777" w:rsidR="00F05961" w:rsidRPr="00CC485D" w:rsidRDefault="00F05961" w:rsidP="008007A1">
      <w:pPr>
        <w:tabs>
          <w:tab w:val="left" w:pos="-540"/>
        </w:tabs>
        <w:suppressAutoHyphens/>
        <w:ind w:left="15" w:right="45"/>
        <w:jc w:val="both"/>
        <w:rPr>
          <w:rFonts w:ascii="Arial" w:eastAsia="Times New Roman" w:hAnsi="Arial" w:cs="Arial"/>
          <w:b/>
          <w:bCs/>
          <w:sz w:val="22"/>
          <w:szCs w:val="22"/>
          <w:lang w:val="en-US" w:eastAsia="es-EC" w:bidi="hi-IN"/>
        </w:rPr>
      </w:pPr>
    </w:p>
    <w:p w14:paraId="43060B98" w14:textId="1101CD24" w:rsidR="007C0CCA" w:rsidRPr="00CC485D" w:rsidRDefault="004D6C4A" w:rsidP="008007A1">
      <w:pPr>
        <w:tabs>
          <w:tab w:val="left" w:pos="-540"/>
        </w:tabs>
        <w:suppressAutoHyphens/>
        <w:ind w:right="45"/>
        <w:jc w:val="both"/>
        <w:rPr>
          <w:rFonts w:ascii="Arial" w:eastAsia="Times New Roman" w:hAnsi="Arial" w:cs="Arial"/>
          <w:b/>
          <w:bCs/>
          <w:sz w:val="22"/>
          <w:szCs w:val="22"/>
          <w:lang w:val="en-US" w:eastAsia="es-EC" w:bidi="hi-IN"/>
        </w:rPr>
      </w:pPr>
      <w:r w:rsidRPr="00CC485D">
        <w:rPr>
          <w:rFonts w:ascii="Arial" w:eastAsia="Times New Roman" w:hAnsi="Arial" w:cs="Arial"/>
          <w:b/>
          <w:bCs/>
          <w:sz w:val="22"/>
          <w:szCs w:val="22"/>
          <w:lang w:val="en-US" w:eastAsia="es-EC" w:bidi="hi-IN"/>
        </w:rPr>
        <w:t>PE-ASTEP-202</w:t>
      </w:r>
      <w:r w:rsidR="004026A5">
        <w:rPr>
          <w:rFonts w:ascii="Arial" w:eastAsia="Times New Roman" w:hAnsi="Arial" w:cs="Arial"/>
          <w:b/>
          <w:bCs/>
          <w:sz w:val="22"/>
          <w:szCs w:val="22"/>
          <w:lang w:val="en-US" w:eastAsia="es-EC" w:bidi="hi-IN"/>
        </w:rPr>
        <w:t>5</w:t>
      </w:r>
      <w:r w:rsidRPr="00CC485D">
        <w:rPr>
          <w:rFonts w:ascii="Arial" w:eastAsia="Times New Roman" w:hAnsi="Arial" w:cs="Arial"/>
          <w:b/>
          <w:bCs/>
          <w:sz w:val="22"/>
          <w:szCs w:val="22"/>
          <w:lang w:val="en-US" w:eastAsia="es-EC" w:bidi="hi-IN"/>
        </w:rPr>
        <w:t>-</w:t>
      </w:r>
      <w:r w:rsidR="004026A5">
        <w:rPr>
          <w:rFonts w:ascii="Arial" w:eastAsia="Times New Roman" w:hAnsi="Arial" w:cs="Arial"/>
          <w:b/>
          <w:bCs/>
          <w:sz w:val="22"/>
          <w:szCs w:val="22"/>
          <w:lang w:val="en-US" w:eastAsia="es-EC" w:bidi="hi-IN"/>
        </w:rPr>
        <w:t>065</w:t>
      </w:r>
    </w:p>
    <w:p w14:paraId="0C4B4B0C" w14:textId="77777777" w:rsidR="00640DAE" w:rsidRPr="00CC485D" w:rsidRDefault="00640DAE" w:rsidP="008007A1">
      <w:pPr>
        <w:tabs>
          <w:tab w:val="left" w:pos="-540"/>
        </w:tabs>
        <w:suppressAutoHyphens/>
        <w:ind w:right="45"/>
        <w:jc w:val="both"/>
        <w:rPr>
          <w:rFonts w:ascii="Arial" w:eastAsia="Times New Roman" w:hAnsi="Arial" w:cs="Arial"/>
          <w:b/>
          <w:sz w:val="22"/>
          <w:szCs w:val="22"/>
          <w:lang w:val="en-US" w:eastAsia="hi-IN" w:bidi="hi-IN"/>
        </w:rPr>
      </w:pPr>
    </w:p>
    <w:p w14:paraId="2CBB1DAD" w14:textId="40F4F1FD" w:rsidR="00F05961" w:rsidRPr="004026A5" w:rsidRDefault="00F05961">
      <w:pPr>
        <w:pStyle w:val="Prrafodelista"/>
        <w:numPr>
          <w:ilvl w:val="0"/>
          <w:numId w:val="5"/>
        </w:numPr>
        <w:tabs>
          <w:tab w:val="left" w:pos="-540"/>
        </w:tabs>
        <w:suppressAutoHyphens/>
        <w:ind w:right="45"/>
        <w:jc w:val="both"/>
        <w:rPr>
          <w:rFonts w:ascii="Arial" w:hAnsi="Arial" w:cs="Arial"/>
          <w:b/>
          <w:spacing w:val="-2"/>
          <w:sz w:val="22"/>
          <w:szCs w:val="22"/>
          <w:lang w:val="en-US" w:eastAsia="hi-IN" w:bidi="hi-IN"/>
        </w:rPr>
      </w:pPr>
      <w:r w:rsidRPr="004026A5">
        <w:rPr>
          <w:rFonts w:ascii="Arial" w:hAnsi="Arial" w:cs="Arial"/>
          <w:b/>
          <w:spacing w:val="-2"/>
          <w:sz w:val="22"/>
          <w:szCs w:val="22"/>
          <w:lang w:val="en-US" w:eastAsia="hi-IN" w:bidi="hi-IN"/>
        </w:rPr>
        <w:t>GENERAL INFORMATION OF THE BIDDER.</w:t>
      </w:r>
    </w:p>
    <w:p w14:paraId="216E468C" w14:textId="77777777" w:rsidR="00F05961" w:rsidRPr="00CC485D" w:rsidRDefault="00F05961" w:rsidP="008007A1">
      <w:pPr>
        <w:tabs>
          <w:tab w:val="left" w:pos="-540"/>
        </w:tabs>
        <w:suppressAutoHyphens/>
        <w:ind w:left="15" w:right="45"/>
        <w:jc w:val="both"/>
        <w:rPr>
          <w:rFonts w:ascii="Arial" w:eastAsia="Times New Roman" w:hAnsi="Arial" w:cs="Arial"/>
          <w:b/>
          <w:spacing w:val="-2"/>
          <w:sz w:val="22"/>
          <w:szCs w:val="22"/>
          <w:lang w:val="en-US" w:eastAsia="hi-IN" w:bidi="hi-IN"/>
        </w:rPr>
      </w:pPr>
    </w:p>
    <w:p w14:paraId="651E6F7E" w14:textId="1E953464" w:rsidR="00640DAE" w:rsidRPr="00CC485D" w:rsidRDefault="00F05961" w:rsidP="008007A1">
      <w:pPr>
        <w:tabs>
          <w:tab w:val="left" w:pos="-540"/>
        </w:tabs>
        <w:suppressAutoHyphens/>
        <w:ind w:left="15" w:right="45"/>
        <w:jc w:val="both"/>
        <w:rPr>
          <w:rFonts w:ascii="Arial" w:eastAsia="Times New Roman" w:hAnsi="Arial" w:cs="Arial"/>
          <w:bCs/>
          <w:spacing w:val="-2"/>
          <w:sz w:val="22"/>
          <w:szCs w:val="22"/>
          <w:lang w:val="en-US" w:eastAsia="hi-IN" w:bidi="hi-IN"/>
        </w:rPr>
      </w:pPr>
      <w:r w:rsidRPr="00CC485D">
        <w:rPr>
          <w:rFonts w:ascii="Arial" w:eastAsia="Times New Roman" w:hAnsi="Arial" w:cs="Arial"/>
          <w:b/>
          <w:spacing w:val="-2"/>
          <w:sz w:val="22"/>
          <w:szCs w:val="22"/>
          <w:lang w:val="en-US" w:eastAsia="hi-IN" w:bidi="hi-IN"/>
        </w:rPr>
        <w:t xml:space="preserve">NAME OF THE BIDDER: </w:t>
      </w:r>
      <w:r w:rsidRPr="00CC485D">
        <w:rPr>
          <w:rFonts w:ascii="Arial" w:eastAsia="Times New Roman" w:hAnsi="Arial" w:cs="Arial"/>
          <w:bCs/>
          <w:spacing w:val="-2"/>
          <w:sz w:val="22"/>
          <w:szCs w:val="22"/>
          <w:lang w:val="en-US" w:eastAsia="hi-IN" w:bidi="hi-IN"/>
        </w:rPr>
        <w:t>(</w:t>
      </w:r>
      <w:r w:rsidRPr="00CC485D">
        <w:rPr>
          <w:rFonts w:ascii="Arial" w:eastAsia="Times New Roman" w:hAnsi="Arial" w:cs="Arial"/>
          <w:bCs/>
          <w:spacing w:val="-2"/>
          <w:sz w:val="22"/>
          <w:szCs w:val="22"/>
          <w:highlight w:val="green"/>
          <w:lang w:val="en-US" w:eastAsia="hi-IN" w:bidi="hi-IN"/>
        </w:rPr>
        <w:t>determine if it is a natural person, legal entity, consortium or association; in the latter case, the members of the consortium or association will be identified. The legal representative, attorney-in-fact or common attorney, if applicable, will be determined).</w:t>
      </w:r>
    </w:p>
    <w:p w14:paraId="0748114E" w14:textId="77777777" w:rsidR="00F05961" w:rsidRPr="00CC485D" w:rsidRDefault="00F05961" w:rsidP="008007A1">
      <w:pPr>
        <w:tabs>
          <w:tab w:val="left" w:pos="-540"/>
        </w:tabs>
        <w:suppressAutoHyphens/>
        <w:ind w:left="15" w:right="45"/>
        <w:jc w:val="both"/>
        <w:rPr>
          <w:rFonts w:ascii="Arial" w:eastAsia="Times New Roman" w:hAnsi="Arial" w:cs="Arial"/>
          <w:spacing w:val="-2"/>
          <w:sz w:val="22"/>
          <w:szCs w:val="22"/>
          <w:lang w:val="en-US" w:eastAsia="hi-IN" w:bidi="hi-IN"/>
        </w:rPr>
      </w:pPr>
    </w:p>
    <w:p w14:paraId="6596CF8B" w14:textId="77777777" w:rsidR="00F05961" w:rsidRPr="00CC485D" w:rsidRDefault="00F05961" w:rsidP="008007A1">
      <w:pPr>
        <w:tabs>
          <w:tab w:val="left" w:pos="-540"/>
        </w:tabs>
        <w:suppressAutoHyphens/>
        <w:ind w:left="15" w:right="45"/>
        <w:jc w:val="both"/>
        <w:rPr>
          <w:rFonts w:ascii="Arial" w:eastAsia="Times New Roman" w:hAnsi="Arial" w:cs="Arial"/>
          <w:spacing w:val="-2"/>
          <w:sz w:val="22"/>
          <w:szCs w:val="22"/>
          <w:lang w:val="en-US" w:eastAsia="hi-IN" w:bidi="hi-IN"/>
        </w:rPr>
      </w:pPr>
      <w:r w:rsidRPr="00CC485D">
        <w:rPr>
          <w:rFonts w:ascii="Arial" w:eastAsia="Times New Roman" w:hAnsi="Arial" w:cs="Arial"/>
          <w:spacing w:val="-2"/>
          <w:sz w:val="22"/>
          <w:szCs w:val="22"/>
          <w:lang w:val="en-US" w:eastAsia="hi-IN" w:bidi="hi-IN"/>
        </w:rPr>
        <w:t>I declare that my general data are:</w:t>
      </w:r>
    </w:p>
    <w:p w14:paraId="28AE9655" w14:textId="77777777" w:rsidR="00F05961" w:rsidRPr="00CC485D" w:rsidRDefault="00F05961" w:rsidP="008007A1">
      <w:pPr>
        <w:tabs>
          <w:tab w:val="left" w:pos="-540"/>
        </w:tabs>
        <w:suppressAutoHyphens/>
        <w:ind w:left="15" w:right="45"/>
        <w:jc w:val="both"/>
        <w:rPr>
          <w:rFonts w:ascii="Arial" w:eastAsia="Times New Roman" w:hAnsi="Arial" w:cs="Arial"/>
          <w:spacing w:val="-2"/>
          <w:sz w:val="22"/>
          <w:szCs w:val="22"/>
          <w:lang w:val="en-US" w:eastAsia="hi-IN" w:bidi="hi-I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38"/>
        <w:gridCol w:w="4333"/>
      </w:tblGrid>
      <w:tr w:rsidR="00F05961" w:rsidRPr="00CC485D" w14:paraId="648A6404" w14:textId="77777777" w:rsidTr="004802CA">
        <w:trPr>
          <w:trHeight w:val="205"/>
        </w:trPr>
        <w:tc>
          <w:tcPr>
            <w:tcW w:w="2530" w:type="pct"/>
            <w:shd w:val="clear" w:color="auto" w:fill="F2F2F2"/>
          </w:tcPr>
          <w:p w14:paraId="4C6DFA25" w14:textId="77777777" w:rsidR="00F05961" w:rsidRPr="00CC485D" w:rsidRDefault="00F05961" w:rsidP="008007A1">
            <w:pPr>
              <w:tabs>
                <w:tab w:val="left" w:pos="-540"/>
              </w:tabs>
              <w:ind w:right="45"/>
              <w:jc w:val="both"/>
              <w:rPr>
                <w:rFonts w:ascii="Arial" w:hAnsi="Arial" w:cs="Arial"/>
                <w:b/>
                <w:spacing w:val="-2"/>
                <w:sz w:val="22"/>
                <w:szCs w:val="22"/>
                <w:lang w:val="en-US" w:eastAsia="hi-IN" w:bidi="hi-IN"/>
              </w:rPr>
            </w:pPr>
            <w:r w:rsidRPr="00CC485D">
              <w:rPr>
                <w:rFonts w:ascii="Arial" w:hAnsi="Arial" w:cs="Arial"/>
                <w:b/>
                <w:spacing w:val="-2"/>
                <w:sz w:val="22"/>
                <w:szCs w:val="22"/>
                <w:lang w:val="en-US" w:eastAsia="hi-IN" w:bidi="hi-IN"/>
              </w:rPr>
              <w:t>City:</w:t>
            </w:r>
          </w:p>
        </w:tc>
        <w:tc>
          <w:tcPr>
            <w:tcW w:w="2470" w:type="pct"/>
            <w:shd w:val="clear" w:color="auto" w:fill="auto"/>
          </w:tcPr>
          <w:p w14:paraId="32222FA4" w14:textId="77777777" w:rsidR="00F05961" w:rsidRPr="00CC485D" w:rsidRDefault="00F05961" w:rsidP="008007A1">
            <w:pPr>
              <w:tabs>
                <w:tab w:val="left" w:pos="-540"/>
              </w:tabs>
              <w:ind w:right="45"/>
              <w:jc w:val="both"/>
              <w:rPr>
                <w:rFonts w:ascii="Arial" w:hAnsi="Arial" w:cs="Arial"/>
                <w:spacing w:val="-2"/>
                <w:sz w:val="22"/>
                <w:szCs w:val="22"/>
                <w:lang w:val="en-US" w:eastAsia="hi-IN" w:bidi="hi-IN"/>
              </w:rPr>
            </w:pPr>
          </w:p>
        </w:tc>
      </w:tr>
      <w:tr w:rsidR="00F05961" w:rsidRPr="00CC485D" w14:paraId="7B6B98D7" w14:textId="77777777" w:rsidTr="004802CA">
        <w:trPr>
          <w:trHeight w:val="218"/>
        </w:trPr>
        <w:tc>
          <w:tcPr>
            <w:tcW w:w="2530" w:type="pct"/>
            <w:shd w:val="clear" w:color="auto" w:fill="F2F2F2"/>
          </w:tcPr>
          <w:p w14:paraId="2C2BEB8F" w14:textId="77777777" w:rsidR="00F05961" w:rsidRPr="00CC485D" w:rsidRDefault="00F05961" w:rsidP="008007A1">
            <w:pPr>
              <w:tabs>
                <w:tab w:val="left" w:pos="-540"/>
              </w:tabs>
              <w:ind w:right="45"/>
              <w:jc w:val="both"/>
              <w:rPr>
                <w:rFonts w:ascii="Arial" w:hAnsi="Arial" w:cs="Arial"/>
                <w:b/>
                <w:spacing w:val="-2"/>
                <w:sz w:val="22"/>
                <w:szCs w:val="22"/>
                <w:lang w:val="en-US" w:eastAsia="hi-IN" w:bidi="hi-IN"/>
              </w:rPr>
            </w:pPr>
            <w:r w:rsidRPr="00CC485D">
              <w:rPr>
                <w:rFonts w:ascii="Arial" w:hAnsi="Arial" w:cs="Arial"/>
                <w:b/>
                <w:spacing w:val="-2"/>
                <w:sz w:val="22"/>
                <w:szCs w:val="22"/>
                <w:lang w:val="en-US" w:eastAsia="hi-IN" w:bidi="hi-IN"/>
              </w:rPr>
              <w:t>Main Street</w:t>
            </w:r>
          </w:p>
        </w:tc>
        <w:tc>
          <w:tcPr>
            <w:tcW w:w="2470" w:type="pct"/>
            <w:shd w:val="clear" w:color="auto" w:fill="auto"/>
          </w:tcPr>
          <w:p w14:paraId="2BF89B53" w14:textId="77777777" w:rsidR="00F05961" w:rsidRPr="00CC485D" w:rsidRDefault="00F05961" w:rsidP="008007A1">
            <w:pPr>
              <w:tabs>
                <w:tab w:val="left" w:pos="-540"/>
              </w:tabs>
              <w:ind w:right="45"/>
              <w:jc w:val="both"/>
              <w:rPr>
                <w:rFonts w:ascii="Arial" w:hAnsi="Arial" w:cs="Arial"/>
                <w:spacing w:val="-2"/>
                <w:sz w:val="22"/>
                <w:szCs w:val="22"/>
                <w:lang w:val="en-US" w:eastAsia="hi-IN" w:bidi="hi-IN"/>
              </w:rPr>
            </w:pPr>
          </w:p>
        </w:tc>
      </w:tr>
      <w:tr w:rsidR="00F05961" w:rsidRPr="00CC485D" w14:paraId="498F0828" w14:textId="77777777" w:rsidTr="004802CA">
        <w:trPr>
          <w:trHeight w:val="205"/>
        </w:trPr>
        <w:tc>
          <w:tcPr>
            <w:tcW w:w="2530" w:type="pct"/>
            <w:shd w:val="clear" w:color="auto" w:fill="F2F2F2"/>
          </w:tcPr>
          <w:p w14:paraId="69D35A34" w14:textId="77777777" w:rsidR="00F05961" w:rsidRPr="00CC485D" w:rsidRDefault="00F05961" w:rsidP="008007A1">
            <w:pPr>
              <w:tabs>
                <w:tab w:val="left" w:pos="-540"/>
              </w:tabs>
              <w:ind w:right="45"/>
              <w:jc w:val="both"/>
              <w:rPr>
                <w:rFonts w:ascii="Arial" w:hAnsi="Arial" w:cs="Arial"/>
                <w:b/>
                <w:spacing w:val="-2"/>
                <w:sz w:val="22"/>
                <w:szCs w:val="22"/>
                <w:lang w:val="en-US" w:eastAsia="hi-IN" w:bidi="hi-IN"/>
              </w:rPr>
            </w:pPr>
            <w:r w:rsidRPr="00CC485D">
              <w:rPr>
                <w:rFonts w:ascii="Arial" w:hAnsi="Arial" w:cs="Arial"/>
                <w:b/>
                <w:spacing w:val="-2"/>
                <w:sz w:val="22"/>
                <w:szCs w:val="22"/>
                <w:lang w:val="en-US" w:eastAsia="hi-IN" w:bidi="hi-IN"/>
              </w:rPr>
              <w:t>No:</w:t>
            </w:r>
          </w:p>
        </w:tc>
        <w:tc>
          <w:tcPr>
            <w:tcW w:w="2470" w:type="pct"/>
            <w:shd w:val="clear" w:color="auto" w:fill="auto"/>
          </w:tcPr>
          <w:p w14:paraId="6C385E85" w14:textId="77777777" w:rsidR="00F05961" w:rsidRPr="00CC485D" w:rsidRDefault="00F05961" w:rsidP="008007A1">
            <w:pPr>
              <w:tabs>
                <w:tab w:val="left" w:pos="-540"/>
              </w:tabs>
              <w:ind w:right="45"/>
              <w:jc w:val="both"/>
              <w:rPr>
                <w:rFonts w:ascii="Arial" w:hAnsi="Arial" w:cs="Arial"/>
                <w:spacing w:val="-2"/>
                <w:sz w:val="22"/>
                <w:szCs w:val="22"/>
                <w:lang w:val="en-US" w:eastAsia="hi-IN" w:bidi="hi-IN"/>
              </w:rPr>
            </w:pPr>
          </w:p>
        </w:tc>
      </w:tr>
      <w:tr w:rsidR="00F05961" w:rsidRPr="00CC485D" w14:paraId="6FFCAC85" w14:textId="77777777" w:rsidTr="004802CA">
        <w:trPr>
          <w:trHeight w:val="218"/>
        </w:trPr>
        <w:tc>
          <w:tcPr>
            <w:tcW w:w="2530" w:type="pct"/>
            <w:shd w:val="clear" w:color="auto" w:fill="F2F2F2"/>
          </w:tcPr>
          <w:p w14:paraId="0F38B97B" w14:textId="77777777" w:rsidR="00F05961" w:rsidRPr="00CC485D" w:rsidRDefault="00F05961" w:rsidP="008007A1">
            <w:pPr>
              <w:tabs>
                <w:tab w:val="left" w:pos="-540"/>
              </w:tabs>
              <w:ind w:right="45"/>
              <w:jc w:val="both"/>
              <w:rPr>
                <w:rFonts w:ascii="Arial" w:hAnsi="Arial" w:cs="Arial"/>
                <w:b/>
                <w:spacing w:val="-2"/>
                <w:sz w:val="22"/>
                <w:szCs w:val="22"/>
                <w:lang w:val="en-US" w:eastAsia="hi-IN" w:bidi="hi-IN"/>
              </w:rPr>
            </w:pPr>
            <w:r w:rsidRPr="00CC485D">
              <w:rPr>
                <w:rFonts w:ascii="Arial" w:hAnsi="Arial" w:cs="Arial"/>
                <w:b/>
                <w:spacing w:val="-2"/>
                <w:sz w:val="22"/>
                <w:szCs w:val="22"/>
                <w:lang w:val="en-US" w:eastAsia="hi-IN" w:bidi="hi-IN"/>
              </w:rPr>
              <w:t>Street (intersection):</w:t>
            </w:r>
          </w:p>
        </w:tc>
        <w:tc>
          <w:tcPr>
            <w:tcW w:w="2470" w:type="pct"/>
            <w:shd w:val="clear" w:color="auto" w:fill="auto"/>
          </w:tcPr>
          <w:p w14:paraId="0E305A16" w14:textId="77777777" w:rsidR="00F05961" w:rsidRPr="00CC485D" w:rsidRDefault="00F05961" w:rsidP="008007A1">
            <w:pPr>
              <w:tabs>
                <w:tab w:val="left" w:pos="-540"/>
              </w:tabs>
              <w:ind w:right="45"/>
              <w:jc w:val="both"/>
              <w:rPr>
                <w:rFonts w:ascii="Arial" w:hAnsi="Arial" w:cs="Arial"/>
                <w:spacing w:val="-2"/>
                <w:sz w:val="22"/>
                <w:szCs w:val="22"/>
                <w:lang w:val="en-US" w:eastAsia="hi-IN" w:bidi="hi-IN"/>
              </w:rPr>
            </w:pPr>
          </w:p>
        </w:tc>
      </w:tr>
      <w:tr w:rsidR="00F05961" w:rsidRPr="00CC485D" w14:paraId="7CFDC58F" w14:textId="77777777" w:rsidTr="004802CA">
        <w:trPr>
          <w:trHeight w:val="205"/>
        </w:trPr>
        <w:tc>
          <w:tcPr>
            <w:tcW w:w="2530" w:type="pct"/>
            <w:shd w:val="clear" w:color="auto" w:fill="F2F2F2"/>
          </w:tcPr>
          <w:p w14:paraId="4B7362CD" w14:textId="77777777" w:rsidR="00F05961" w:rsidRPr="00CC485D" w:rsidRDefault="00F05961" w:rsidP="008007A1">
            <w:pPr>
              <w:tabs>
                <w:tab w:val="left" w:pos="-540"/>
              </w:tabs>
              <w:ind w:right="45"/>
              <w:jc w:val="both"/>
              <w:rPr>
                <w:rFonts w:ascii="Arial" w:hAnsi="Arial" w:cs="Arial"/>
                <w:b/>
                <w:spacing w:val="-2"/>
                <w:sz w:val="22"/>
                <w:szCs w:val="22"/>
                <w:lang w:val="en-US" w:eastAsia="hi-IN" w:bidi="hi-IN"/>
              </w:rPr>
            </w:pPr>
            <w:r w:rsidRPr="00CC485D">
              <w:rPr>
                <w:rFonts w:ascii="Arial" w:hAnsi="Arial" w:cs="Arial"/>
                <w:b/>
                <w:spacing w:val="-2"/>
                <w:sz w:val="22"/>
                <w:szCs w:val="22"/>
                <w:lang w:val="en-US" w:eastAsia="hi-IN" w:bidi="hi-IN"/>
              </w:rPr>
              <w:lastRenderedPageBreak/>
              <w:t>Phones:</w:t>
            </w:r>
          </w:p>
        </w:tc>
        <w:tc>
          <w:tcPr>
            <w:tcW w:w="2470" w:type="pct"/>
            <w:shd w:val="clear" w:color="auto" w:fill="auto"/>
          </w:tcPr>
          <w:p w14:paraId="24A22F50" w14:textId="77777777" w:rsidR="00F05961" w:rsidRPr="00CC485D" w:rsidRDefault="00F05961" w:rsidP="008007A1">
            <w:pPr>
              <w:tabs>
                <w:tab w:val="left" w:pos="-540"/>
              </w:tabs>
              <w:ind w:right="45"/>
              <w:jc w:val="both"/>
              <w:rPr>
                <w:rFonts w:ascii="Arial" w:hAnsi="Arial" w:cs="Arial"/>
                <w:spacing w:val="-2"/>
                <w:sz w:val="22"/>
                <w:szCs w:val="22"/>
                <w:lang w:val="en-US" w:eastAsia="hi-IN" w:bidi="hi-IN"/>
              </w:rPr>
            </w:pPr>
          </w:p>
        </w:tc>
      </w:tr>
      <w:tr w:rsidR="00F05961" w:rsidRPr="00CC485D" w14:paraId="03B332A5" w14:textId="77777777" w:rsidTr="004802CA">
        <w:trPr>
          <w:trHeight w:val="218"/>
        </w:trPr>
        <w:tc>
          <w:tcPr>
            <w:tcW w:w="2530" w:type="pct"/>
            <w:shd w:val="clear" w:color="auto" w:fill="F2F2F2"/>
          </w:tcPr>
          <w:p w14:paraId="2E90F350" w14:textId="77777777" w:rsidR="00F05961" w:rsidRPr="00CC485D" w:rsidRDefault="00F05961" w:rsidP="008007A1">
            <w:pPr>
              <w:tabs>
                <w:tab w:val="left" w:pos="-540"/>
              </w:tabs>
              <w:ind w:right="45"/>
              <w:jc w:val="both"/>
              <w:rPr>
                <w:rFonts w:ascii="Arial" w:hAnsi="Arial" w:cs="Arial"/>
                <w:b/>
                <w:spacing w:val="-2"/>
                <w:sz w:val="22"/>
                <w:szCs w:val="22"/>
                <w:lang w:val="en-US" w:eastAsia="hi-IN" w:bidi="hi-IN"/>
              </w:rPr>
            </w:pPr>
            <w:r w:rsidRPr="00CC485D">
              <w:rPr>
                <w:rFonts w:ascii="Arial" w:hAnsi="Arial" w:cs="Arial"/>
                <w:b/>
                <w:spacing w:val="-2"/>
                <w:sz w:val="22"/>
                <w:szCs w:val="22"/>
                <w:lang w:val="en-US" w:eastAsia="hi-IN" w:bidi="hi-IN"/>
              </w:rPr>
              <w:t>Email:</w:t>
            </w:r>
          </w:p>
        </w:tc>
        <w:tc>
          <w:tcPr>
            <w:tcW w:w="2470" w:type="pct"/>
            <w:shd w:val="clear" w:color="auto" w:fill="auto"/>
          </w:tcPr>
          <w:p w14:paraId="09D3215A" w14:textId="77777777" w:rsidR="00F05961" w:rsidRPr="00CC485D" w:rsidRDefault="00F05961" w:rsidP="008007A1">
            <w:pPr>
              <w:tabs>
                <w:tab w:val="left" w:pos="-540"/>
              </w:tabs>
              <w:ind w:right="45"/>
              <w:jc w:val="both"/>
              <w:rPr>
                <w:rFonts w:ascii="Arial" w:hAnsi="Arial" w:cs="Arial"/>
                <w:spacing w:val="-2"/>
                <w:sz w:val="22"/>
                <w:szCs w:val="22"/>
                <w:lang w:val="en-US" w:eastAsia="hi-IN" w:bidi="hi-IN"/>
              </w:rPr>
            </w:pPr>
          </w:p>
        </w:tc>
      </w:tr>
      <w:tr w:rsidR="00F05961" w:rsidRPr="00CC485D" w14:paraId="1FFE5C44" w14:textId="77777777" w:rsidTr="004802CA">
        <w:trPr>
          <w:trHeight w:val="424"/>
        </w:trPr>
        <w:tc>
          <w:tcPr>
            <w:tcW w:w="2530" w:type="pct"/>
            <w:shd w:val="clear" w:color="auto" w:fill="F2F2F2"/>
          </w:tcPr>
          <w:p w14:paraId="0CAA9938" w14:textId="77777777" w:rsidR="00F05961" w:rsidRPr="00CC485D" w:rsidRDefault="00F05961" w:rsidP="008007A1">
            <w:pPr>
              <w:tabs>
                <w:tab w:val="left" w:pos="-540"/>
              </w:tabs>
              <w:ind w:right="45"/>
              <w:jc w:val="both"/>
              <w:rPr>
                <w:rFonts w:ascii="Arial" w:hAnsi="Arial" w:cs="Arial"/>
                <w:b/>
                <w:spacing w:val="-2"/>
                <w:sz w:val="22"/>
                <w:szCs w:val="22"/>
                <w:lang w:val="en-US" w:eastAsia="hi-IN" w:bidi="hi-IN"/>
              </w:rPr>
            </w:pPr>
            <w:r w:rsidRPr="00CC485D">
              <w:rPr>
                <w:rFonts w:ascii="Arial" w:hAnsi="Arial" w:cs="Arial"/>
                <w:b/>
                <w:spacing w:val="-2"/>
                <w:sz w:val="22"/>
                <w:szCs w:val="22"/>
                <w:lang w:val="en-US" w:eastAsia="hi-IN" w:bidi="hi-IN"/>
              </w:rPr>
              <w:t>Name of the Legal Represent</w:t>
            </w:r>
          </w:p>
        </w:tc>
        <w:tc>
          <w:tcPr>
            <w:tcW w:w="2470" w:type="pct"/>
            <w:shd w:val="clear" w:color="auto" w:fill="auto"/>
          </w:tcPr>
          <w:p w14:paraId="07C4B271" w14:textId="77777777" w:rsidR="00F05961" w:rsidRPr="00CC485D" w:rsidRDefault="00F05961" w:rsidP="008007A1">
            <w:pPr>
              <w:tabs>
                <w:tab w:val="left" w:pos="-540"/>
              </w:tabs>
              <w:ind w:right="45"/>
              <w:jc w:val="both"/>
              <w:rPr>
                <w:rFonts w:ascii="Arial" w:hAnsi="Arial" w:cs="Arial"/>
                <w:spacing w:val="-2"/>
                <w:sz w:val="22"/>
                <w:szCs w:val="22"/>
                <w:lang w:val="en-US" w:eastAsia="hi-IN" w:bidi="hi-IN"/>
              </w:rPr>
            </w:pPr>
          </w:p>
        </w:tc>
      </w:tr>
      <w:tr w:rsidR="00F05961" w:rsidRPr="00CC485D" w14:paraId="3DCCFCE5" w14:textId="77777777" w:rsidTr="004802CA">
        <w:trPr>
          <w:trHeight w:val="424"/>
        </w:trPr>
        <w:tc>
          <w:tcPr>
            <w:tcW w:w="2530" w:type="pct"/>
            <w:shd w:val="clear" w:color="auto" w:fill="F2F2F2"/>
          </w:tcPr>
          <w:p w14:paraId="7C264D8E" w14:textId="77777777" w:rsidR="00F05961" w:rsidRPr="00CC485D" w:rsidRDefault="00F05961" w:rsidP="008007A1">
            <w:pPr>
              <w:tabs>
                <w:tab w:val="left" w:pos="-540"/>
              </w:tabs>
              <w:ind w:right="45"/>
              <w:jc w:val="both"/>
              <w:rPr>
                <w:rFonts w:ascii="Arial" w:hAnsi="Arial" w:cs="Arial"/>
                <w:b/>
                <w:spacing w:val="-2"/>
                <w:sz w:val="22"/>
                <w:szCs w:val="22"/>
                <w:lang w:val="en-US" w:eastAsia="hi-IN" w:bidi="hi-IN"/>
              </w:rPr>
            </w:pPr>
            <w:r w:rsidRPr="00CC485D">
              <w:rPr>
                <w:rFonts w:ascii="Arial" w:hAnsi="Arial" w:cs="Arial"/>
                <w:b/>
                <w:spacing w:val="-2"/>
                <w:sz w:val="22"/>
                <w:szCs w:val="22"/>
                <w:lang w:val="en-US" w:eastAsia="hi-IN" w:bidi="hi-IN"/>
              </w:rPr>
              <w:t>Citizenship Certificate or Passport: (of the legal representative</w:t>
            </w:r>
          </w:p>
        </w:tc>
        <w:tc>
          <w:tcPr>
            <w:tcW w:w="2470" w:type="pct"/>
            <w:shd w:val="clear" w:color="auto" w:fill="auto"/>
          </w:tcPr>
          <w:p w14:paraId="647A2AE8" w14:textId="77777777" w:rsidR="00F05961" w:rsidRPr="00CC485D" w:rsidRDefault="00F05961" w:rsidP="008007A1">
            <w:pPr>
              <w:tabs>
                <w:tab w:val="left" w:pos="-540"/>
              </w:tabs>
              <w:ind w:right="45"/>
              <w:jc w:val="both"/>
              <w:rPr>
                <w:rFonts w:ascii="Arial" w:hAnsi="Arial" w:cs="Arial"/>
                <w:spacing w:val="-2"/>
                <w:sz w:val="22"/>
                <w:szCs w:val="22"/>
                <w:lang w:val="en-US" w:eastAsia="hi-IN" w:bidi="hi-IN"/>
              </w:rPr>
            </w:pPr>
          </w:p>
        </w:tc>
      </w:tr>
      <w:tr w:rsidR="00F05961" w:rsidRPr="00CC485D" w14:paraId="3A4B2225" w14:textId="77777777" w:rsidTr="004802CA">
        <w:trPr>
          <w:trHeight w:val="231"/>
        </w:trPr>
        <w:tc>
          <w:tcPr>
            <w:tcW w:w="2530" w:type="pct"/>
            <w:shd w:val="clear" w:color="auto" w:fill="F2F2F2"/>
          </w:tcPr>
          <w:p w14:paraId="7C0EA545" w14:textId="77777777" w:rsidR="00F05961" w:rsidRPr="00CC485D" w:rsidRDefault="00F05961" w:rsidP="008007A1">
            <w:pPr>
              <w:tabs>
                <w:tab w:val="left" w:pos="-540"/>
              </w:tabs>
              <w:ind w:right="45"/>
              <w:jc w:val="both"/>
              <w:rPr>
                <w:rFonts w:ascii="Arial" w:hAnsi="Arial" w:cs="Arial"/>
                <w:b/>
                <w:spacing w:val="-2"/>
                <w:sz w:val="22"/>
                <w:szCs w:val="22"/>
                <w:lang w:val="en-US" w:eastAsia="hi-IN" w:bidi="hi-IN"/>
              </w:rPr>
            </w:pPr>
            <w:r w:rsidRPr="00CC485D">
              <w:rPr>
                <w:rFonts w:ascii="Arial" w:hAnsi="Arial" w:cs="Arial"/>
                <w:b/>
                <w:spacing w:val="-2"/>
                <w:sz w:val="22"/>
                <w:szCs w:val="22"/>
                <w:lang w:val="en-US" w:eastAsia="hi-IN" w:bidi="hi-IN"/>
              </w:rPr>
              <w:t>R.U.C</w:t>
            </w:r>
          </w:p>
        </w:tc>
        <w:tc>
          <w:tcPr>
            <w:tcW w:w="2470" w:type="pct"/>
            <w:shd w:val="clear" w:color="auto" w:fill="auto"/>
          </w:tcPr>
          <w:p w14:paraId="58E73E3A" w14:textId="77777777" w:rsidR="00F05961" w:rsidRPr="00CC485D" w:rsidRDefault="00F05961" w:rsidP="008007A1">
            <w:pPr>
              <w:tabs>
                <w:tab w:val="left" w:pos="-540"/>
              </w:tabs>
              <w:ind w:right="45"/>
              <w:jc w:val="both"/>
              <w:rPr>
                <w:rFonts w:ascii="Arial" w:hAnsi="Arial" w:cs="Arial"/>
                <w:spacing w:val="-2"/>
                <w:sz w:val="22"/>
                <w:szCs w:val="22"/>
                <w:lang w:val="en-US" w:eastAsia="hi-IN" w:bidi="hi-IN"/>
              </w:rPr>
            </w:pPr>
          </w:p>
        </w:tc>
      </w:tr>
    </w:tbl>
    <w:p w14:paraId="1401BF6A" w14:textId="7904B012" w:rsidR="00440DDB" w:rsidRPr="00CC485D" w:rsidRDefault="00640DAE" w:rsidP="008007A1">
      <w:pPr>
        <w:tabs>
          <w:tab w:val="left" w:pos="-540"/>
        </w:tabs>
        <w:suppressAutoHyphens/>
        <w:ind w:right="45"/>
        <w:jc w:val="both"/>
        <w:rPr>
          <w:rFonts w:ascii="Arial" w:eastAsia="Times New Roman" w:hAnsi="Arial" w:cs="Arial"/>
          <w:spacing w:val="-2"/>
          <w:sz w:val="22"/>
          <w:szCs w:val="22"/>
          <w:lang w:val="en-US" w:eastAsia="hi-IN" w:bidi="hi-IN"/>
        </w:rPr>
      </w:pPr>
      <w:r w:rsidRPr="00CC485D">
        <w:rPr>
          <w:rFonts w:ascii="Arial" w:eastAsia="Times New Roman" w:hAnsi="Arial" w:cs="Arial"/>
          <w:spacing w:val="-2"/>
          <w:sz w:val="22"/>
          <w:szCs w:val="22"/>
          <w:lang w:val="en-US" w:eastAsia="hi-IN" w:bidi="hi-IN"/>
        </w:rPr>
        <w:tab/>
      </w:r>
      <w:r w:rsidRPr="00CC485D">
        <w:rPr>
          <w:rFonts w:ascii="Arial" w:eastAsia="Times New Roman" w:hAnsi="Arial" w:cs="Arial"/>
          <w:spacing w:val="-2"/>
          <w:sz w:val="22"/>
          <w:szCs w:val="22"/>
          <w:lang w:val="en-US" w:eastAsia="hi-IN" w:bidi="hi-IN"/>
        </w:rPr>
        <w:tab/>
      </w:r>
      <w:r w:rsidRPr="00CC485D">
        <w:rPr>
          <w:rFonts w:ascii="Arial" w:eastAsia="Times New Roman" w:hAnsi="Arial" w:cs="Arial"/>
          <w:spacing w:val="-2"/>
          <w:sz w:val="22"/>
          <w:szCs w:val="22"/>
          <w:lang w:val="en-US" w:eastAsia="hi-IN" w:bidi="hi-IN"/>
        </w:rPr>
        <w:tab/>
      </w:r>
    </w:p>
    <w:p w14:paraId="7487553D" w14:textId="77777777" w:rsidR="00F05961" w:rsidRPr="00CC485D" w:rsidRDefault="00F05961" w:rsidP="008007A1">
      <w:pPr>
        <w:tabs>
          <w:tab w:val="left" w:pos="-720"/>
        </w:tabs>
        <w:suppressAutoHyphens/>
        <w:ind w:right="-119"/>
        <w:jc w:val="both"/>
        <w:rPr>
          <w:rFonts w:ascii="Arial" w:eastAsia="Times New Roman" w:hAnsi="Arial" w:cs="Arial"/>
          <w:b/>
          <w:spacing w:val="-2"/>
          <w:sz w:val="22"/>
          <w:szCs w:val="22"/>
          <w:lang w:val="en-US" w:eastAsia="hi-IN" w:bidi="hi-IN"/>
        </w:rPr>
      </w:pPr>
    </w:p>
    <w:p w14:paraId="06DE00F2" w14:textId="59B4F29B" w:rsidR="00F05961" w:rsidRPr="004026A5" w:rsidRDefault="00F05961">
      <w:pPr>
        <w:pStyle w:val="Prrafodelista"/>
        <w:numPr>
          <w:ilvl w:val="0"/>
          <w:numId w:val="5"/>
        </w:numPr>
        <w:tabs>
          <w:tab w:val="left" w:pos="-720"/>
        </w:tabs>
        <w:suppressAutoHyphens/>
        <w:ind w:right="-119"/>
        <w:jc w:val="both"/>
        <w:rPr>
          <w:rFonts w:ascii="Arial" w:hAnsi="Arial" w:cs="Arial"/>
          <w:b/>
          <w:color w:val="222222"/>
          <w:sz w:val="22"/>
          <w:szCs w:val="22"/>
          <w:lang w:val="en-US"/>
        </w:rPr>
      </w:pPr>
      <w:r w:rsidRPr="004026A5">
        <w:rPr>
          <w:rFonts w:ascii="Arial" w:hAnsi="Arial" w:cs="Arial"/>
          <w:b/>
          <w:sz w:val="22"/>
          <w:szCs w:val="22"/>
          <w:lang w:val="en-US" w:eastAsia="hi-IN" w:bidi="hi-IN"/>
        </w:rPr>
        <w:t>BANK INFORMATION FOR TRANSFER</w:t>
      </w:r>
    </w:p>
    <w:p w14:paraId="0DD6FA17" w14:textId="77777777" w:rsidR="00F05961" w:rsidRPr="00CC485D" w:rsidRDefault="00F05961" w:rsidP="008007A1">
      <w:pPr>
        <w:tabs>
          <w:tab w:val="left" w:pos="-720"/>
        </w:tabs>
        <w:suppressAutoHyphens/>
        <w:ind w:right="-119"/>
        <w:jc w:val="both"/>
        <w:rPr>
          <w:rFonts w:ascii="Arial" w:hAnsi="Arial" w:cs="Arial"/>
          <w:b/>
          <w:color w:val="222222"/>
          <w:sz w:val="22"/>
          <w:szCs w:val="22"/>
          <w:lang w:val="en-US"/>
        </w:rPr>
      </w:pPr>
    </w:p>
    <w:tbl>
      <w:tblPr>
        <w:tblW w:w="5000" w:type="pct"/>
        <w:jc w:val="center"/>
        <w:tblLook w:val="0000" w:firstRow="0" w:lastRow="0" w:firstColumn="0" w:lastColumn="0" w:noHBand="0" w:noVBand="0"/>
      </w:tblPr>
      <w:tblGrid>
        <w:gridCol w:w="4917"/>
        <w:gridCol w:w="3854"/>
      </w:tblGrid>
      <w:tr w:rsidR="00F05961" w:rsidRPr="00CC485D" w14:paraId="1ACD77DB" w14:textId="77777777" w:rsidTr="004802CA">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0B450459" w14:textId="77777777" w:rsidR="00F05961" w:rsidRPr="00CC485D" w:rsidRDefault="00F05961" w:rsidP="008007A1">
            <w:pPr>
              <w:tabs>
                <w:tab w:val="left" w:pos="-1440"/>
                <w:tab w:val="center" w:pos="986"/>
              </w:tabs>
              <w:snapToGrid w:val="0"/>
              <w:jc w:val="both"/>
              <w:rPr>
                <w:rFonts w:ascii="Arial" w:hAnsi="Arial" w:cs="Arial"/>
                <w:b/>
                <w:spacing w:val="-2"/>
                <w:sz w:val="22"/>
                <w:szCs w:val="22"/>
                <w:lang w:val="en-US"/>
              </w:rPr>
            </w:pPr>
            <w:r w:rsidRPr="00CC485D">
              <w:rPr>
                <w:rFonts w:ascii="Arial" w:hAnsi="Arial" w:cs="Arial"/>
                <w:b/>
                <w:spacing w:val="-2"/>
                <w:sz w:val="22"/>
                <w:szCs w:val="22"/>
                <w:lang w:val="en-US"/>
              </w:rPr>
              <w:t>Name of the Account / Beneficiary</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71C48273" w14:textId="77777777" w:rsidR="00F05961" w:rsidRPr="00CC485D" w:rsidRDefault="00F05961" w:rsidP="008007A1">
            <w:pPr>
              <w:tabs>
                <w:tab w:val="left" w:pos="-1440"/>
              </w:tabs>
              <w:snapToGrid w:val="0"/>
              <w:jc w:val="both"/>
              <w:rPr>
                <w:rFonts w:ascii="Arial" w:hAnsi="Arial" w:cs="Arial"/>
                <w:sz w:val="22"/>
                <w:szCs w:val="22"/>
                <w:lang w:val="en-US"/>
              </w:rPr>
            </w:pPr>
          </w:p>
        </w:tc>
      </w:tr>
      <w:tr w:rsidR="00F05961" w:rsidRPr="00CC485D" w14:paraId="34B17693" w14:textId="77777777" w:rsidTr="004802CA">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577BCC9F" w14:textId="77777777" w:rsidR="00F05961" w:rsidRPr="00CC485D" w:rsidRDefault="00F05961" w:rsidP="008007A1">
            <w:pPr>
              <w:tabs>
                <w:tab w:val="left" w:pos="-1440"/>
              </w:tabs>
              <w:snapToGrid w:val="0"/>
              <w:jc w:val="both"/>
              <w:rPr>
                <w:rFonts w:ascii="Arial" w:hAnsi="Arial" w:cs="Arial"/>
                <w:b/>
                <w:spacing w:val="-2"/>
                <w:sz w:val="22"/>
                <w:szCs w:val="22"/>
                <w:lang w:val="en-US"/>
              </w:rPr>
            </w:pPr>
            <w:r w:rsidRPr="00CC485D">
              <w:rPr>
                <w:rFonts w:ascii="Arial" w:hAnsi="Arial" w:cs="Arial"/>
                <w:b/>
                <w:spacing w:val="-2"/>
                <w:sz w:val="22"/>
                <w:szCs w:val="22"/>
                <w:lang w:val="en-US"/>
              </w:rPr>
              <w:t>Complete address of the Beneficiary</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4365D537" w14:textId="77777777" w:rsidR="00F05961" w:rsidRPr="00CC485D" w:rsidRDefault="00F05961" w:rsidP="008007A1">
            <w:pPr>
              <w:tabs>
                <w:tab w:val="left" w:pos="-1440"/>
              </w:tabs>
              <w:snapToGrid w:val="0"/>
              <w:jc w:val="both"/>
              <w:rPr>
                <w:rFonts w:ascii="Arial" w:hAnsi="Arial" w:cs="Arial"/>
                <w:sz w:val="22"/>
                <w:szCs w:val="22"/>
                <w:lang w:val="en-US"/>
              </w:rPr>
            </w:pPr>
          </w:p>
        </w:tc>
      </w:tr>
      <w:tr w:rsidR="00F05961" w:rsidRPr="00CC485D" w14:paraId="0E2D419F" w14:textId="77777777" w:rsidTr="004802CA">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171EA5D8" w14:textId="77777777" w:rsidR="00F05961" w:rsidRPr="00CC485D" w:rsidRDefault="00F05961" w:rsidP="008007A1">
            <w:pPr>
              <w:tabs>
                <w:tab w:val="left" w:pos="-1440"/>
              </w:tabs>
              <w:snapToGrid w:val="0"/>
              <w:jc w:val="both"/>
              <w:rPr>
                <w:rFonts w:ascii="Arial" w:hAnsi="Arial" w:cs="Arial"/>
                <w:b/>
                <w:spacing w:val="-2"/>
                <w:sz w:val="22"/>
                <w:szCs w:val="22"/>
                <w:lang w:val="en-US"/>
              </w:rPr>
            </w:pPr>
            <w:r w:rsidRPr="00CC485D">
              <w:rPr>
                <w:rFonts w:ascii="Arial" w:hAnsi="Arial" w:cs="Arial"/>
                <w:b/>
                <w:spacing w:val="-2"/>
                <w:sz w:val="22"/>
                <w:szCs w:val="22"/>
                <w:lang w:val="en-US"/>
              </w:rPr>
              <w:t>City and country of the Beneficiary</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0DCD0B0A" w14:textId="77777777" w:rsidR="00F05961" w:rsidRPr="00CC485D" w:rsidRDefault="00F05961" w:rsidP="008007A1">
            <w:pPr>
              <w:tabs>
                <w:tab w:val="left" w:pos="-1440"/>
              </w:tabs>
              <w:snapToGrid w:val="0"/>
              <w:jc w:val="both"/>
              <w:rPr>
                <w:rFonts w:ascii="Arial" w:hAnsi="Arial" w:cs="Arial"/>
                <w:sz w:val="22"/>
                <w:szCs w:val="22"/>
                <w:lang w:val="en-US"/>
              </w:rPr>
            </w:pPr>
          </w:p>
        </w:tc>
      </w:tr>
      <w:tr w:rsidR="00F05961" w:rsidRPr="00CC485D" w14:paraId="33FDF01F" w14:textId="77777777" w:rsidTr="004802CA">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793B3312" w14:textId="77777777" w:rsidR="00F05961" w:rsidRPr="00CC485D" w:rsidRDefault="00F05961" w:rsidP="008007A1">
            <w:pPr>
              <w:tabs>
                <w:tab w:val="left" w:pos="-1440"/>
              </w:tabs>
              <w:snapToGrid w:val="0"/>
              <w:jc w:val="both"/>
              <w:rPr>
                <w:rFonts w:ascii="Arial" w:hAnsi="Arial" w:cs="Arial"/>
                <w:b/>
                <w:spacing w:val="-2"/>
                <w:sz w:val="22"/>
                <w:szCs w:val="22"/>
                <w:lang w:val="en-US"/>
              </w:rPr>
            </w:pPr>
            <w:r w:rsidRPr="00CC485D">
              <w:rPr>
                <w:rFonts w:ascii="Arial" w:hAnsi="Arial" w:cs="Arial"/>
                <w:b/>
                <w:spacing w:val="-2"/>
                <w:sz w:val="22"/>
                <w:szCs w:val="22"/>
                <w:lang w:val="en-US"/>
              </w:rPr>
              <w:t>Beneficiary Bank</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6F233039" w14:textId="77777777" w:rsidR="00F05961" w:rsidRPr="00CC485D" w:rsidRDefault="00F05961" w:rsidP="008007A1">
            <w:pPr>
              <w:tabs>
                <w:tab w:val="left" w:pos="-1440"/>
              </w:tabs>
              <w:snapToGrid w:val="0"/>
              <w:jc w:val="both"/>
              <w:rPr>
                <w:rFonts w:ascii="Arial" w:hAnsi="Arial" w:cs="Arial"/>
                <w:sz w:val="22"/>
                <w:szCs w:val="22"/>
                <w:lang w:val="en-US"/>
              </w:rPr>
            </w:pPr>
          </w:p>
        </w:tc>
      </w:tr>
      <w:tr w:rsidR="00F05961" w:rsidRPr="00CC485D" w14:paraId="138D76D9" w14:textId="77777777" w:rsidTr="004802CA">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2FF1A104" w14:textId="77777777" w:rsidR="00F05961" w:rsidRPr="00CC485D" w:rsidRDefault="00F05961" w:rsidP="008007A1">
            <w:pPr>
              <w:tabs>
                <w:tab w:val="left" w:pos="-1440"/>
              </w:tabs>
              <w:snapToGrid w:val="0"/>
              <w:jc w:val="both"/>
              <w:rPr>
                <w:rFonts w:ascii="Arial" w:hAnsi="Arial" w:cs="Arial"/>
                <w:b/>
                <w:spacing w:val="-2"/>
                <w:sz w:val="22"/>
                <w:szCs w:val="22"/>
                <w:lang w:val="en-US"/>
              </w:rPr>
            </w:pPr>
            <w:r w:rsidRPr="00CC485D">
              <w:rPr>
                <w:rFonts w:ascii="Arial" w:hAnsi="Arial" w:cs="Arial"/>
                <w:b/>
                <w:spacing w:val="-2"/>
                <w:sz w:val="22"/>
                <w:szCs w:val="22"/>
                <w:lang w:val="en-US"/>
              </w:rPr>
              <w:t>Account number or IBAN</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63BAE26E" w14:textId="77777777" w:rsidR="00F05961" w:rsidRPr="00CC485D" w:rsidRDefault="00F05961" w:rsidP="008007A1">
            <w:pPr>
              <w:tabs>
                <w:tab w:val="left" w:pos="-1440"/>
              </w:tabs>
              <w:snapToGrid w:val="0"/>
              <w:jc w:val="both"/>
              <w:rPr>
                <w:rFonts w:ascii="Arial" w:hAnsi="Arial" w:cs="Arial"/>
                <w:sz w:val="22"/>
                <w:szCs w:val="22"/>
                <w:lang w:val="en-US"/>
              </w:rPr>
            </w:pPr>
          </w:p>
        </w:tc>
      </w:tr>
      <w:tr w:rsidR="00F05961" w:rsidRPr="00CC485D" w14:paraId="2F4505AA" w14:textId="77777777" w:rsidTr="004802CA">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351510FD" w14:textId="77777777" w:rsidR="00F05961" w:rsidRPr="00CC485D" w:rsidRDefault="00F05961" w:rsidP="008007A1">
            <w:pPr>
              <w:tabs>
                <w:tab w:val="left" w:pos="-1440"/>
              </w:tabs>
              <w:snapToGrid w:val="0"/>
              <w:jc w:val="both"/>
              <w:rPr>
                <w:rFonts w:ascii="Arial" w:hAnsi="Arial" w:cs="Arial"/>
                <w:b/>
                <w:spacing w:val="-2"/>
                <w:sz w:val="22"/>
                <w:szCs w:val="22"/>
                <w:lang w:val="en-US"/>
              </w:rPr>
            </w:pPr>
            <w:r w:rsidRPr="00CC485D">
              <w:rPr>
                <w:rFonts w:ascii="Arial" w:hAnsi="Arial" w:cs="Arial"/>
                <w:b/>
                <w:spacing w:val="-2"/>
                <w:sz w:val="22"/>
                <w:szCs w:val="22"/>
                <w:lang w:val="en-US"/>
              </w:rPr>
              <w:t>Swift Code or ABA of the Beneficiary Bank</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04398F8F" w14:textId="77777777" w:rsidR="00F05961" w:rsidRPr="00CC485D" w:rsidRDefault="00F05961" w:rsidP="008007A1">
            <w:pPr>
              <w:tabs>
                <w:tab w:val="left" w:pos="-1440"/>
              </w:tabs>
              <w:snapToGrid w:val="0"/>
              <w:jc w:val="both"/>
              <w:rPr>
                <w:rFonts w:ascii="Arial" w:hAnsi="Arial" w:cs="Arial"/>
                <w:sz w:val="22"/>
                <w:szCs w:val="22"/>
                <w:lang w:val="en-US"/>
              </w:rPr>
            </w:pPr>
          </w:p>
        </w:tc>
      </w:tr>
      <w:tr w:rsidR="00F05961" w:rsidRPr="00CC485D" w14:paraId="229911C9" w14:textId="77777777" w:rsidTr="004802CA">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05F724C0" w14:textId="77777777" w:rsidR="00F05961" w:rsidRPr="00CC485D" w:rsidRDefault="00F05961" w:rsidP="008007A1">
            <w:pPr>
              <w:tabs>
                <w:tab w:val="left" w:pos="-1440"/>
              </w:tabs>
              <w:snapToGrid w:val="0"/>
              <w:jc w:val="both"/>
              <w:rPr>
                <w:rFonts w:ascii="Arial" w:hAnsi="Arial" w:cs="Arial"/>
                <w:b/>
                <w:spacing w:val="-2"/>
                <w:sz w:val="22"/>
                <w:szCs w:val="22"/>
                <w:lang w:val="en-US"/>
              </w:rPr>
            </w:pPr>
            <w:r w:rsidRPr="00CC485D">
              <w:rPr>
                <w:rFonts w:ascii="Arial" w:hAnsi="Arial" w:cs="Arial"/>
                <w:b/>
                <w:spacing w:val="-2"/>
                <w:sz w:val="22"/>
                <w:szCs w:val="22"/>
                <w:lang w:val="en-US"/>
              </w:rPr>
              <w:t>IBAN</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754992FE" w14:textId="77777777" w:rsidR="00F05961" w:rsidRPr="00CC485D" w:rsidRDefault="00F05961" w:rsidP="008007A1">
            <w:pPr>
              <w:tabs>
                <w:tab w:val="left" w:pos="-1440"/>
              </w:tabs>
              <w:snapToGrid w:val="0"/>
              <w:jc w:val="both"/>
              <w:rPr>
                <w:rFonts w:ascii="Arial" w:hAnsi="Arial" w:cs="Arial"/>
                <w:sz w:val="22"/>
                <w:szCs w:val="22"/>
                <w:lang w:val="en-US"/>
              </w:rPr>
            </w:pPr>
          </w:p>
        </w:tc>
      </w:tr>
      <w:tr w:rsidR="00F05961" w:rsidRPr="00CC485D" w14:paraId="1A1A225B" w14:textId="77777777" w:rsidTr="004802CA">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654C1B11" w14:textId="77777777" w:rsidR="00F05961" w:rsidRPr="00CC485D" w:rsidRDefault="00F05961" w:rsidP="008007A1">
            <w:pPr>
              <w:tabs>
                <w:tab w:val="left" w:pos="-1440"/>
              </w:tabs>
              <w:snapToGrid w:val="0"/>
              <w:jc w:val="both"/>
              <w:rPr>
                <w:rFonts w:ascii="Arial" w:hAnsi="Arial" w:cs="Arial"/>
                <w:b/>
                <w:spacing w:val="-2"/>
                <w:sz w:val="22"/>
                <w:szCs w:val="22"/>
                <w:lang w:val="en-US"/>
              </w:rPr>
            </w:pPr>
            <w:r w:rsidRPr="00CC485D">
              <w:rPr>
                <w:rFonts w:ascii="Arial" w:hAnsi="Arial" w:cs="Arial"/>
                <w:b/>
                <w:spacing w:val="-2"/>
                <w:sz w:val="22"/>
                <w:szCs w:val="22"/>
                <w:lang w:val="en-US"/>
              </w:rPr>
              <w:t>Intermediary bank</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33B74D38" w14:textId="77777777" w:rsidR="00F05961" w:rsidRPr="00CC485D" w:rsidRDefault="00F05961" w:rsidP="008007A1">
            <w:pPr>
              <w:tabs>
                <w:tab w:val="left" w:pos="-1440"/>
              </w:tabs>
              <w:snapToGrid w:val="0"/>
              <w:jc w:val="both"/>
              <w:rPr>
                <w:rFonts w:ascii="Arial" w:hAnsi="Arial" w:cs="Arial"/>
                <w:sz w:val="22"/>
                <w:szCs w:val="22"/>
                <w:lang w:val="en-US"/>
              </w:rPr>
            </w:pPr>
          </w:p>
        </w:tc>
      </w:tr>
      <w:tr w:rsidR="00F05961" w:rsidRPr="00CC485D" w14:paraId="6EAAEF39" w14:textId="77777777" w:rsidTr="004802CA">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77A4BBB2" w14:textId="77777777" w:rsidR="00F05961" w:rsidRPr="00CC485D" w:rsidRDefault="00F05961" w:rsidP="008007A1">
            <w:pPr>
              <w:tabs>
                <w:tab w:val="left" w:pos="-1440"/>
              </w:tabs>
              <w:snapToGrid w:val="0"/>
              <w:jc w:val="both"/>
              <w:rPr>
                <w:rFonts w:ascii="Arial" w:hAnsi="Arial" w:cs="Arial"/>
                <w:b/>
                <w:spacing w:val="-2"/>
                <w:sz w:val="22"/>
                <w:szCs w:val="22"/>
                <w:lang w:val="en-US"/>
              </w:rPr>
            </w:pPr>
            <w:r w:rsidRPr="00CC485D">
              <w:rPr>
                <w:rFonts w:ascii="Arial" w:hAnsi="Arial" w:cs="Arial"/>
                <w:b/>
                <w:spacing w:val="-2"/>
                <w:sz w:val="22"/>
                <w:szCs w:val="22"/>
                <w:lang w:val="en-US"/>
              </w:rPr>
              <w:t>Swift Code or ABA of the Intermediary Bank</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05C1962D" w14:textId="77777777" w:rsidR="00F05961" w:rsidRPr="00CC485D" w:rsidRDefault="00F05961" w:rsidP="008007A1">
            <w:pPr>
              <w:tabs>
                <w:tab w:val="left" w:pos="-1440"/>
              </w:tabs>
              <w:snapToGrid w:val="0"/>
              <w:jc w:val="both"/>
              <w:rPr>
                <w:rFonts w:ascii="Arial" w:hAnsi="Arial" w:cs="Arial"/>
                <w:sz w:val="22"/>
                <w:szCs w:val="22"/>
                <w:lang w:val="en-US"/>
              </w:rPr>
            </w:pPr>
          </w:p>
        </w:tc>
      </w:tr>
    </w:tbl>
    <w:p w14:paraId="696AF0E7" w14:textId="77777777" w:rsidR="00640DAE" w:rsidRPr="00CC485D" w:rsidRDefault="00640DAE" w:rsidP="008007A1">
      <w:pPr>
        <w:widowControl w:val="0"/>
        <w:jc w:val="both"/>
        <w:rPr>
          <w:rFonts w:ascii="Arial" w:hAnsi="Arial" w:cs="Arial"/>
          <w:color w:val="222222"/>
          <w:sz w:val="22"/>
          <w:szCs w:val="22"/>
          <w:lang w:val="en-US"/>
        </w:rPr>
      </w:pPr>
    </w:p>
    <w:p w14:paraId="527469E7" w14:textId="66114BEB" w:rsidR="00640DAE" w:rsidRPr="00CC485D" w:rsidRDefault="00F05961" w:rsidP="008007A1">
      <w:pPr>
        <w:widowControl w:val="0"/>
        <w:jc w:val="both"/>
        <w:rPr>
          <w:rFonts w:ascii="Arial" w:hAnsi="Arial" w:cs="Arial"/>
          <w:color w:val="222222"/>
          <w:sz w:val="22"/>
          <w:szCs w:val="22"/>
          <w:lang w:val="en-US"/>
        </w:rPr>
      </w:pPr>
      <w:proofErr w:type="spellStart"/>
      <w:r w:rsidRPr="00CC485D">
        <w:rPr>
          <w:rFonts w:ascii="Arial" w:hAnsi="Arial" w:cs="Arial"/>
          <w:i/>
          <w:color w:val="222222"/>
          <w:sz w:val="22"/>
          <w:szCs w:val="22"/>
          <w:highlight w:val="green"/>
          <w:lang w:val="en-US"/>
        </w:rPr>
        <w:t>Nota</w:t>
      </w:r>
      <w:proofErr w:type="spellEnd"/>
      <w:r w:rsidRPr="00CC485D">
        <w:rPr>
          <w:rFonts w:ascii="Arial" w:hAnsi="Arial" w:cs="Arial"/>
          <w:i/>
          <w:color w:val="222222"/>
          <w:sz w:val="22"/>
          <w:szCs w:val="22"/>
          <w:highlight w:val="green"/>
          <w:lang w:val="en-US"/>
        </w:rPr>
        <w:t xml:space="preserve">: La </w:t>
      </w:r>
      <w:proofErr w:type="spellStart"/>
      <w:r w:rsidRPr="00CC485D">
        <w:rPr>
          <w:rFonts w:ascii="Arial" w:hAnsi="Arial" w:cs="Arial"/>
          <w:i/>
          <w:color w:val="222222"/>
          <w:sz w:val="22"/>
          <w:szCs w:val="22"/>
          <w:highlight w:val="green"/>
          <w:lang w:val="en-US"/>
        </w:rPr>
        <w:t>información</w:t>
      </w:r>
      <w:proofErr w:type="spellEnd"/>
      <w:r w:rsidRPr="00CC485D">
        <w:rPr>
          <w:rFonts w:ascii="Arial" w:hAnsi="Arial" w:cs="Arial"/>
          <w:i/>
          <w:color w:val="222222"/>
          <w:sz w:val="22"/>
          <w:szCs w:val="22"/>
          <w:highlight w:val="green"/>
          <w:lang w:val="en-US"/>
        </w:rPr>
        <w:t xml:space="preserve"> que </w:t>
      </w:r>
      <w:proofErr w:type="spellStart"/>
      <w:r w:rsidRPr="00CC485D">
        <w:rPr>
          <w:rFonts w:ascii="Arial" w:hAnsi="Arial" w:cs="Arial"/>
          <w:i/>
          <w:color w:val="222222"/>
          <w:sz w:val="22"/>
          <w:szCs w:val="22"/>
          <w:highlight w:val="green"/>
          <w:lang w:val="en-US"/>
        </w:rPr>
        <w:t>acredita</w:t>
      </w:r>
      <w:proofErr w:type="spellEnd"/>
      <w:r w:rsidRPr="00CC485D">
        <w:rPr>
          <w:rFonts w:ascii="Arial" w:hAnsi="Arial" w:cs="Arial"/>
          <w:i/>
          <w:color w:val="222222"/>
          <w:sz w:val="22"/>
          <w:szCs w:val="22"/>
          <w:highlight w:val="green"/>
          <w:lang w:val="en-US"/>
        </w:rPr>
        <w:t xml:space="preserve"> al Banco </w:t>
      </w:r>
      <w:proofErr w:type="spellStart"/>
      <w:r w:rsidRPr="00CC485D">
        <w:rPr>
          <w:rFonts w:ascii="Arial" w:hAnsi="Arial" w:cs="Arial"/>
          <w:i/>
          <w:color w:val="222222"/>
          <w:sz w:val="22"/>
          <w:szCs w:val="22"/>
          <w:highlight w:val="green"/>
          <w:lang w:val="en-US"/>
        </w:rPr>
        <w:t>Intermediario</w:t>
      </w:r>
      <w:proofErr w:type="spellEnd"/>
      <w:r w:rsidRPr="00CC485D">
        <w:rPr>
          <w:rFonts w:ascii="Arial" w:hAnsi="Arial" w:cs="Arial"/>
          <w:i/>
          <w:color w:val="222222"/>
          <w:sz w:val="22"/>
          <w:szCs w:val="22"/>
          <w:highlight w:val="green"/>
          <w:lang w:val="en-US"/>
        </w:rPr>
        <w:t xml:space="preserve"> es </w:t>
      </w:r>
      <w:proofErr w:type="spellStart"/>
      <w:r w:rsidRPr="00CC485D">
        <w:rPr>
          <w:rFonts w:ascii="Arial" w:hAnsi="Arial" w:cs="Arial"/>
          <w:i/>
          <w:color w:val="222222"/>
          <w:sz w:val="22"/>
          <w:szCs w:val="22"/>
          <w:highlight w:val="green"/>
          <w:lang w:val="en-US"/>
        </w:rPr>
        <w:t>obligatoria</w:t>
      </w:r>
      <w:proofErr w:type="spellEnd"/>
      <w:r w:rsidRPr="00CC485D">
        <w:rPr>
          <w:rFonts w:ascii="Arial" w:hAnsi="Arial" w:cs="Arial"/>
          <w:i/>
          <w:color w:val="222222"/>
          <w:sz w:val="22"/>
          <w:szCs w:val="22"/>
          <w:highlight w:val="green"/>
          <w:lang w:val="en-US"/>
        </w:rPr>
        <w:t xml:space="preserve">. Todos </w:t>
      </w:r>
      <w:proofErr w:type="spellStart"/>
      <w:r w:rsidRPr="00CC485D">
        <w:rPr>
          <w:rFonts w:ascii="Arial" w:hAnsi="Arial" w:cs="Arial"/>
          <w:i/>
          <w:color w:val="222222"/>
          <w:sz w:val="22"/>
          <w:szCs w:val="22"/>
          <w:highlight w:val="green"/>
          <w:lang w:val="en-US"/>
        </w:rPr>
        <w:t>los</w:t>
      </w:r>
      <w:proofErr w:type="spellEnd"/>
      <w:r w:rsidRPr="00CC485D">
        <w:rPr>
          <w:rFonts w:ascii="Arial" w:hAnsi="Arial" w:cs="Arial"/>
          <w:i/>
          <w:color w:val="222222"/>
          <w:sz w:val="22"/>
          <w:szCs w:val="22"/>
          <w:highlight w:val="green"/>
          <w:lang w:val="en-US"/>
        </w:rPr>
        <w:t xml:space="preserve"> </w:t>
      </w:r>
      <w:proofErr w:type="spellStart"/>
      <w:r w:rsidRPr="00CC485D">
        <w:rPr>
          <w:rFonts w:ascii="Arial" w:hAnsi="Arial" w:cs="Arial"/>
          <w:i/>
          <w:color w:val="222222"/>
          <w:sz w:val="22"/>
          <w:szCs w:val="22"/>
          <w:highlight w:val="green"/>
          <w:lang w:val="en-US"/>
        </w:rPr>
        <w:t>formularios</w:t>
      </w:r>
      <w:proofErr w:type="spellEnd"/>
      <w:r w:rsidRPr="00CC485D">
        <w:rPr>
          <w:rFonts w:ascii="Arial" w:hAnsi="Arial" w:cs="Arial"/>
          <w:i/>
          <w:color w:val="222222"/>
          <w:sz w:val="22"/>
          <w:szCs w:val="22"/>
          <w:highlight w:val="green"/>
          <w:lang w:val="en-US"/>
        </w:rPr>
        <w:t xml:space="preserve"> </w:t>
      </w:r>
      <w:proofErr w:type="spellStart"/>
      <w:r w:rsidRPr="00CC485D">
        <w:rPr>
          <w:rFonts w:ascii="Arial" w:hAnsi="Arial" w:cs="Arial"/>
          <w:i/>
          <w:color w:val="222222"/>
          <w:sz w:val="22"/>
          <w:szCs w:val="22"/>
          <w:highlight w:val="green"/>
          <w:lang w:val="en-US"/>
        </w:rPr>
        <w:t>deben</w:t>
      </w:r>
      <w:proofErr w:type="spellEnd"/>
      <w:r w:rsidRPr="00CC485D">
        <w:rPr>
          <w:rFonts w:ascii="Arial" w:hAnsi="Arial" w:cs="Arial"/>
          <w:i/>
          <w:color w:val="222222"/>
          <w:sz w:val="22"/>
          <w:szCs w:val="22"/>
          <w:highlight w:val="green"/>
          <w:lang w:val="en-US"/>
        </w:rPr>
        <w:t xml:space="preserve"> ser </w:t>
      </w:r>
      <w:proofErr w:type="spellStart"/>
      <w:r w:rsidRPr="00CC485D">
        <w:rPr>
          <w:rFonts w:ascii="Arial" w:hAnsi="Arial" w:cs="Arial"/>
          <w:i/>
          <w:color w:val="222222"/>
          <w:sz w:val="22"/>
          <w:szCs w:val="22"/>
          <w:highlight w:val="green"/>
          <w:lang w:val="en-US"/>
        </w:rPr>
        <w:t>realizados</w:t>
      </w:r>
      <w:proofErr w:type="spellEnd"/>
      <w:r w:rsidRPr="00CC485D">
        <w:rPr>
          <w:rFonts w:ascii="Arial" w:hAnsi="Arial" w:cs="Arial"/>
          <w:i/>
          <w:color w:val="222222"/>
          <w:sz w:val="22"/>
          <w:szCs w:val="22"/>
          <w:highlight w:val="green"/>
          <w:lang w:val="en-US"/>
        </w:rPr>
        <w:t xml:space="preserve"> con hoja </w:t>
      </w:r>
      <w:proofErr w:type="spellStart"/>
      <w:r w:rsidRPr="00CC485D">
        <w:rPr>
          <w:rFonts w:ascii="Arial" w:hAnsi="Arial" w:cs="Arial"/>
          <w:i/>
          <w:color w:val="222222"/>
          <w:sz w:val="22"/>
          <w:szCs w:val="22"/>
          <w:highlight w:val="green"/>
          <w:lang w:val="en-US"/>
        </w:rPr>
        <w:t>membretada</w:t>
      </w:r>
      <w:proofErr w:type="spellEnd"/>
      <w:r w:rsidRPr="00CC485D">
        <w:rPr>
          <w:rFonts w:ascii="Arial" w:hAnsi="Arial" w:cs="Arial"/>
          <w:i/>
          <w:color w:val="222222"/>
          <w:sz w:val="22"/>
          <w:szCs w:val="22"/>
          <w:highlight w:val="green"/>
          <w:lang w:val="en-US"/>
        </w:rPr>
        <w:t xml:space="preserve"> de </w:t>
      </w:r>
      <w:proofErr w:type="spellStart"/>
      <w:r w:rsidRPr="00CC485D">
        <w:rPr>
          <w:rFonts w:ascii="Arial" w:hAnsi="Arial" w:cs="Arial"/>
          <w:i/>
          <w:color w:val="222222"/>
          <w:sz w:val="22"/>
          <w:szCs w:val="22"/>
          <w:highlight w:val="green"/>
          <w:lang w:val="en-US"/>
        </w:rPr>
        <w:t>su</w:t>
      </w:r>
      <w:proofErr w:type="spellEnd"/>
      <w:r w:rsidRPr="00CC485D">
        <w:rPr>
          <w:rFonts w:ascii="Arial" w:hAnsi="Arial" w:cs="Arial"/>
          <w:i/>
          <w:color w:val="222222"/>
          <w:sz w:val="22"/>
          <w:szCs w:val="22"/>
          <w:highlight w:val="green"/>
          <w:lang w:val="en-US"/>
        </w:rPr>
        <w:t xml:space="preserve"> </w:t>
      </w:r>
      <w:proofErr w:type="spellStart"/>
      <w:r w:rsidRPr="00CC485D">
        <w:rPr>
          <w:rFonts w:ascii="Arial" w:hAnsi="Arial" w:cs="Arial"/>
          <w:i/>
          <w:color w:val="222222"/>
          <w:sz w:val="22"/>
          <w:szCs w:val="22"/>
          <w:highlight w:val="green"/>
          <w:lang w:val="en-US"/>
        </w:rPr>
        <w:t>empresa</w:t>
      </w:r>
      <w:proofErr w:type="spellEnd"/>
      <w:r w:rsidRPr="00CC485D">
        <w:rPr>
          <w:rFonts w:ascii="Arial" w:hAnsi="Arial" w:cs="Arial"/>
          <w:i/>
          <w:color w:val="222222"/>
          <w:sz w:val="22"/>
          <w:szCs w:val="22"/>
          <w:highlight w:val="green"/>
          <w:lang w:val="en-US"/>
        </w:rPr>
        <w:t>.</w:t>
      </w:r>
    </w:p>
    <w:p w14:paraId="5CC1CFC8" w14:textId="77777777" w:rsidR="006342F8" w:rsidRPr="00CC485D" w:rsidRDefault="006342F8" w:rsidP="008007A1">
      <w:pPr>
        <w:suppressAutoHyphens/>
        <w:ind w:right="45"/>
        <w:jc w:val="both"/>
        <w:rPr>
          <w:rFonts w:ascii="Arial" w:eastAsia="Times New Roman" w:hAnsi="Arial" w:cs="Arial"/>
          <w:b/>
          <w:sz w:val="22"/>
          <w:szCs w:val="22"/>
          <w:lang w:val="en-US" w:eastAsia="hi-IN" w:bidi="hi-IN"/>
        </w:rPr>
      </w:pPr>
    </w:p>
    <w:p w14:paraId="4E8293C8" w14:textId="77777777" w:rsidR="00F05961" w:rsidRPr="00CC485D" w:rsidRDefault="00F05961"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p>
    <w:p w14:paraId="23EAE29B" w14:textId="43E3A297" w:rsidR="006342F8" w:rsidRPr="00CC485D" w:rsidRDefault="00F05961"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r w:rsidRPr="00CC485D">
        <w:rPr>
          <w:rFonts w:ascii="Arial" w:eastAsia="Times New Roman" w:hAnsi="Arial" w:cs="Arial"/>
          <w:bCs/>
          <w:sz w:val="22"/>
          <w:szCs w:val="22"/>
          <w:lang w:val="en-US" w:eastAsia="es-EC" w:bidi="hi-IN"/>
        </w:rPr>
        <w:t xml:space="preserve">For proof of what is offered, I sign this form, </w:t>
      </w:r>
    </w:p>
    <w:p w14:paraId="05040A43" w14:textId="77777777" w:rsidR="006342F8" w:rsidRPr="00CC485D" w:rsidRDefault="006342F8"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lang w:val="en-US"/>
        </w:rPr>
      </w:pPr>
      <w:r w:rsidRPr="00CC485D">
        <w:rPr>
          <w:rFonts w:ascii="Arial" w:hAnsi="Arial" w:cs="Arial"/>
          <w:b/>
          <w:spacing w:val="-2"/>
          <w:sz w:val="22"/>
          <w:szCs w:val="22"/>
          <w:lang w:val="en-US"/>
        </w:rPr>
        <w:t>-------------------------------------------------------</w:t>
      </w:r>
    </w:p>
    <w:p w14:paraId="070A576D" w14:textId="5AABD2F4" w:rsidR="006342F8" w:rsidRPr="00CC485D" w:rsidRDefault="00F05961"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CC485D">
        <w:rPr>
          <w:rFonts w:ascii="Arial" w:hAnsi="Arial" w:cs="Arial"/>
          <w:b/>
          <w:sz w:val="22"/>
          <w:szCs w:val="22"/>
          <w:highlight w:val="yellow"/>
          <w:lang w:val="en-US"/>
        </w:rPr>
        <w:t>SIGNATURE OF THE OFFEROR,</w:t>
      </w:r>
      <w:r w:rsidR="006342F8" w:rsidRPr="00CC485D">
        <w:rPr>
          <w:rFonts w:ascii="Arial" w:hAnsi="Arial" w:cs="Arial"/>
          <w:b/>
          <w:sz w:val="22"/>
          <w:szCs w:val="22"/>
          <w:highlight w:val="yellow"/>
          <w:lang w:val="en-US"/>
        </w:rPr>
        <w:t xml:space="preserve"> </w:t>
      </w:r>
      <w:r w:rsidRPr="00CC485D">
        <w:rPr>
          <w:rFonts w:ascii="Arial" w:hAnsi="Arial" w:cs="Arial"/>
          <w:b/>
          <w:sz w:val="22"/>
          <w:szCs w:val="22"/>
          <w:highlight w:val="yellow"/>
          <w:lang w:val="en-US"/>
        </w:rPr>
        <w:t>HIS LEGAL REPRESENTATIVE, ATTORNEY-IN-FACT OR COMMON ATTORNEY (as the case may be)</w:t>
      </w:r>
    </w:p>
    <w:p w14:paraId="7E74CFE4"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CC485D">
        <w:rPr>
          <w:rFonts w:ascii="Arial" w:hAnsi="Arial" w:cs="Arial"/>
          <w:b/>
          <w:sz w:val="22"/>
          <w:szCs w:val="22"/>
          <w:highlight w:val="yellow"/>
          <w:lang w:val="en-US"/>
        </w:rPr>
        <w:t>Name:</w:t>
      </w:r>
    </w:p>
    <w:p w14:paraId="62585EDA"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CC485D">
        <w:rPr>
          <w:rFonts w:ascii="Arial" w:hAnsi="Arial" w:cs="Arial"/>
          <w:b/>
          <w:sz w:val="22"/>
          <w:szCs w:val="22"/>
          <w:highlight w:val="yellow"/>
          <w:lang w:val="en-US"/>
        </w:rPr>
        <w:t>Charge:</w:t>
      </w:r>
    </w:p>
    <w:p w14:paraId="681C4BF8" w14:textId="2CC997EB" w:rsidR="006342F8"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lang w:val="en-US"/>
        </w:rPr>
      </w:pPr>
      <w:r w:rsidRPr="00CC485D">
        <w:rPr>
          <w:rFonts w:ascii="Arial" w:hAnsi="Arial" w:cs="Arial"/>
          <w:b/>
          <w:sz w:val="22"/>
          <w:szCs w:val="22"/>
          <w:highlight w:val="yellow"/>
          <w:lang w:val="en-US"/>
        </w:rPr>
        <w:t>Date:</w:t>
      </w:r>
    </w:p>
    <w:p w14:paraId="570F9EB4" w14:textId="77777777" w:rsidR="00640DAE" w:rsidRPr="00CC485D" w:rsidRDefault="00640DAE" w:rsidP="008007A1">
      <w:pPr>
        <w:widowControl w:val="0"/>
        <w:jc w:val="both"/>
        <w:rPr>
          <w:rFonts w:ascii="Arial" w:hAnsi="Arial" w:cs="Arial"/>
          <w:color w:val="222222"/>
          <w:sz w:val="22"/>
          <w:szCs w:val="22"/>
          <w:lang w:val="en-US"/>
        </w:rPr>
      </w:pPr>
    </w:p>
    <w:p w14:paraId="649C7B34" w14:textId="209B6600" w:rsidR="00640DAE" w:rsidRPr="00CC485D" w:rsidRDefault="00640DAE" w:rsidP="008007A1">
      <w:pPr>
        <w:spacing w:after="160" w:line="259" w:lineRule="auto"/>
        <w:jc w:val="both"/>
        <w:rPr>
          <w:rFonts w:ascii="Arial" w:hAnsi="Arial" w:cs="Arial"/>
          <w:color w:val="222222"/>
          <w:sz w:val="22"/>
          <w:szCs w:val="22"/>
          <w:lang w:val="en-US"/>
        </w:rPr>
      </w:pPr>
    </w:p>
    <w:p w14:paraId="622F7752" w14:textId="77777777" w:rsidR="00640DAE" w:rsidRPr="00CC485D" w:rsidRDefault="00640DAE" w:rsidP="008007A1">
      <w:pPr>
        <w:widowControl w:val="0"/>
        <w:jc w:val="both"/>
        <w:rPr>
          <w:rFonts w:ascii="Arial" w:hAnsi="Arial" w:cs="Arial"/>
          <w:color w:val="222222"/>
          <w:sz w:val="22"/>
          <w:szCs w:val="22"/>
          <w:lang w:val="en-US"/>
        </w:rPr>
      </w:pPr>
    </w:p>
    <w:p w14:paraId="50DE1A97" w14:textId="28706BA1" w:rsidR="004E2745" w:rsidRPr="004026A5" w:rsidRDefault="004E2745">
      <w:pPr>
        <w:pStyle w:val="Prrafodelista"/>
        <w:numPr>
          <w:ilvl w:val="0"/>
          <w:numId w:val="5"/>
        </w:numPr>
        <w:suppressAutoHyphens/>
        <w:ind w:right="45"/>
        <w:jc w:val="both"/>
        <w:rPr>
          <w:rFonts w:ascii="Arial" w:hAnsi="Arial" w:cs="Arial"/>
          <w:b/>
          <w:sz w:val="22"/>
          <w:szCs w:val="22"/>
          <w:lang w:val="en-US" w:eastAsia="hi-IN" w:bidi="hi-IN"/>
        </w:rPr>
      </w:pPr>
      <w:r w:rsidRPr="004026A5">
        <w:rPr>
          <w:rFonts w:ascii="Arial" w:hAnsi="Arial" w:cs="Arial"/>
          <w:b/>
          <w:sz w:val="22"/>
          <w:szCs w:val="22"/>
          <w:lang w:val="en-US" w:eastAsia="hi-IN" w:bidi="hi-IN"/>
        </w:rPr>
        <w:t>TABLE OF QUANTITIES AND PRICES</w:t>
      </w:r>
    </w:p>
    <w:p w14:paraId="73AEF276" w14:textId="77777777" w:rsidR="004E2745" w:rsidRPr="00CC485D" w:rsidRDefault="004E2745" w:rsidP="008007A1">
      <w:pPr>
        <w:suppressAutoHyphens/>
        <w:ind w:right="45"/>
        <w:jc w:val="both"/>
        <w:rPr>
          <w:rFonts w:ascii="Arial" w:eastAsia="Times New Roman" w:hAnsi="Arial" w:cs="Arial"/>
          <w:b/>
          <w:sz w:val="22"/>
          <w:szCs w:val="22"/>
          <w:lang w:val="en-US" w:eastAsia="hi-IN" w:bidi="hi-IN"/>
        </w:rPr>
      </w:pPr>
    </w:p>
    <w:p w14:paraId="19989061" w14:textId="77777777" w:rsidR="004E2745" w:rsidRPr="00CC485D" w:rsidRDefault="004E2745" w:rsidP="008007A1">
      <w:pPr>
        <w:suppressAutoHyphens/>
        <w:ind w:left="15" w:right="45"/>
        <w:jc w:val="both"/>
        <w:rPr>
          <w:rFonts w:ascii="Arial" w:eastAsia="Times New Roman" w:hAnsi="Arial" w:cs="Arial"/>
          <w:sz w:val="22"/>
          <w:szCs w:val="22"/>
          <w:lang w:val="en-US" w:eastAsia="hi-IN" w:bidi="hi-IN"/>
        </w:rPr>
      </w:pPr>
      <w:r w:rsidRPr="00CC485D">
        <w:rPr>
          <w:rFonts w:ascii="Arial" w:eastAsia="Times New Roman" w:hAnsi="Arial" w:cs="Arial"/>
          <w:sz w:val="22"/>
          <w:szCs w:val="22"/>
          <w:lang w:val="en-US" w:eastAsia="hi-IN" w:bidi="hi-IN"/>
        </w:rPr>
        <w:t xml:space="preserve">The prices offered in the current contracting process are the following: </w:t>
      </w:r>
    </w:p>
    <w:p w14:paraId="0CE7A84B" w14:textId="77777777" w:rsidR="004E2745" w:rsidRPr="00CC485D" w:rsidRDefault="004E2745" w:rsidP="008007A1">
      <w:pPr>
        <w:suppressAutoHyphens/>
        <w:ind w:left="15" w:right="45"/>
        <w:jc w:val="both"/>
        <w:rPr>
          <w:rFonts w:ascii="Arial" w:eastAsia="Times New Roman" w:hAnsi="Arial" w:cs="Arial"/>
          <w:b/>
          <w:spacing w:val="-3"/>
          <w:sz w:val="22"/>
          <w:szCs w:val="22"/>
          <w:lang w:val="en-US" w:eastAsia="hi-IN" w:bidi="hi-IN"/>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08"/>
        <w:gridCol w:w="1058"/>
        <w:gridCol w:w="1275"/>
        <w:gridCol w:w="1151"/>
        <w:gridCol w:w="1579"/>
      </w:tblGrid>
      <w:tr w:rsidR="004E2745" w:rsidRPr="00CC485D" w14:paraId="6E6984DC" w14:textId="77777777" w:rsidTr="004802CA">
        <w:trPr>
          <w:trHeight w:val="594"/>
          <w:jc w:val="center"/>
        </w:trPr>
        <w:tc>
          <w:tcPr>
            <w:tcW w:w="2114" w:type="pct"/>
            <w:shd w:val="clear" w:color="auto" w:fill="A6A6A6" w:themeFill="background1" w:themeFillShade="A6"/>
            <w:vAlign w:val="center"/>
          </w:tcPr>
          <w:p w14:paraId="2E2FEA90" w14:textId="77777777" w:rsidR="004E2745" w:rsidRPr="00CC485D" w:rsidRDefault="004E2745" w:rsidP="008007A1">
            <w:pPr>
              <w:jc w:val="both"/>
              <w:rPr>
                <w:rFonts w:ascii="Arial" w:eastAsia="Times New Roman" w:hAnsi="Arial" w:cs="Arial"/>
                <w:b/>
                <w:spacing w:val="-2"/>
                <w:lang w:val="en-US" w:eastAsia="es-EC"/>
              </w:rPr>
            </w:pPr>
            <w:r w:rsidRPr="00CC485D">
              <w:rPr>
                <w:rFonts w:ascii="Arial" w:eastAsia="Times New Roman" w:hAnsi="Arial" w:cs="Arial"/>
                <w:b/>
                <w:spacing w:val="-2"/>
                <w:lang w:val="en-US" w:eastAsia="es-EC"/>
              </w:rPr>
              <w:t>Description of the good or</w:t>
            </w:r>
          </w:p>
          <w:p w14:paraId="7F465B51" w14:textId="77777777" w:rsidR="004E2745" w:rsidRPr="00CC485D" w:rsidRDefault="004E2745" w:rsidP="008007A1">
            <w:pPr>
              <w:jc w:val="both"/>
              <w:rPr>
                <w:rFonts w:ascii="Arial" w:eastAsia="Times New Roman" w:hAnsi="Arial" w:cs="Arial"/>
                <w:b/>
                <w:spacing w:val="-2"/>
                <w:lang w:val="en-US" w:eastAsia="es-EC"/>
              </w:rPr>
            </w:pPr>
            <w:r w:rsidRPr="00CC485D">
              <w:rPr>
                <w:rFonts w:ascii="Arial" w:eastAsia="Times New Roman" w:hAnsi="Arial" w:cs="Arial"/>
                <w:b/>
                <w:spacing w:val="-2"/>
                <w:lang w:val="en-US" w:eastAsia="es-EC"/>
              </w:rPr>
              <w:t>service</w:t>
            </w:r>
          </w:p>
        </w:tc>
        <w:tc>
          <w:tcPr>
            <w:tcW w:w="603" w:type="pct"/>
            <w:shd w:val="clear" w:color="auto" w:fill="A6A6A6" w:themeFill="background1" w:themeFillShade="A6"/>
            <w:vAlign w:val="center"/>
          </w:tcPr>
          <w:p w14:paraId="492A3DCB" w14:textId="77777777" w:rsidR="004E2745" w:rsidRPr="00CC485D" w:rsidRDefault="004E2745" w:rsidP="008007A1">
            <w:pPr>
              <w:jc w:val="both"/>
              <w:rPr>
                <w:rFonts w:ascii="Arial" w:eastAsia="Times New Roman" w:hAnsi="Arial" w:cs="Arial"/>
                <w:b/>
                <w:spacing w:val="-2"/>
                <w:lang w:val="en-US" w:eastAsia="es-EC"/>
              </w:rPr>
            </w:pPr>
            <w:r w:rsidRPr="00CC485D">
              <w:rPr>
                <w:rFonts w:ascii="Arial" w:eastAsia="Times New Roman" w:hAnsi="Arial" w:cs="Arial"/>
                <w:b/>
                <w:spacing w:val="-2"/>
                <w:lang w:val="en-US" w:eastAsia="es-EC"/>
              </w:rPr>
              <w:t>Unity</w:t>
            </w:r>
          </w:p>
        </w:tc>
        <w:tc>
          <w:tcPr>
            <w:tcW w:w="727" w:type="pct"/>
            <w:shd w:val="clear" w:color="auto" w:fill="A6A6A6" w:themeFill="background1" w:themeFillShade="A6"/>
            <w:vAlign w:val="center"/>
          </w:tcPr>
          <w:p w14:paraId="749168E3" w14:textId="77777777" w:rsidR="004E2745" w:rsidRPr="00CC485D" w:rsidRDefault="004E2745" w:rsidP="008007A1">
            <w:pPr>
              <w:jc w:val="both"/>
              <w:rPr>
                <w:rFonts w:ascii="Arial" w:eastAsia="Times New Roman" w:hAnsi="Arial" w:cs="Arial"/>
                <w:b/>
                <w:spacing w:val="-2"/>
                <w:lang w:val="en-US" w:eastAsia="es-EC"/>
              </w:rPr>
            </w:pPr>
            <w:r w:rsidRPr="00CC485D">
              <w:rPr>
                <w:rFonts w:ascii="Arial" w:eastAsia="Times New Roman" w:hAnsi="Arial" w:cs="Arial"/>
                <w:b/>
                <w:spacing w:val="-2"/>
                <w:lang w:val="en-US" w:eastAsia="es-EC"/>
              </w:rPr>
              <w:t>Quantity</w:t>
            </w:r>
          </w:p>
        </w:tc>
        <w:tc>
          <w:tcPr>
            <w:tcW w:w="656" w:type="pct"/>
            <w:shd w:val="clear" w:color="auto" w:fill="A6A6A6" w:themeFill="background1" w:themeFillShade="A6"/>
            <w:vAlign w:val="center"/>
          </w:tcPr>
          <w:p w14:paraId="0971CBFF" w14:textId="77777777" w:rsidR="004E2745" w:rsidRPr="00CC485D" w:rsidRDefault="004E2745" w:rsidP="008007A1">
            <w:pPr>
              <w:jc w:val="both"/>
              <w:rPr>
                <w:rFonts w:ascii="Arial" w:eastAsia="Times New Roman" w:hAnsi="Arial" w:cs="Arial"/>
                <w:b/>
                <w:spacing w:val="-2"/>
                <w:lang w:val="en-US" w:eastAsia="es-EC"/>
              </w:rPr>
            </w:pPr>
            <w:r w:rsidRPr="00CC485D">
              <w:rPr>
                <w:rFonts w:ascii="Arial" w:eastAsia="Times New Roman" w:hAnsi="Arial" w:cs="Arial"/>
                <w:b/>
                <w:spacing w:val="-2"/>
                <w:lang w:val="en-US" w:eastAsia="es-EC"/>
              </w:rPr>
              <w:t>Price Unitary</w:t>
            </w:r>
          </w:p>
        </w:tc>
        <w:tc>
          <w:tcPr>
            <w:tcW w:w="900" w:type="pct"/>
            <w:shd w:val="clear" w:color="auto" w:fill="A6A6A6" w:themeFill="background1" w:themeFillShade="A6"/>
            <w:vAlign w:val="center"/>
          </w:tcPr>
          <w:p w14:paraId="6DABAF1B" w14:textId="77777777" w:rsidR="004E2745" w:rsidRPr="00CC485D" w:rsidRDefault="004E2745" w:rsidP="008007A1">
            <w:pPr>
              <w:jc w:val="both"/>
              <w:rPr>
                <w:rFonts w:ascii="Arial" w:eastAsia="Times New Roman" w:hAnsi="Arial" w:cs="Arial"/>
                <w:b/>
                <w:spacing w:val="-2"/>
                <w:lang w:val="en-US" w:eastAsia="es-EC"/>
              </w:rPr>
            </w:pPr>
            <w:r w:rsidRPr="00CC485D">
              <w:rPr>
                <w:rFonts w:ascii="Arial" w:eastAsia="Times New Roman" w:hAnsi="Arial" w:cs="Arial"/>
                <w:b/>
                <w:spacing w:val="-2"/>
                <w:lang w:val="en-US" w:eastAsia="es-EC"/>
              </w:rPr>
              <w:t>Total Price</w:t>
            </w:r>
          </w:p>
        </w:tc>
      </w:tr>
      <w:tr w:rsidR="004E2745" w:rsidRPr="00CC485D" w14:paraId="120866D1" w14:textId="77777777" w:rsidTr="004802CA">
        <w:trPr>
          <w:trHeight w:val="313"/>
          <w:jc w:val="center"/>
        </w:trPr>
        <w:tc>
          <w:tcPr>
            <w:tcW w:w="2114" w:type="pct"/>
            <w:shd w:val="clear" w:color="auto" w:fill="auto"/>
          </w:tcPr>
          <w:p w14:paraId="611AD50B" w14:textId="77777777" w:rsidR="004E2745" w:rsidRPr="00CC485D" w:rsidRDefault="004E2745" w:rsidP="008007A1">
            <w:pPr>
              <w:jc w:val="both"/>
              <w:rPr>
                <w:rFonts w:ascii="Arial" w:eastAsia="Times New Roman" w:hAnsi="Arial" w:cs="Arial"/>
                <w:b/>
                <w:spacing w:val="-2"/>
                <w:lang w:val="en-US" w:eastAsia="es-EC"/>
              </w:rPr>
            </w:pPr>
          </w:p>
        </w:tc>
        <w:tc>
          <w:tcPr>
            <w:tcW w:w="603" w:type="pct"/>
            <w:shd w:val="clear" w:color="auto" w:fill="auto"/>
          </w:tcPr>
          <w:p w14:paraId="5D6C0134" w14:textId="77777777" w:rsidR="004E2745" w:rsidRPr="00CC485D" w:rsidRDefault="004E2745" w:rsidP="008007A1">
            <w:pPr>
              <w:jc w:val="both"/>
              <w:rPr>
                <w:rFonts w:ascii="Arial" w:eastAsia="Times New Roman" w:hAnsi="Arial" w:cs="Arial"/>
                <w:b/>
                <w:spacing w:val="-2"/>
                <w:lang w:val="en-US" w:eastAsia="es-EC"/>
              </w:rPr>
            </w:pPr>
          </w:p>
        </w:tc>
        <w:tc>
          <w:tcPr>
            <w:tcW w:w="727" w:type="pct"/>
            <w:shd w:val="clear" w:color="auto" w:fill="auto"/>
          </w:tcPr>
          <w:p w14:paraId="13770B8C" w14:textId="77777777" w:rsidR="004E2745" w:rsidRPr="00CC485D" w:rsidRDefault="004E2745" w:rsidP="008007A1">
            <w:pPr>
              <w:jc w:val="both"/>
              <w:rPr>
                <w:rFonts w:ascii="Arial" w:eastAsia="Times New Roman" w:hAnsi="Arial" w:cs="Arial"/>
                <w:b/>
                <w:spacing w:val="-2"/>
                <w:lang w:val="en-US" w:eastAsia="es-EC"/>
              </w:rPr>
            </w:pPr>
          </w:p>
        </w:tc>
        <w:tc>
          <w:tcPr>
            <w:tcW w:w="656" w:type="pct"/>
            <w:shd w:val="clear" w:color="auto" w:fill="auto"/>
          </w:tcPr>
          <w:p w14:paraId="5902C3AA" w14:textId="77777777" w:rsidR="004E2745" w:rsidRPr="00CC485D" w:rsidRDefault="004E2745" w:rsidP="008007A1">
            <w:pPr>
              <w:jc w:val="both"/>
              <w:rPr>
                <w:rFonts w:ascii="Arial" w:eastAsia="Times New Roman" w:hAnsi="Arial" w:cs="Arial"/>
                <w:b/>
                <w:spacing w:val="-2"/>
                <w:lang w:val="en-US" w:eastAsia="es-EC"/>
              </w:rPr>
            </w:pPr>
          </w:p>
        </w:tc>
        <w:tc>
          <w:tcPr>
            <w:tcW w:w="900" w:type="pct"/>
            <w:shd w:val="clear" w:color="auto" w:fill="auto"/>
          </w:tcPr>
          <w:p w14:paraId="5A192760" w14:textId="77777777" w:rsidR="004E2745" w:rsidRPr="00CC485D" w:rsidRDefault="004E2745" w:rsidP="008007A1">
            <w:pPr>
              <w:jc w:val="both"/>
              <w:rPr>
                <w:rFonts w:ascii="Arial" w:eastAsia="Times New Roman" w:hAnsi="Arial" w:cs="Arial"/>
                <w:b/>
                <w:spacing w:val="-2"/>
                <w:lang w:val="en-US" w:eastAsia="es-EC"/>
              </w:rPr>
            </w:pPr>
          </w:p>
        </w:tc>
      </w:tr>
      <w:tr w:rsidR="004E2745" w:rsidRPr="00CC485D" w14:paraId="3403D744" w14:textId="77777777" w:rsidTr="004802CA">
        <w:trPr>
          <w:trHeight w:val="296"/>
          <w:jc w:val="center"/>
        </w:trPr>
        <w:tc>
          <w:tcPr>
            <w:tcW w:w="2114" w:type="pct"/>
            <w:shd w:val="clear" w:color="auto" w:fill="auto"/>
          </w:tcPr>
          <w:p w14:paraId="675D2AB4" w14:textId="77777777" w:rsidR="004E2745" w:rsidRPr="00CC485D" w:rsidRDefault="004E2745" w:rsidP="008007A1">
            <w:pPr>
              <w:jc w:val="both"/>
              <w:rPr>
                <w:rFonts w:ascii="Arial" w:eastAsia="Times New Roman" w:hAnsi="Arial" w:cs="Arial"/>
                <w:b/>
                <w:spacing w:val="-2"/>
                <w:lang w:val="en-US" w:eastAsia="es-EC"/>
              </w:rPr>
            </w:pPr>
          </w:p>
        </w:tc>
        <w:tc>
          <w:tcPr>
            <w:tcW w:w="603" w:type="pct"/>
            <w:shd w:val="clear" w:color="auto" w:fill="auto"/>
          </w:tcPr>
          <w:p w14:paraId="7C3C1FDE" w14:textId="77777777" w:rsidR="004E2745" w:rsidRPr="00CC485D" w:rsidRDefault="004E2745" w:rsidP="008007A1">
            <w:pPr>
              <w:jc w:val="both"/>
              <w:rPr>
                <w:rFonts w:ascii="Arial" w:eastAsia="Times New Roman" w:hAnsi="Arial" w:cs="Arial"/>
                <w:b/>
                <w:spacing w:val="-2"/>
                <w:lang w:val="en-US" w:eastAsia="es-EC"/>
              </w:rPr>
            </w:pPr>
          </w:p>
        </w:tc>
        <w:tc>
          <w:tcPr>
            <w:tcW w:w="727" w:type="pct"/>
            <w:shd w:val="clear" w:color="auto" w:fill="auto"/>
          </w:tcPr>
          <w:p w14:paraId="299F77BE" w14:textId="77777777" w:rsidR="004E2745" w:rsidRPr="00CC485D" w:rsidRDefault="004E2745" w:rsidP="008007A1">
            <w:pPr>
              <w:jc w:val="both"/>
              <w:rPr>
                <w:rFonts w:ascii="Arial" w:eastAsia="Times New Roman" w:hAnsi="Arial" w:cs="Arial"/>
                <w:b/>
                <w:spacing w:val="-2"/>
                <w:lang w:val="en-US" w:eastAsia="es-EC"/>
              </w:rPr>
            </w:pPr>
          </w:p>
        </w:tc>
        <w:tc>
          <w:tcPr>
            <w:tcW w:w="656" w:type="pct"/>
            <w:shd w:val="clear" w:color="auto" w:fill="auto"/>
          </w:tcPr>
          <w:p w14:paraId="65C183AC" w14:textId="77777777" w:rsidR="004E2745" w:rsidRPr="00CC485D" w:rsidRDefault="004E2745" w:rsidP="008007A1">
            <w:pPr>
              <w:jc w:val="both"/>
              <w:rPr>
                <w:rFonts w:ascii="Arial" w:eastAsia="Times New Roman" w:hAnsi="Arial" w:cs="Arial"/>
                <w:b/>
                <w:spacing w:val="-2"/>
                <w:lang w:val="en-US" w:eastAsia="es-EC"/>
              </w:rPr>
            </w:pPr>
          </w:p>
        </w:tc>
        <w:tc>
          <w:tcPr>
            <w:tcW w:w="900" w:type="pct"/>
            <w:shd w:val="clear" w:color="auto" w:fill="auto"/>
          </w:tcPr>
          <w:p w14:paraId="4BE53A8B" w14:textId="77777777" w:rsidR="004E2745" w:rsidRPr="00CC485D" w:rsidRDefault="004E2745" w:rsidP="008007A1">
            <w:pPr>
              <w:jc w:val="both"/>
              <w:rPr>
                <w:rFonts w:ascii="Arial" w:eastAsia="Times New Roman" w:hAnsi="Arial" w:cs="Arial"/>
                <w:b/>
                <w:spacing w:val="-2"/>
                <w:lang w:val="en-US" w:eastAsia="es-EC"/>
              </w:rPr>
            </w:pPr>
          </w:p>
        </w:tc>
      </w:tr>
      <w:tr w:rsidR="004E2745" w:rsidRPr="00CC485D" w14:paraId="3C7F33B1" w14:textId="77777777" w:rsidTr="004802CA">
        <w:trPr>
          <w:trHeight w:val="280"/>
          <w:jc w:val="center"/>
        </w:trPr>
        <w:tc>
          <w:tcPr>
            <w:tcW w:w="2114" w:type="pct"/>
            <w:shd w:val="clear" w:color="auto" w:fill="auto"/>
          </w:tcPr>
          <w:p w14:paraId="12660D58" w14:textId="77777777" w:rsidR="004E2745" w:rsidRPr="00CC485D" w:rsidRDefault="004E2745" w:rsidP="008007A1">
            <w:pPr>
              <w:jc w:val="both"/>
              <w:rPr>
                <w:rFonts w:ascii="Arial" w:eastAsia="Times New Roman" w:hAnsi="Arial" w:cs="Arial"/>
                <w:b/>
                <w:spacing w:val="-2"/>
                <w:lang w:val="en-US" w:eastAsia="es-EC"/>
              </w:rPr>
            </w:pPr>
          </w:p>
        </w:tc>
        <w:tc>
          <w:tcPr>
            <w:tcW w:w="603" w:type="pct"/>
            <w:shd w:val="clear" w:color="auto" w:fill="auto"/>
          </w:tcPr>
          <w:p w14:paraId="701AA0F0" w14:textId="77777777" w:rsidR="004E2745" w:rsidRPr="00CC485D" w:rsidRDefault="004E2745" w:rsidP="008007A1">
            <w:pPr>
              <w:jc w:val="both"/>
              <w:rPr>
                <w:rFonts w:ascii="Arial" w:eastAsia="Times New Roman" w:hAnsi="Arial" w:cs="Arial"/>
                <w:b/>
                <w:spacing w:val="-2"/>
                <w:lang w:val="en-US" w:eastAsia="es-EC"/>
              </w:rPr>
            </w:pPr>
          </w:p>
        </w:tc>
        <w:tc>
          <w:tcPr>
            <w:tcW w:w="727" w:type="pct"/>
            <w:shd w:val="clear" w:color="auto" w:fill="auto"/>
          </w:tcPr>
          <w:p w14:paraId="489D0B53" w14:textId="77777777" w:rsidR="004E2745" w:rsidRPr="00CC485D" w:rsidRDefault="004E2745" w:rsidP="008007A1">
            <w:pPr>
              <w:jc w:val="both"/>
              <w:rPr>
                <w:rFonts w:ascii="Arial" w:eastAsia="Times New Roman" w:hAnsi="Arial" w:cs="Arial"/>
                <w:b/>
                <w:spacing w:val="-2"/>
                <w:lang w:val="en-US" w:eastAsia="es-EC"/>
              </w:rPr>
            </w:pPr>
          </w:p>
        </w:tc>
        <w:tc>
          <w:tcPr>
            <w:tcW w:w="656" w:type="pct"/>
            <w:shd w:val="clear" w:color="auto" w:fill="auto"/>
          </w:tcPr>
          <w:p w14:paraId="4BC85DF9" w14:textId="77777777" w:rsidR="004E2745" w:rsidRPr="00CC485D" w:rsidRDefault="004E2745" w:rsidP="008007A1">
            <w:pPr>
              <w:jc w:val="both"/>
              <w:rPr>
                <w:rFonts w:ascii="Arial" w:eastAsia="Times New Roman" w:hAnsi="Arial" w:cs="Arial"/>
                <w:b/>
                <w:spacing w:val="-2"/>
                <w:lang w:val="en-US" w:eastAsia="es-EC"/>
              </w:rPr>
            </w:pPr>
          </w:p>
        </w:tc>
        <w:tc>
          <w:tcPr>
            <w:tcW w:w="900" w:type="pct"/>
            <w:shd w:val="clear" w:color="auto" w:fill="auto"/>
          </w:tcPr>
          <w:p w14:paraId="60C9E5BB" w14:textId="77777777" w:rsidR="004E2745" w:rsidRPr="00CC485D" w:rsidRDefault="004E2745" w:rsidP="008007A1">
            <w:pPr>
              <w:jc w:val="both"/>
              <w:rPr>
                <w:rFonts w:ascii="Arial" w:eastAsia="Times New Roman" w:hAnsi="Arial" w:cs="Arial"/>
                <w:b/>
                <w:spacing w:val="-2"/>
                <w:lang w:val="en-US" w:eastAsia="es-EC"/>
              </w:rPr>
            </w:pPr>
          </w:p>
        </w:tc>
      </w:tr>
    </w:tbl>
    <w:p w14:paraId="36AA1F0B" w14:textId="77777777" w:rsidR="00372C9F" w:rsidRPr="00CC485D" w:rsidRDefault="00372C9F" w:rsidP="008007A1">
      <w:pPr>
        <w:tabs>
          <w:tab w:val="left" w:pos="-540"/>
        </w:tabs>
        <w:suppressAutoHyphens/>
        <w:ind w:right="45"/>
        <w:jc w:val="both"/>
        <w:rPr>
          <w:rFonts w:ascii="Arial" w:eastAsia="Times New Roman" w:hAnsi="Arial" w:cs="Arial"/>
          <w:b/>
          <w:spacing w:val="-3"/>
          <w:sz w:val="22"/>
          <w:szCs w:val="22"/>
          <w:lang w:val="en-US" w:eastAsia="hi-IN" w:bidi="hi-IN"/>
        </w:rPr>
      </w:pPr>
    </w:p>
    <w:p w14:paraId="4FC1CA25" w14:textId="6A3A59FE" w:rsidR="005C5ACF" w:rsidRPr="00CC485D" w:rsidRDefault="005C5ACF" w:rsidP="008007A1">
      <w:pPr>
        <w:ind w:right="91"/>
        <w:jc w:val="both"/>
        <w:rPr>
          <w:rFonts w:ascii="Arial" w:hAnsi="Arial" w:cs="Arial"/>
          <w:sz w:val="22"/>
          <w:szCs w:val="22"/>
          <w:lang w:val="en-US"/>
        </w:rPr>
      </w:pPr>
      <w:r w:rsidRPr="00CC485D">
        <w:rPr>
          <w:rFonts w:ascii="Arial" w:hAnsi="Arial" w:cs="Arial"/>
          <w:b/>
          <w:sz w:val="22"/>
          <w:szCs w:val="22"/>
          <w:lang w:val="en-US"/>
        </w:rPr>
        <w:t>TOTAL:</w:t>
      </w:r>
      <w:r w:rsidRPr="00CC485D">
        <w:rPr>
          <w:rFonts w:ascii="Arial" w:hAnsi="Arial" w:cs="Arial"/>
          <w:sz w:val="22"/>
          <w:szCs w:val="22"/>
          <w:lang w:val="en-US"/>
        </w:rPr>
        <w:t xml:space="preserve"> (</w:t>
      </w:r>
      <w:proofErr w:type="spellStart"/>
      <w:r w:rsidRPr="00CC485D">
        <w:rPr>
          <w:rFonts w:ascii="Arial" w:eastAsia="Calibri" w:hAnsi="Arial" w:cs="Arial"/>
          <w:i/>
          <w:sz w:val="22"/>
          <w:szCs w:val="22"/>
          <w:highlight w:val="yellow"/>
          <w:lang w:val="en-US" w:eastAsia="hi-IN" w:bidi="hi-IN"/>
        </w:rPr>
        <w:t>detallar</w:t>
      </w:r>
      <w:proofErr w:type="spellEnd"/>
      <w:r w:rsidRPr="00CC485D">
        <w:rPr>
          <w:rFonts w:ascii="Arial" w:eastAsia="Calibri" w:hAnsi="Arial" w:cs="Arial"/>
          <w:i/>
          <w:sz w:val="22"/>
          <w:szCs w:val="22"/>
          <w:highlight w:val="yellow"/>
          <w:lang w:val="en-US" w:eastAsia="hi-IN" w:bidi="hi-IN"/>
        </w:rPr>
        <w:t xml:space="preserve"> </w:t>
      </w:r>
      <w:proofErr w:type="spellStart"/>
      <w:r w:rsidRPr="00CC485D">
        <w:rPr>
          <w:rFonts w:ascii="Arial" w:eastAsia="Calibri" w:hAnsi="Arial" w:cs="Arial"/>
          <w:i/>
          <w:sz w:val="22"/>
          <w:szCs w:val="22"/>
          <w:highlight w:val="yellow"/>
          <w:lang w:val="en-US" w:eastAsia="hi-IN" w:bidi="hi-IN"/>
        </w:rPr>
        <w:t>el</w:t>
      </w:r>
      <w:proofErr w:type="spellEnd"/>
      <w:r w:rsidRPr="00CC485D">
        <w:rPr>
          <w:rFonts w:ascii="Arial" w:eastAsia="Calibri" w:hAnsi="Arial" w:cs="Arial"/>
          <w:i/>
          <w:sz w:val="22"/>
          <w:szCs w:val="22"/>
          <w:highlight w:val="yellow"/>
          <w:lang w:val="en-US" w:eastAsia="hi-IN" w:bidi="hi-IN"/>
        </w:rPr>
        <w:t xml:space="preserve"> total </w:t>
      </w:r>
      <w:proofErr w:type="spellStart"/>
      <w:r w:rsidRPr="00CC485D">
        <w:rPr>
          <w:rFonts w:ascii="Arial" w:eastAsia="Calibri" w:hAnsi="Arial" w:cs="Arial"/>
          <w:i/>
          <w:sz w:val="22"/>
          <w:szCs w:val="22"/>
          <w:highlight w:val="yellow"/>
          <w:lang w:val="en-US" w:eastAsia="hi-IN" w:bidi="hi-IN"/>
        </w:rPr>
        <w:t>en</w:t>
      </w:r>
      <w:proofErr w:type="spellEnd"/>
      <w:r w:rsidRPr="00CC485D">
        <w:rPr>
          <w:rFonts w:ascii="Arial" w:eastAsia="Calibri" w:hAnsi="Arial" w:cs="Arial"/>
          <w:i/>
          <w:sz w:val="22"/>
          <w:szCs w:val="22"/>
          <w:highlight w:val="yellow"/>
          <w:lang w:val="en-US" w:eastAsia="hi-IN" w:bidi="hi-IN"/>
        </w:rPr>
        <w:t xml:space="preserve"> </w:t>
      </w:r>
      <w:proofErr w:type="spellStart"/>
      <w:r w:rsidRPr="00CC485D">
        <w:rPr>
          <w:rFonts w:ascii="Arial" w:eastAsia="Calibri" w:hAnsi="Arial" w:cs="Arial"/>
          <w:i/>
          <w:sz w:val="22"/>
          <w:szCs w:val="22"/>
          <w:highlight w:val="yellow"/>
          <w:lang w:val="en-US" w:eastAsia="hi-IN" w:bidi="hi-IN"/>
        </w:rPr>
        <w:t>letras</w:t>
      </w:r>
      <w:proofErr w:type="spellEnd"/>
      <w:r w:rsidRPr="00CC485D">
        <w:rPr>
          <w:rFonts w:ascii="Arial" w:eastAsia="Calibri" w:hAnsi="Arial" w:cs="Arial"/>
          <w:i/>
          <w:sz w:val="22"/>
          <w:szCs w:val="22"/>
          <w:lang w:val="en-US" w:eastAsia="hi-IN" w:bidi="hi-IN"/>
        </w:rPr>
        <w:t>)</w:t>
      </w:r>
      <w:r w:rsidRPr="00CC485D">
        <w:rPr>
          <w:rFonts w:ascii="Arial" w:hAnsi="Arial" w:cs="Arial"/>
          <w:sz w:val="22"/>
          <w:szCs w:val="22"/>
          <w:lang w:val="en-US"/>
        </w:rPr>
        <w:t xml:space="preserve"> </w:t>
      </w:r>
      <w:proofErr w:type="spellStart"/>
      <w:r w:rsidRPr="00CC485D">
        <w:rPr>
          <w:rFonts w:ascii="Arial" w:hAnsi="Arial" w:cs="Arial"/>
          <w:sz w:val="22"/>
          <w:szCs w:val="22"/>
          <w:lang w:val="en-US"/>
        </w:rPr>
        <w:t>dólares</w:t>
      </w:r>
      <w:proofErr w:type="spellEnd"/>
      <w:r w:rsidRPr="00CC485D">
        <w:rPr>
          <w:rFonts w:ascii="Arial" w:hAnsi="Arial" w:cs="Arial"/>
          <w:sz w:val="22"/>
          <w:szCs w:val="22"/>
          <w:lang w:val="en-US"/>
        </w:rPr>
        <w:t xml:space="preserve"> de </w:t>
      </w:r>
      <w:proofErr w:type="spellStart"/>
      <w:r w:rsidRPr="00CC485D">
        <w:rPr>
          <w:rFonts w:ascii="Arial" w:hAnsi="Arial" w:cs="Arial"/>
          <w:sz w:val="22"/>
          <w:szCs w:val="22"/>
          <w:lang w:val="en-US"/>
        </w:rPr>
        <w:t>los</w:t>
      </w:r>
      <w:proofErr w:type="spellEnd"/>
      <w:r w:rsidRPr="00CC485D">
        <w:rPr>
          <w:rFonts w:ascii="Arial" w:hAnsi="Arial" w:cs="Arial"/>
          <w:sz w:val="22"/>
          <w:szCs w:val="22"/>
          <w:lang w:val="en-US"/>
        </w:rPr>
        <w:t xml:space="preserve"> </w:t>
      </w:r>
      <w:proofErr w:type="spellStart"/>
      <w:r w:rsidRPr="00CC485D">
        <w:rPr>
          <w:rFonts w:ascii="Arial" w:hAnsi="Arial" w:cs="Arial"/>
          <w:sz w:val="22"/>
          <w:szCs w:val="22"/>
          <w:lang w:val="en-US"/>
        </w:rPr>
        <w:t>Estados</w:t>
      </w:r>
      <w:proofErr w:type="spellEnd"/>
      <w:r w:rsidRPr="00CC485D">
        <w:rPr>
          <w:rFonts w:ascii="Arial" w:hAnsi="Arial" w:cs="Arial"/>
          <w:sz w:val="22"/>
          <w:szCs w:val="22"/>
          <w:lang w:val="en-US"/>
        </w:rPr>
        <w:t xml:space="preserve"> Unidos de América</w:t>
      </w:r>
      <w:r w:rsidR="00C026D0" w:rsidRPr="00CC485D">
        <w:rPr>
          <w:rFonts w:ascii="Arial" w:hAnsi="Arial" w:cs="Arial"/>
          <w:sz w:val="22"/>
          <w:szCs w:val="22"/>
          <w:lang w:val="en-US"/>
        </w:rPr>
        <w:t>.</w:t>
      </w:r>
    </w:p>
    <w:p w14:paraId="5874BEF6" w14:textId="77777777" w:rsidR="005C5ACF" w:rsidRPr="00CC485D" w:rsidRDefault="005C5ACF" w:rsidP="008007A1">
      <w:pPr>
        <w:pStyle w:val="Sinespaciado"/>
        <w:jc w:val="both"/>
        <w:rPr>
          <w:rFonts w:ascii="Arial" w:hAnsi="Arial" w:cs="Arial"/>
          <w:lang w:val="en-US" w:eastAsia="hi-IN" w:bidi="hi-IN"/>
        </w:rPr>
      </w:pPr>
    </w:p>
    <w:p w14:paraId="48F02B28" w14:textId="287D4B5C" w:rsidR="004E2745" w:rsidRPr="00CC485D" w:rsidRDefault="004E2745" w:rsidP="008007A1">
      <w:pPr>
        <w:ind w:right="91"/>
        <w:jc w:val="both"/>
        <w:rPr>
          <w:rFonts w:ascii="Arial" w:eastAsia="Calibri" w:hAnsi="Arial" w:cs="Arial"/>
          <w:sz w:val="22"/>
          <w:szCs w:val="22"/>
          <w:lang w:val="en-US" w:eastAsia="hi-IN" w:bidi="hi-IN"/>
        </w:rPr>
      </w:pPr>
      <w:r w:rsidRPr="00CC485D">
        <w:rPr>
          <w:rFonts w:ascii="Arial" w:eastAsia="Calibri" w:hAnsi="Arial" w:cs="Arial"/>
          <w:sz w:val="22"/>
          <w:szCs w:val="22"/>
          <w:lang w:val="en-US" w:eastAsia="hi-IN" w:bidi="hi-IN"/>
        </w:rPr>
        <w:t xml:space="preserve">In addition, I undertake to deliver the goods and services of this contract within the maximum period of: </w:t>
      </w:r>
      <w:r w:rsidRPr="00CC485D">
        <w:rPr>
          <w:rFonts w:ascii="Arial" w:eastAsia="Calibri" w:hAnsi="Arial" w:cs="Arial"/>
          <w:sz w:val="22"/>
          <w:szCs w:val="22"/>
          <w:highlight w:val="yellow"/>
          <w:lang w:val="en-US" w:eastAsia="hi-IN" w:bidi="hi-IN"/>
        </w:rPr>
        <w:t>XXXXX</w:t>
      </w:r>
    </w:p>
    <w:p w14:paraId="7F9FDB23" w14:textId="77777777" w:rsidR="004E2745" w:rsidRPr="00CC485D" w:rsidRDefault="004E2745" w:rsidP="008007A1">
      <w:pPr>
        <w:ind w:right="91"/>
        <w:jc w:val="both"/>
        <w:rPr>
          <w:rFonts w:ascii="Arial" w:hAnsi="Arial" w:cs="Arial"/>
          <w:sz w:val="22"/>
          <w:szCs w:val="22"/>
          <w:lang w:val="en-US"/>
        </w:rPr>
      </w:pPr>
    </w:p>
    <w:p w14:paraId="40B4763F" w14:textId="77777777" w:rsidR="004E2745" w:rsidRPr="00CC485D" w:rsidRDefault="004E2745" w:rsidP="008007A1">
      <w:pPr>
        <w:pStyle w:val="Sinespaciado"/>
        <w:jc w:val="both"/>
        <w:rPr>
          <w:rFonts w:ascii="Arial" w:hAnsi="Arial" w:cs="Arial"/>
          <w:highlight w:val="yellow"/>
          <w:lang w:val="en-US" w:eastAsia="hi-IN" w:bidi="hi-IN"/>
        </w:rPr>
      </w:pPr>
      <w:r w:rsidRPr="00CC485D">
        <w:rPr>
          <w:rFonts w:ascii="Arial" w:hAnsi="Arial" w:cs="Arial"/>
          <w:highlight w:val="yellow"/>
          <w:lang w:val="en-US" w:eastAsia="hi-IN" w:bidi="hi-IN"/>
        </w:rPr>
        <w:t>(Detail payment method)</w:t>
      </w:r>
    </w:p>
    <w:p w14:paraId="66292B1F" w14:textId="77777777" w:rsidR="004E2745" w:rsidRPr="00CC485D" w:rsidRDefault="004E2745" w:rsidP="008007A1">
      <w:pPr>
        <w:pStyle w:val="Sinespaciado"/>
        <w:jc w:val="both"/>
        <w:rPr>
          <w:rFonts w:ascii="Arial" w:hAnsi="Arial" w:cs="Arial"/>
          <w:highlight w:val="green"/>
          <w:lang w:val="en-US" w:eastAsia="hi-IN" w:bidi="hi-IN"/>
        </w:rPr>
      </w:pPr>
    </w:p>
    <w:p w14:paraId="5468351A" w14:textId="77777777" w:rsidR="004E2745" w:rsidRPr="00CC485D" w:rsidRDefault="004E2745" w:rsidP="008007A1">
      <w:pPr>
        <w:pStyle w:val="Sinespaciado"/>
        <w:jc w:val="both"/>
        <w:rPr>
          <w:rFonts w:ascii="Arial" w:hAnsi="Arial" w:cs="Arial"/>
          <w:highlight w:val="green"/>
          <w:lang w:val="en-US" w:eastAsia="hi-IN" w:bidi="hi-IN"/>
        </w:rPr>
      </w:pPr>
      <w:r w:rsidRPr="00CC485D">
        <w:rPr>
          <w:rFonts w:ascii="Arial" w:hAnsi="Arial" w:cs="Arial"/>
          <w:highlight w:val="green"/>
          <w:lang w:val="en-US" w:eastAsia="hi-IN" w:bidi="hi-IN"/>
        </w:rPr>
        <w:t>(Detail the minimum offer duration to 60 days)</w:t>
      </w:r>
    </w:p>
    <w:p w14:paraId="3CCA156A" w14:textId="77777777" w:rsidR="004E2745" w:rsidRPr="00CC485D" w:rsidRDefault="004E2745" w:rsidP="008007A1">
      <w:pPr>
        <w:pStyle w:val="Sinespaciado"/>
        <w:jc w:val="both"/>
        <w:rPr>
          <w:rFonts w:ascii="Arial" w:hAnsi="Arial" w:cs="Arial"/>
          <w:lang w:val="en-US" w:eastAsia="hi-IN" w:bidi="hi-IN"/>
        </w:rPr>
      </w:pPr>
    </w:p>
    <w:p w14:paraId="2FA45DB9" w14:textId="77777777" w:rsidR="004E2745" w:rsidRPr="00CC485D" w:rsidRDefault="004E2745" w:rsidP="008007A1">
      <w:pPr>
        <w:pStyle w:val="Sinespaciado"/>
        <w:jc w:val="both"/>
        <w:rPr>
          <w:rFonts w:ascii="Arial" w:hAnsi="Arial" w:cs="Arial"/>
          <w:lang w:val="en-US" w:eastAsia="hi-IN" w:bidi="hi-IN"/>
        </w:rPr>
      </w:pPr>
    </w:p>
    <w:p w14:paraId="4FAC505B" w14:textId="77777777" w:rsidR="004E2745" w:rsidRPr="00CC485D" w:rsidRDefault="004E2745" w:rsidP="008007A1">
      <w:pPr>
        <w:pStyle w:val="Sinespaciado"/>
        <w:jc w:val="both"/>
        <w:rPr>
          <w:rFonts w:ascii="Arial" w:hAnsi="Arial" w:cs="Arial"/>
          <w:i/>
          <w:highlight w:val="green"/>
          <w:lang w:val="en-US" w:eastAsia="hi-IN" w:bidi="hi-IN"/>
        </w:rPr>
      </w:pPr>
      <w:r w:rsidRPr="00CC485D">
        <w:rPr>
          <w:rFonts w:ascii="Arial" w:hAnsi="Arial" w:cs="Arial"/>
          <w:i/>
          <w:highlight w:val="green"/>
          <w:lang w:val="en-US" w:eastAsia="hi-IN" w:bidi="hi-IN"/>
        </w:rPr>
        <w:t>(Establish the term of the contract, which may not be longer than requested).</w:t>
      </w:r>
    </w:p>
    <w:p w14:paraId="20939E35" w14:textId="77777777" w:rsidR="004E2745" w:rsidRPr="00CC485D" w:rsidRDefault="004E2745" w:rsidP="008007A1">
      <w:pPr>
        <w:pStyle w:val="Sinespaciado"/>
        <w:jc w:val="both"/>
        <w:rPr>
          <w:rFonts w:ascii="Arial" w:hAnsi="Arial" w:cs="Arial"/>
          <w:i/>
          <w:lang w:val="en-US" w:eastAsia="hi-IN" w:bidi="hi-IN"/>
        </w:rPr>
      </w:pPr>
    </w:p>
    <w:p w14:paraId="5A29275A" w14:textId="77777777" w:rsidR="004E2745" w:rsidRPr="00CC485D" w:rsidRDefault="004E2745" w:rsidP="008007A1">
      <w:pPr>
        <w:widowControl w:val="0"/>
        <w:jc w:val="both"/>
        <w:rPr>
          <w:rFonts w:ascii="Arial" w:hAnsi="Arial" w:cs="Arial"/>
          <w:i/>
          <w:color w:val="000000" w:themeColor="text1"/>
          <w:sz w:val="22"/>
          <w:szCs w:val="22"/>
          <w:lang w:val="en-US"/>
        </w:rPr>
      </w:pPr>
      <w:r w:rsidRPr="00CC485D">
        <w:rPr>
          <w:rFonts w:ascii="Arial" w:hAnsi="Arial" w:cs="Arial"/>
          <w:i/>
          <w:color w:val="000000" w:themeColor="text1"/>
          <w:highlight w:val="green"/>
          <w:lang w:val="en-US"/>
        </w:rPr>
        <w:t>Note: The bidder may attach a quote and / or proforma with a different structure consigning the present information</w:t>
      </w:r>
      <w:r w:rsidRPr="00CC485D">
        <w:rPr>
          <w:lang w:val="en-US"/>
        </w:rPr>
        <w:t>.</w:t>
      </w:r>
      <w:r w:rsidRPr="00CC485D">
        <w:rPr>
          <w:rFonts w:ascii="Arial" w:hAnsi="Arial" w:cs="Arial"/>
          <w:i/>
          <w:color w:val="000000" w:themeColor="text1"/>
          <w:highlight w:val="green"/>
          <w:lang w:val="en-US"/>
        </w:rPr>
        <w:t xml:space="preserve"> </w:t>
      </w:r>
    </w:p>
    <w:p w14:paraId="77D78833" w14:textId="77777777" w:rsidR="004E2745" w:rsidRPr="00CC485D" w:rsidRDefault="004E2745" w:rsidP="008007A1">
      <w:pPr>
        <w:widowControl w:val="0"/>
        <w:jc w:val="both"/>
        <w:rPr>
          <w:rFonts w:ascii="Arial" w:hAnsi="Arial" w:cs="Arial"/>
          <w:i/>
          <w:color w:val="222222"/>
          <w:lang w:val="en-US"/>
        </w:rPr>
      </w:pPr>
    </w:p>
    <w:p w14:paraId="4A89620B" w14:textId="77777777" w:rsidR="004B1590" w:rsidRPr="00CC485D" w:rsidRDefault="004B1590" w:rsidP="008007A1">
      <w:pPr>
        <w:widowControl w:val="0"/>
        <w:jc w:val="both"/>
        <w:rPr>
          <w:rFonts w:ascii="Arial" w:hAnsi="Arial" w:cs="Arial"/>
          <w:i/>
          <w:color w:val="222222"/>
          <w:sz w:val="22"/>
          <w:szCs w:val="22"/>
          <w:lang w:val="en-US"/>
        </w:rPr>
      </w:pPr>
    </w:p>
    <w:p w14:paraId="684ED321"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p>
    <w:p w14:paraId="3306906D"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r w:rsidRPr="00CC485D">
        <w:rPr>
          <w:rFonts w:ascii="Arial" w:eastAsia="Times New Roman" w:hAnsi="Arial" w:cs="Arial"/>
          <w:bCs/>
          <w:sz w:val="22"/>
          <w:szCs w:val="22"/>
          <w:lang w:val="en-US" w:eastAsia="es-EC" w:bidi="hi-IN"/>
        </w:rPr>
        <w:t xml:space="preserve">For proof of what is offered, I sign this form, </w:t>
      </w:r>
    </w:p>
    <w:p w14:paraId="3616D56C"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p>
    <w:p w14:paraId="02B2C5FC"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p>
    <w:p w14:paraId="1DDF6D9B"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lang w:val="en-US"/>
        </w:rPr>
      </w:pPr>
      <w:r w:rsidRPr="00CC485D">
        <w:rPr>
          <w:rFonts w:ascii="Arial" w:hAnsi="Arial" w:cs="Arial"/>
          <w:b/>
          <w:spacing w:val="-2"/>
          <w:sz w:val="22"/>
          <w:szCs w:val="22"/>
          <w:lang w:val="en-US"/>
        </w:rPr>
        <w:t>-------------------------------------------------------</w:t>
      </w:r>
    </w:p>
    <w:p w14:paraId="1F7C9C24"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CC485D">
        <w:rPr>
          <w:rFonts w:ascii="Arial" w:hAnsi="Arial" w:cs="Arial"/>
          <w:b/>
          <w:sz w:val="22"/>
          <w:szCs w:val="22"/>
          <w:highlight w:val="yellow"/>
          <w:lang w:val="en-US"/>
        </w:rPr>
        <w:t>SIGNATURE OF THE OFFEROR, HIS LEGAL REPRESENTATIVE, ATTORNEY-IN-FACT OR COMMON ATTORNEY (as the case may be)</w:t>
      </w:r>
    </w:p>
    <w:p w14:paraId="0A7ED9D6"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CC485D">
        <w:rPr>
          <w:rFonts w:ascii="Arial" w:hAnsi="Arial" w:cs="Arial"/>
          <w:b/>
          <w:sz w:val="22"/>
          <w:szCs w:val="22"/>
          <w:highlight w:val="yellow"/>
          <w:lang w:val="en-US"/>
        </w:rPr>
        <w:t>Name:</w:t>
      </w:r>
    </w:p>
    <w:p w14:paraId="3F77A888"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CC485D">
        <w:rPr>
          <w:rFonts w:ascii="Arial" w:hAnsi="Arial" w:cs="Arial"/>
          <w:b/>
          <w:sz w:val="22"/>
          <w:szCs w:val="22"/>
          <w:highlight w:val="yellow"/>
          <w:lang w:val="en-US"/>
        </w:rPr>
        <w:t>Charge:</w:t>
      </w:r>
    </w:p>
    <w:p w14:paraId="6C892F50"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lang w:val="en-US"/>
        </w:rPr>
      </w:pPr>
      <w:r w:rsidRPr="00CC485D">
        <w:rPr>
          <w:rFonts w:ascii="Arial" w:hAnsi="Arial" w:cs="Arial"/>
          <w:b/>
          <w:sz w:val="22"/>
          <w:szCs w:val="22"/>
          <w:highlight w:val="yellow"/>
          <w:lang w:val="en-US"/>
        </w:rPr>
        <w:t>Date:</w:t>
      </w:r>
    </w:p>
    <w:p w14:paraId="2A1AFA8B" w14:textId="77777777" w:rsidR="004B1590" w:rsidRPr="00CC485D" w:rsidRDefault="004B1590" w:rsidP="008007A1">
      <w:pPr>
        <w:widowControl w:val="0"/>
        <w:jc w:val="both"/>
        <w:rPr>
          <w:rFonts w:ascii="Arial" w:hAnsi="Arial" w:cs="Arial"/>
          <w:i/>
          <w:color w:val="222222"/>
          <w:sz w:val="22"/>
          <w:szCs w:val="22"/>
          <w:lang w:val="en-US"/>
        </w:rPr>
      </w:pPr>
    </w:p>
    <w:p w14:paraId="315F12ED" w14:textId="77777777" w:rsidR="00640DAE" w:rsidRPr="00CC485D" w:rsidRDefault="00640DAE" w:rsidP="008007A1">
      <w:pPr>
        <w:pStyle w:val="Sinespaciado"/>
        <w:jc w:val="both"/>
        <w:rPr>
          <w:rFonts w:ascii="Arial" w:hAnsi="Arial" w:cs="Arial"/>
          <w:lang w:val="en-US" w:eastAsia="hi-IN" w:bidi="hi-IN"/>
        </w:rPr>
      </w:pPr>
    </w:p>
    <w:p w14:paraId="4D74864B" w14:textId="77777777" w:rsidR="00DE7C4E" w:rsidRPr="00CC485D" w:rsidRDefault="00DE7C4E" w:rsidP="008007A1">
      <w:pPr>
        <w:pStyle w:val="Sinespaciado"/>
        <w:jc w:val="both"/>
        <w:rPr>
          <w:rFonts w:ascii="Arial" w:hAnsi="Arial" w:cs="Arial"/>
          <w:lang w:val="en-US" w:eastAsia="hi-IN" w:bidi="hi-IN"/>
        </w:rPr>
      </w:pPr>
    </w:p>
    <w:p w14:paraId="0A50C550" w14:textId="77777777" w:rsidR="00DE7C4E" w:rsidRPr="00CC485D" w:rsidRDefault="00DE7C4E" w:rsidP="008007A1">
      <w:pPr>
        <w:pStyle w:val="Sinespaciado"/>
        <w:jc w:val="both"/>
        <w:rPr>
          <w:rFonts w:ascii="Arial" w:hAnsi="Arial" w:cs="Arial"/>
          <w:lang w:val="en-US" w:eastAsia="hi-IN" w:bidi="hi-IN"/>
        </w:rPr>
      </w:pPr>
    </w:p>
    <w:p w14:paraId="57AE4E46" w14:textId="77777777" w:rsidR="00DE7C4E" w:rsidRPr="00CC485D" w:rsidRDefault="00DE7C4E" w:rsidP="008007A1">
      <w:pPr>
        <w:pStyle w:val="Sinespaciado"/>
        <w:jc w:val="both"/>
        <w:rPr>
          <w:rFonts w:ascii="Arial" w:hAnsi="Arial" w:cs="Arial"/>
          <w:lang w:val="en-US" w:eastAsia="hi-IN" w:bidi="hi-IN"/>
        </w:rPr>
      </w:pPr>
    </w:p>
    <w:p w14:paraId="54FDC6D1" w14:textId="77777777" w:rsidR="00DE7C4E" w:rsidRPr="00CC485D" w:rsidRDefault="00DE7C4E" w:rsidP="008007A1">
      <w:pPr>
        <w:pStyle w:val="Sinespaciado"/>
        <w:jc w:val="both"/>
        <w:rPr>
          <w:rFonts w:ascii="Arial" w:hAnsi="Arial" w:cs="Arial"/>
          <w:lang w:val="en-US" w:eastAsia="hi-IN" w:bidi="hi-IN"/>
        </w:rPr>
      </w:pPr>
    </w:p>
    <w:p w14:paraId="26C135A4" w14:textId="77777777" w:rsidR="00DE7C4E" w:rsidRPr="00CC485D" w:rsidRDefault="00DE7C4E" w:rsidP="008007A1">
      <w:pPr>
        <w:pStyle w:val="Sinespaciado"/>
        <w:jc w:val="both"/>
        <w:rPr>
          <w:rFonts w:ascii="Arial" w:hAnsi="Arial" w:cs="Arial"/>
          <w:lang w:val="en-US" w:eastAsia="hi-IN" w:bidi="hi-IN"/>
        </w:rPr>
      </w:pPr>
    </w:p>
    <w:p w14:paraId="5D3395C4" w14:textId="77777777" w:rsidR="00DE7C4E" w:rsidRPr="00CC485D" w:rsidRDefault="00DE7C4E" w:rsidP="008007A1">
      <w:pPr>
        <w:pStyle w:val="Sinespaciado"/>
        <w:jc w:val="both"/>
        <w:rPr>
          <w:rFonts w:ascii="Arial" w:hAnsi="Arial" w:cs="Arial"/>
          <w:lang w:val="en-US" w:eastAsia="hi-IN" w:bidi="hi-IN"/>
        </w:rPr>
      </w:pPr>
    </w:p>
    <w:p w14:paraId="1F055B18" w14:textId="77777777" w:rsidR="00DE7C4E" w:rsidRPr="00CC485D" w:rsidRDefault="00DE7C4E" w:rsidP="008007A1">
      <w:pPr>
        <w:pStyle w:val="Sinespaciado"/>
        <w:jc w:val="both"/>
        <w:rPr>
          <w:rFonts w:ascii="Arial" w:hAnsi="Arial" w:cs="Arial"/>
          <w:lang w:val="en-US" w:eastAsia="hi-IN" w:bidi="hi-IN"/>
        </w:rPr>
      </w:pPr>
    </w:p>
    <w:p w14:paraId="2B8467DC" w14:textId="77777777" w:rsidR="00DE7C4E" w:rsidRPr="00CC485D" w:rsidRDefault="00DE7C4E" w:rsidP="008007A1">
      <w:pPr>
        <w:pStyle w:val="Sinespaciado"/>
        <w:jc w:val="both"/>
        <w:rPr>
          <w:rFonts w:ascii="Arial" w:hAnsi="Arial" w:cs="Arial"/>
          <w:lang w:val="en-US" w:eastAsia="hi-IN" w:bidi="hi-IN"/>
        </w:rPr>
      </w:pPr>
    </w:p>
    <w:p w14:paraId="119128FC" w14:textId="77777777" w:rsidR="00DE7C4E" w:rsidRPr="00CC485D" w:rsidRDefault="00DE7C4E" w:rsidP="008007A1">
      <w:pPr>
        <w:pStyle w:val="Sinespaciado"/>
        <w:jc w:val="both"/>
        <w:rPr>
          <w:rFonts w:ascii="Arial" w:hAnsi="Arial" w:cs="Arial"/>
          <w:lang w:val="en-US" w:eastAsia="hi-IN" w:bidi="hi-IN"/>
        </w:rPr>
      </w:pPr>
    </w:p>
    <w:p w14:paraId="08DDF8A8" w14:textId="77777777" w:rsidR="00DE7C4E" w:rsidRPr="00CC485D" w:rsidRDefault="00DE7C4E" w:rsidP="008007A1">
      <w:pPr>
        <w:pStyle w:val="Sinespaciado"/>
        <w:jc w:val="both"/>
        <w:rPr>
          <w:rFonts w:ascii="Arial" w:hAnsi="Arial" w:cs="Arial"/>
          <w:lang w:val="en-US" w:eastAsia="hi-IN" w:bidi="hi-IN"/>
        </w:rPr>
      </w:pPr>
    </w:p>
    <w:p w14:paraId="469905D8" w14:textId="77777777" w:rsidR="00DE7C4E" w:rsidRPr="00CC485D" w:rsidRDefault="00DE7C4E" w:rsidP="008007A1">
      <w:pPr>
        <w:pStyle w:val="Sinespaciado"/>
        <w:jc w:val="both"/>
        <w:rPr>
          <w:rFonts w:ascii="Arial" w:hAnsi="Arial" w:cs="Arial"/>
          <w:lang w:val="en-US" w:eastAsia="hi-IN" w:bidi="hi-IN"/>
        </w:rPr>
      </w:pPr>
    </w:p>
    <w:p w14:paraId="77820DE0" w14:textId="77777777" w:rsidR="00DE7C4E" w:rsidRPr="00CC485D" w:rsidRDefault="00DE7C4E" w:rsidP="008007A1">
      <w:pPr>
        <w:pStyle w:val="Sinespaciado"/>
        <w:jc w:val="both"/>
        <w:rPr>
          <w:rFonts w:ascii="Arial" w:hAnsi="Arial" w:cs="Arial"/>
          <w:lang w:val="en-US" w:eastAsia="hi-IN" w:bidi="hi-IN"/>
        </w:rPr>
      </w:pPr>
    </w:p>
    <w:p w14:paraId="268187B9" w14:textId="77777777" w:rsidR="00DE7C4E" w:rsidRPr="00CC485D" w:rsidRDefault="00DE7C4E" w:rsidP="008007A1">
      <w:pPr>
        <w:pStyle w:val="Sinespaciado"/>
        <w:jc w:val="both"/>
        <w:rPr>
          <w:rFonts w:ascii="Arial" w:hAnsi="Arial" w:cs="Arial"/>
          <w:lang w:val="en-US" w:eastAsia="hi-IN" w:bidi="hi-IN"/>
        </w:rPr>
      </w:pPr>
    </w:p>
    <w:p w14:paraId="2BFE6600" w14:textId="3B22AEC0" w:rsidR="004E2745" w:rsidRPr="004026A5" w:rsidRDefault="004E2745">
      <w:pPr>
        <w:pStyle w:val="Prrafodelista"/>
        <w:numPr>
          <w:ilvl w:val="0"/>
          <w:numId w:val="5"/>
        </w:numPr>
        <w:jc w:val="both"/>
        <w:rPr>
          <w:rFonts w:ascii="Arial" w:hAnsi="Arial" w:cs="Arial"/>
          <w:b/>
          <w:sz w:val="22"/>
          <w:szCs w:val="22"/>
          <w:lang w:val="en-US" w:eastAsia="hi-IN" w:bidi="hi-IN"/>
        </w:rPr>
      </w:pPr>
      <w:r w:rsidRPr="004026A5">
        <w:rPr>
          <w:rFonts w:ascii="Arial" w:hAnsi="Arial" w:cs="Arial"/>
          <w:b/>
          <w:bCs/>
          <w:sz w:val="22"/>
          <w:szCs w:val="22"/>
          <w:lang w:val="en-US"/>
        </w:rPr>
        <w:t>COMPONENTS OF THE GOODS OR SERVICES OFFERED</w:t>
      </w:r>
    </w:p>
    <w:p w14:paraId="599BD3E8" w14:textId="77777777" w:rsidR="004E2745" w:rsidRPr="00CC485D" w:rsidRDefault="004E2745" w:rsidP="008007A1">
      <w:pPr>
        <w:jc w:val="both"/>
        <w:rPr>
          <w:rFonts w:ascii="Arial" w:hAnsi="Arial" w:cs="Arial"/>
          <w:b/>
          <w:bCs/>
          <w:sz w:val="22"/>
          <w:szCs w:val="22"/>
          <w:lang w:val="en-US"/>
        </w:rPr>
      </w:pPr>
    </w:p>
    <w:p w14:paraId="4A1D572D" w14:textId="0AA6EF20" w:rsidR="004E2745" w:rsidRPr="00CC485D" w:rsidRDefault="004E2745" w:rsidP="008007A1">
      <w:pPr>
        <w:jc w:val="both"/>
        <w:rPr>
          <w:rFonts w:ascii="Arial" w:hAnsi="Arial" w:cs="Arial"/>
          <w:sz w:val="22"/>
          <w:szCs w:val="22"/>
          <w:lang w:val="en-US"/>
        </w:rPr>
      </w:pPr>
      <w:r w:rsidRPr="00CC485D">
        <w:rPr>
          <w:rFonts w:ascii="Arial" w:hAnsi="Arial" w:cs="Arial"/>
          <w:sz w:val="22"/>
          <w:szCs w:val="22"/>
          <w:highlight w:val="green"/>
          <w:lang w:val="en-US"/>
        </w:rPr>
        <w:t>The offeror must fill out a table of the components of the (goods or services), which must include each and every one of the items offered, which respond to the requirements of ASTINAVE EP, in a detailed manner</w:t>
      </w:r>
      <w:r w:rsidRPr="00CC485D">
        <w:rPr>
          <w:rFonts w:ascii="Arial" w:hAnsi="Arial" w:cs="Arial"/>
          <w:sz w:val="22"/>
          <w:szCs w:val="22"/>
          <w:lang w:val="en-US"/>
        </w:rPr>
        <w:t>.</w:t>
      </w:r>
    </w:p>
    <w:p w14:paraId="62A648C4" w14:textId="77777777" w:rsidR="004E2745" w:rsidRPr="00CC485D" w:rsidRDefault="004E2745" w:rsidP="008007A1">
      <w:pPr>
        <w:jc w:val="both"/>
        <w:rPr>
          <w:rFonts w:ascii="Arial" w:hAnsi="Arial" w:cs="Arial"/>
          <w:sz w:val="22"/>
          <w:szCs w:val="22"/>
          <w:lang w:val="en-U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7"/>
        <w:gridCol w:w="2966"/>
        <w:gridCol w:w="2368"/>
      </w:tblGrid>
      <w:tr w:rsidR="004E2745" w:rsidRPr="00CC485D" w14:paraId="7B8EB327" w14:textId="77777777" w:rsidTr="004802CA">
        <w:trPr>
          <w:jc w:val="center"/>
        </w:trPr>
        <w:tc>
          <w:tcPr>
            <w:tcW w:w="1959" w:type="pct"/>
            <w:shd w:val="clear" w:color="auto" w:fill="A6A6A6" w:themeFill="background1" w:themeFillShade="A6"/>
            <w:vAlign w:val="center"/>
          </w:tcPr>
          <w:p w14:paraId="204264DE" w14:textId="77777777" w:rsidR="004E2745" w:rsidRPr="00CC485D" w:rsidRDefault="004E2745" w:rsidP="008007A1">
            <w:pPr>
              <w:widowControl w:val="0"/>
              <w:autoSpaceDN w:val="0"/>
              <w:ind w:right="45"/>
              <w:jc w:val="both"/>
              <w:rPr>
                <w:rFonts w:ascii="Arial" w:hAnsi="Arial" w:cs="Arial"/>
                <w:b/>
                <w:sz w:val="22"/>
                <w:szCs w:val="22"/>
                <w:lang w:val="en-US" w:eastAsia="hi-IN" w:bidi="hi-IN"/>
              </w:rPr>
            </w:pPr>
            <w:r w:rsidRPr="00CC485D">
              <w:rPr>
                <w:rFonts w:ascii="Arial" w:hAnsi="Arial" w:cs="Arial"/>
                <w:b/>
                <w:sz w:val="22"/>
                <w:szCs w:val="22"/>
                <w:lang w:val="en-US" w:eastAsia="hi-IN" w:bidi="hi-IN"/>
              </w:rPr>
              <w:t>Technical Specification - Terms of Reference Required</w:t>
            </w:r>
          </w:p>
        </w:tc>
        <w:tc>
          <w:tcPr>
            <w:tcW w:w="1691" w:type="pct"/>
            <w:shd w:val="clear" w:color="auto" w:fill="A6A6A6" w:themeFill="background1" w:themeFillShade="A6"/>
            <w:vAlign w:val="center"/>
          </w:tcPr>
          <w:p w14:paraId="2E244E13" w14:textId="77777777" w:rsidR="004E2745" w:rsidRPr="00CC485D" w:rsidRDefault="004E2745" w:rsidP="008007A1">
            <w:pPr>
              <w:widowControl w:val="0"/>
              <w:autoSpaceDN w:val="0"/>
              <w:ind w:right="45"/>
              <w:jc w:val="both"/>
              <w:rPr>
                <w:rFonts w:ascii="Arial" w:hAnsi="Arial" w:cs="Arial"/>
                <w:b/>
                <w:sz w:val="22"/>
                <w:szCs w:val="22"/>
                <w:lang w:val="en-US" w:eastAsia="hi-IN" w:bidi="hi-IN"/>
              </w:rPr>
            </w:pPr>
            <w:r w:rsidRPr="00CC485D">
              <w:rPr>
                <w:rFonts w:ascii="Arial" w:hAnsi="Arial" w:cs="Arial"/>
                <w:b/>
                <w:sz w:val="22"/>
                <w:szCs w:val="22"/>
                <w:lang w:val="en-US" w:eastAsia="hi-IN" w:bidi="hi-IN"/>
              </w:rPr>
              <w:t>Technical Specification – Terms of Reference Offered</w:t>
            </w:r>
          </w:p>
        </w:tc>
        <w:tc>
          <w:tcPr>
            <w:tcW w:w="1350" w:type="pct"/>
            <w:shd w:val="clear" w:color="auto" w:fill="A6A6A6" w:themeFill="background1" w:themeFillShade="A6"/>
            <w:vAlign w:val="center"/>
          </w:tcPr>
          <w:p w14:paraId="41D3F5EF" w14:textId="77777777" w:rsidR="004E2745" w:rsidRPr="00CC485D" w:rsidRDefault="004E2745" w:rsidP="008007A1">
            <w:pPr>
              <w:widowControl w:val="0"/>
              <w:autoSpaceDN w:val="0"/>
              <w:ind w:right="45"/>
              <w:jc w:val="both"/>
              <w:rPr>
                <w:rFonts w:ascii="Arial" w:hAnsi="Arial" w:cs="Arial"/>
                <w:b/>
                <w:sz w:val="22"/>
                <w:szCs w:val="22"/>
                <w:lang w:val="en-US" w:eastAsia="hi-IN" w:bidi="hi-IN"/>
              </w:rPr>
            </w:pPr>
            <w:r w:rsidRPr="00CC485D">
              <w:rPr>
                <w:rFonts w:ascii="Arial" w:hAnsi="Arial" w:cs="Arial"/>
                <w:b/>
                <w:sz w:val="22"/>
                <w:szCs w:val="22"/>
                <w:lang w:val="en-US" w:eastAsia="hi-IN" w:bidi="hi-IN"/>
              </w:rPr>
              <w:t>Observation (meets/ doesn't meet)</w:t>
            </w:r>
          </w:p>
        </w:tc>
      </w:tr>
      <w:tr w:rsidR="004E2745" w:rsidRPr="00CC485D" w14:paraId="1480CF2C" w14:textId="77777777" w:rsidTr="004802CA">
        <w:trPr>
          <w:jc w:val="center"/>
        </w:trPr>
        <w:tc>
          <w:tcPr>
            <w:tcW w:w="1959" w:type="pct"/>
            <w:shd w:val="clear" w:color="auto" w:fill="auto"/>
            <w:vAlign w:val="center"/>
          </w:tcPr>
          <w:p w14:paraId="2C7BDD80" w14:textId="77777777" w:rsidR="004E2745" w:rsidRPr="00CC485D" w:rsidRDefault="004E2745" w:rsidP="008007A1">
            <w:pPr>
              <w:widowControl w:val="0"/>
              <w:autoSpaceDN w:val="0"/>
              <w:ind w:right="45"/>
              <w:jc w:val="both"/>
              <w:rPr>
                <w:rFonts w:ascii="Arial" w:hAnsi="Arial" w:cs="Arial"/>
                <w:sz w:val="22"/>
                <w:szCs w:val="22"/>
                <w:lang w:val="en-US" w:eastAsia="hi-IN" w:bidi="hi-IN"/>
              </w:rPr>
            </w:pPr>
          </w:p>
        </w:tc>
        <w:tc>
          <w:tcPr>
            <w:tcW w:w="1691" w:type="pct"/>
            <w:shd w:val="clear" w:color="auto" w:fill="auto"/>
            <w:vAlign w:val="center"/>
          </w:tcPr>
          <w:p w14:paraId="26ED3492" w14:textId="77777777" w:rsidR="004E2745" w:rsidRPr="00CC485D" w:rsidRDefault="004E2745" w:rsidP="008007A1">
            <w:pPr>
              <w:widowControl w:val="0"/>
              <w:autoSpaceDN w:val="0"/>
              <w:ind w:right="45"/>
              <w:jc w:val="both"/>
              <w:rPr>
                <w:rFonts w:ascii="Arial" w:hAnsi="Arial" w:cs="Arial"/>
                <w:sz w:val="22"/>
                <w:szCs w:val="22"/>
                <w:lang w:val="en-US" w:eastAsia="hi-IN" w:bidi="hi-IN"/>
              </w:rPr>
            </w:pPr>
          </w:p>
        </w:tc>
        <w:tc>
          <w:tcPr>
            <w:tcW w:w="1350" w:type="pct"/>
            <w:vAlign w:val="center"/>
          </w:tcPr>
          <w:p w14:paraId="750679EF" w14:textId="77777777" w:rsidR="004E2745" w:rsidRPr="00CC485D" w:rsidRDefault="004E2745" w:rsidP="008007A1">
            <w:pPr>
              <w:widowControl w:val="0"/>
              <w:autoSpaceDN w:val="0"/>
              <w:ind w:right="45"/>
              <w:jc w:val="both"/>
              <w:rPr>
                <w:rFonts w:ascii="Arial" w:hAnsi="Arial" w:cs="Arial"/>
                <w:sz w:val="22"/>
                <w:szCs w:val="22"/>
                <w:lang w:val="en-US" w:eastAsia="hi-IN" w:bidi="hi-IN"/>
              </w:rPr>
            </w:pPr>
          </w:p>
        </w:tc>
      </w:tr>
      <w:tr w:rsidR="004E2745" w:rsidRPr="00CC485D" w14:paraId="4575BEB5" w14:textId="77777777" w:rsidTr="004802CA">
        <w:trPr>
          <w:jc w:val="center"/>
        </w:trPr>
        <w:tc>
          <w:tcPr>
            <w:tcW w:w="1959" w:type="pct"/>
            <w:shd w:val="clear" w:color="auto" w:fill="auto"/>
            <w:vAlign w:val="center"/>
          </w:tcPr>
          <w:p w14:paraId="2C987C83" w14:textId="77777777" w:rsidR="004E2745" w:rsidRPr="00CC485D" w:rsidRDefault="004E2745" w:rsidP="008007A1">
            <w:pPr>
              <w:widowControl w:val="0"/>
              <w:autoSpaceDN w:val="0"/>
              <w:ind w:right="45"/>
              <w:jc w:val="both"/>
              <w:rPr>
                <w:rFonts w:ascii="Arial" w:hAnsi="Arial" w:cs="Arial"/>
                <w:sz w:val="22"/>
                <w:szCs w:val="22"/>
                <w:lang w:val="en-US" w:eastAsia="hi-IN" w:bidi="hi-IN"/>
              </w:rPr>
            </w:pPr>
          </w:p>
        </w:tc>
        <w:tc>
          <w:tcPr>
            <w:tcW w:w="1691" w:type="pct"/>
            <w:shd w:val="clear" w:color="auto" w:fill="auto"/>
            <w:vAlign w:val="center"/>
          </w:tcPr>
          <w:p w14:paraId="70ED89E6" w14:textId="77777777" w:rsidR="004E2745" w:rsidRPr="00CC485D" w:rsidRDefault="004E2745" w:rsidP="008007A1">
            <w:pPr>
              <w:widowControl w:val="0"/>
              <w:autoSpaceDN w:val="0"/>
              <w:ind w:right="45"/>
              <w:jc w:val="both"/>
              <w:rPr>
                <w:rFonts w:ascii="Arial" w:hAnsi="Arial" w:cs="Arial"/>
                <w:sz w:val="22"/>
                <w:szCs w:val="22"/>
                <w:lang w:val="en-US" w:eastAsia="hi-IN" w:bidi="hi-IN"/>
              </w:rPr>
            </w:pPr>
          </w:p>
        </w:tc>
        <w:tc>
          <w:tcPr>
            <w:tcW w:w="1350" w:type="pct"/>
            <w:vAlign w:val="center"/>
          </w:tcPr>
          <w:p w14:paraId="63D0345D" w14:textId="77777777" w:rsidR="004E2745" w:rsidRPr="00CC485D" w:rsidRDefault="004E2745" w:rsidP="008007A1">
            <w:pPr>
              <w:widowControl w:val="0"/>
              <w:autoSpaceDN w:val="0"/>
              <w:ind w:right="45"/>
              <w:jc w:val="both"/>
              <w:rPr>
                <w:rFonts w:ascii="Arial" w:hAnsi="Arial" w:cs="Arial"/>
                <w:sz w:val="22"/>
                <w:szCs w:val="22"/>
                <w:lang w:val="en-US" w:eastAsia="hi-IN" w:bidi="hi-IN"/>
              </w:rPr>
            </w:pPr>
          </w:p>
        </w:tc>
      </w:tr>
      <w:tr w:rsidR="004E2745" w:rsidRPr="00CC485D" w14:paraId="19823E75" w14:textId="77777777" w:rsidTr="004802CA">
        <w:trPr>
          <w:jc w:val="center"/>
        </w:trPr>
        <w:tc>
          <w:tcPr>
            <w:tcW w:w="1959" w:type="pct"/>
            <w:shd w:val="clear" w:color="auto" w:fill="auto"/>
            <w:vAlign w:val="center"/>
          </w:tcPr>
          <w:p w14:paraId="5122074F" w14:textId="77777777" w:rsidR="004E2745" w:rsidRPr="00CC485D" w:rsidRDefault="004E2745" w:rsidP="008007A1">
            <w:pPr>
              <w:widowControl w:val="0"/>
              <w:autoSpaceDN w:val="0"/>
              <w:ind w:right="45"/>
              <w:jc w:val="both"/>
              <w:rPr>
                <w:rFonts w:ascii="Arial" w:hAnsi="Arial" w:cs="Arial"/>
                <w:sz w:val="22"/>
                <w:szCs w:val="22"/>
                <w:lang w:val="en-US" w:eastAsia="hi-IN" w:bidi="hi-IN"/>
              </w:rPr>
            </w:pPr>
          </w:p>
        </w:tc>
        <w:tc>
          <w:tcPr>
            <w:tcW w:w="1691" w:type="pct"/>
            <w:shd w:val="clear" w:color="auto" w:fill="auto"/>
            <w:vAlign w:val="center"/>
          </w:tcPr>
          <w:p w14:paraId="217F4E92" w14:textId="77777777" w:rsidR="004E2745" w:rsidRPr="00CC485D" w:rsidRDefault="004E2745" w:rsidP="008007A1">
            <w:pPr>
              <w:widowControl w:val="0"/>
              <w:autoSpaceDN w:val="0"/>
              <w:ind w:right="45"/>
              <w:jc w:val="both"/>
              <w:rPr>
                <w:rFonts w:ascii="Arial" w:hAnsi="Arial" w:cs="Arial"/>
                <w:sz w:val="22"/>
                <w:szCs w:val="22"/>
                <w:lang w:val="en-US" w:eastAsia="hi-IN" w:bidi="hi-IN"/>
              </w:rPr>
            </w:pPr>
          </w:p>
        </w:tc>
        <w:tc>
          <w:tcPr>
            <w:tcW w:w="1350" w:type="pct"/>
            <w:vAlign w:val="center"/>
          </w:tcPr>
          <w:p w14:paraId="2BF60DF5" w14:textId="77777777" w:rsidR="004E2745" w:rsidRPr="00CC485D" w:rsidRDefault="004E2745" w:rsidP="008007A1">
            <w:pPr>
              <w:widowControl w:val="0"/>
              <w:autoSpaceDN w:val="0"/>
              <w:ind w:right="45"/>
              <w:jc w:val="both"/>
              <w:rPr>
                <w:rFonts w:ascii="Arial" w:hAnsi="Arial" w:cs="Arial"/>
                <w:sz w:val="22"/>
                <w:szCs w:val="22"/>
                <w:lang w:val="en-US" w:eastAsia="hi-IN" w:bidi="hi-IN"/>
              </w:rPr>
            </w:pPr>
          </w:p>
        </w:tc>
      </w:tr>
      <w:tr w:rsidR="004E2745" w:rsidRPr="00CC485D" w14:paraId="56E89FF4" w14:textId="77777777" w:rsidTr="004802CA">
        <w:trPr>
          <w:jc w:val="center"/>
        </w:trPr>
        <w:tc>
          <w:tcPr>
            <w:tcW w:w="1959" w:type="pct"/>
            <w:shd w:val="clear" w:color="auto" w:fill="auto"/>
            <w:vAlign w:val="center"/>
          </w:tcPr>
          <w:p w14:paraId="34A2C8CD" w14:textId="77777777" w:rsidR="004E2745" w:rsidRPr="00CC485D" w:rsidRDefault="004E2745" w:rsidP="008007A1">
            <w:pPr>
              <w:widowControl w:val="0"/>
              <w:autoSpaceDN w:val="0"/>
              <w:ind w:right="45"/>
              <w:jc w:val="both"/>
              <w:rPr>
                <w:rFonts w:ascii="Arial" w:hAnsi="Arial" w:cs="Arial"/>
                <w:sz w:val="22"/>
                <w:szCs w:val="22"/>
                <w:lang w:val="en-US" w:eastAsia="hi-IN" w:bidi="hi-IN"/>
              </w:rPr>
            </w:pPr>
          </w:p>
        </w:tc>
        <w:tc>
          <w:tcPr>
            <w:tcW w:w="1691" w:type="pct"/>
            <w:shd w:val="clear" w:color="auto" w:fill="auto"/>
            <w:vAlign w:val="center"/>
          </w:tcPr>
          <w:p w14:paraId="63FE2016" w14:textId="77777777" w:rsidR="004E2745" w:rsidRPr="00CC485D" w:rsidRDefault="004E2745" w:rsidP="008007A1">
            <w:pPr>
              <w:widowControl w:val="0"/>
              <w:autoSpaceDN w:val="0"/>
              <w:ind w:right="45"/>
              <w:jc w:val="both"/>
              <w:rPr>
                <w:rFonts w:ascii="Arial" w:hAnsi="Arial" w:cs="Arial"/>
                <w:sz w:val="22"/>
                <w:szCs w:val="22"/>
                <w:lang w:val="en-US" w:eastAsia="hi-IN" w:bidi="hi-IN"/>
              </w:rPr>
            </w:pPr>
          </w:p>
        </w:tc>
        <w:tc>
          <w:tcPr>
            <w:tcW w:w="1350" w:type="pct"/>
            <w:vAlign w:val="center"/>
          </w:tcPr>
          <w:p w14:paraId="2721CE00" w14:textId="77777777" w:rsidR="004E2745" w:rsidRPr="00CC485D" w:rsidRDefault="004E2745" w:rsidP="008007A1">
            <w:pPr>
              <w:widowControl w:val="0"/>
              <w:autoSpaceDN w:val="0"/>
              <w:ind w:right="45"/>
              <w:jc w:val="both"/>
              <w:rPr>
                <w:rFonts w:ascii="Arial" w:hAnsi="Arial" w:cs="Arial"/>
                <w:sz w:val="22"/>
                <w:szCs w:val="22"/>
                <w:lang w:val="en-US" w:eastAsia="hi-IN" w:bidi="hi-IN"/>
              </w:rPr>
            </w:pPr>
          </w:p>
        </w:tc>
      </w:tr>
    </w:tbl>
    <w:p w14:paraId="2D0F7D40" w14:textId="77777777" w:rsidR="004673B5" w:rsidRPr="00CC485D" w:rsidRDefault="004673B5" w:rsidP="008007A1">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2"/>
          <w:szCs w:val="22"/>
          <w:lang w:val="en-US"/>
        </w:rPr>
      </w:pPr>
    </w:p>
    <w:p w14:paraId="3F31ED1C" w14:textId="4DC3781D" w:rsidR="004673B5" w:rsidRPr="00CC485D" w:rsidRDefault="004673B5" w:rsidP="008007A1">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2"/>
          <w:szCs w:val="22"/>
          <w:lang w:val="en-US"/>
        </w:rPr>
      </w:pPr>
    </w:p>
    <w:p w14:paraId="3CB4336E" w14:textId="77777777" w:rsidR="004E2745" w:rsidRPr="00CC485D" w:rsidRDefault="004E2745" w:rsidP="008007A1">
      <w:pPr>
        <w:jc w:val="both"/>
        <w:rPr>
          <w:rFonts w:ascii="Arial" w:eastAsia="Times New Roman" w:hAnsi="Arial" w:cs="Arial"/>
          <w:spacing w:val="-3"/>
          <w:sz w:val="22"/>
          <w:szCs w:val="22"/>
          <w:lang w:val="en-US" w:eastAsia="hi-IN" w:bidi="hi-IN"/>
        </w:rPr>
      </w:pPr>
      <w:r w:rsidRPr="00CC485D">
        <w:rPr>
          <w:rFonts w:ascii="Arial" w:eastAsia="Times New Roman" w:hAnsi="Arial" w:cs="Arial"/>
          <w:spacing w:val="-3"/>
          <w:sz w:val="22"/>
          <w:szCs w:val="22"/>
          <w:lang w:val="en-US" w:eastAsia="hi-IN" w:bidi="hi-IN"/>
        </w:rPr>
        <w:t xml:space="preserve">I undertake to comply with each and every one of the technical specifications that are detailed in numeral 6.1 of the Technical Report of Need. </w:t>
      </w:r>
    </w:p>
    <w:p w14:paraId="78B9B191" w14:textId="77777777" w:rsidR="00640DAE" w:rsidRPr="00CC485D" w:rsidRDefault="00640DAE" w:rsidP="008007A1">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06DDF4A0" w14:textId="77777777" w:rsidR="00640DAE" w:rsidRPr="00CC485D" w:rsidRDefault="00640DAE" w:rsidP="008007A1">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0BFE55CD" w14:textId="77777777" w:rsidR="00640DAE" w:rsidRPr="00CC485D" w:rsidRDefault="00640DAE" w:rsidP="008007A1">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2CDD631B" w14:textId="77777777" w:rsidR="004E2745" w:rsidRPr="00CC485D" w:rsidRDefault="004E2745" w:rsidP="008007A1">
      <w:pPr>
        <w:widowControl w:val="0"/>
        <w:jc w:val="both"/>
        <w:rPr>
          <w:rFonts w:ascii="Arial" w:hAnsi="Arial" w:cs="Arial"/>
          <w:i/>
          <w:color w:val="222222"/>
          <w:sz w:val="22"/>
          <w:szCs w:val="22"/>
          <w:lang w:val="en-US"/>
        </w:rPr>
      </w:pPr>
    </w:p>
    <w:p w14:paraId="442FCE1D"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p>
    <w:p w14:paraId="7902F710"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r w:rsidRPr="00CC485D">
        <w:rPr>
          <w:rFonts w:ascii="Arial" w:eastAsia="Times New Roman" w:hAnsi="Arial" w:cs="Arial"/>
          <w:bCs/>
          <w:sz w:val="22"/>
          <w:szCs w:val="22"/>
          <w:lang w:val="en-US" w:eastAsia="es-EC" w:bidi="hi-IN"/>
        </w:rPr>
        <w:t xml:space="preserve">For proof of what is offered, I sign this form, </w:t>
      </w:r>
    </w:p>
    <w:p w14:paraId="01CD1A6D"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p>
    <w:p w14:paraId="347B7395"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p>
    <w:p w14:paraId="7F0DE681"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lang w:val="en-US"/>
        </w:rPr>
      </w:pPr>
      <w:r w:rsidRPr="00CC485D">
        <w:rPr>
          <w:rFonts w:ascii="Arial" w:hAnsi="Arial" w:cs="Arial"/>
          <w:b/>
          <w:spacing w:val="-2"/>
          <w:sz w:val="22"/>
          <w:szCs w:val="22"/>
          <w:lang w:val="en-US"/>
        </w:rPr>
        <w:t>-------------------------------------------------------</w:t>
      </w:r>
    </w:p>
    <w:p w14:paraId="5350EFBA"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CC485D">
        <w:rPr>
          <w:rFonts w:ascii="Arial" w:hAnsi="Arial" w:cs="Arial"/>
          <w:b/>
          <w:sz w:val="22"/>
          <w:szCs w:val="22"/>
          <w:highlight w:val="yellow"/>
          <w:lang w:val="en-US"/>
        </w:rPr>
        <w:t>SIGNATURE OF THE OFFEROR, HIS LEGAL REPRESENTATIVE, ATTORNEY-IN-FACT OR COMMON ATTORNEY (as the case may be)</w:t>
      </w:r>
    </w:p>
    <w:p w14:paraId="63099EFD"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CC485D">
        <w:rPr>
          <w:rFonts w:ascii="Arial" w:hAnsi="Arial" w:cs="Arial"/>
          <w:b/>
          <w:sz w:val="22"/>
          <w:szCs w:val="22"/>
          <w:highlight w:val="yellow"/>
          <w:lang w:val="en-US"/>
        </w:rPr>
        <w:t>Name:</w:t>
      </w:r>
    </w:p>
    <w:p w14:paraId="032549BF"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CC485D">
        <w:rPr>
          <w:rFonts w:ascii="Arial" w:hAnsi="Arial" w:cs="Arial"/>
          <w:b/>
          <w:sz w:val="22"/>
          <w:szCs w:val="22"/>
          <w:highlight w:val="yellow"/>
          <w:lang w:val="en-US"/>
        </w:rPr>
        <w:t>Charge:</w:t>
      </w:r>
    </w:p>
    <w:p w14:paraId="488AE533"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lang w:val="en-US"/>
        </w:rPr>
      </w:pPr>
      <w:r w:rsidRPr="00CC485D">
        <w:rPr>
          <w:rFonts w:ascii="Arial" w:hAnsi="Arial" w:cs="Arial"/>
          <w:b/>
          <w:sz w:val="22"/>
          <w:szCs w:val="22"/>
          <w:highlight w:val="yellow"/>
          <w:lang w:val="en-US"/>
        </w:rPr>
        <w:t>Date:</w:t>
      </w:r>
    </w:p>
    <w:p w14:paraId="372E4B60" w14:textId="77777777" w:rsidR="00640DAE" w:rsidRPr="00CC485D" w:rsidRDefault="00640DAE" w:rsidP="008007A1">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22C53B6A" w14:textId="77777777" w:rsidR="00640DAE" w:rsidRPr="00CC485D" w:rsidRDefault="00640DAE" w:rsidP="008007A1">
      <w:pPr>
        <w:widowControl w:val="0"/>
        <w:jc w:val="both"/>
        <w:rPr>
          <w:rFonts w:ascii="Arial" w:hAnsi="Arial" w:cs="Arial"/>
          <w:color w:val="222222"/>
          <w:sz w:val="22"/>
          <w:szCs w:val="22"/>
          <w:lang w:val="en-US"/>
        </w:rPr>
      </w:pPr>
    </w:p>
    <w:p w14:paraId="038508CF" w14:textId="77777777" w:rsidR="00640DAE" w:rsidRPr="00CC485D" w:rsidRDefault="00640DAE" w:rsidP="008007A1">
      <w:pPr>
        <w:widowControl w:val="0"/>
        <w:jc w:val="both"/>
        <w:rPr>
          <w:rFonts w:ascii="Arial" w:hAnsi="Arial" w:cs="Arial"/>
          <w:color w:val="222222"/>
          <w:sz w:val="22"/>
          <w:szCs w:val="22"/>
          <w:lang w:val="en-US"/>
        </w:rPr>
      </w:pPr>
    </w:p>
    <w:p w14:paraId="21AFA2A0" w14:textId="77777777" w:rsidR="00640DAE" w:rsidRPr="00CC485D" w:rsidRDefault="00640DAE" w:rsidP="008007A1">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67E5D92E" w14:textId="77777777" w:rsidR="00CE0EC8" w:rsidRPr="00CC485D" w:rsidRDefault="00CE0EC8" w:rsidP="008007A1">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0EA971CF" w14:textId="77777777" w:rsidR="00CE0EC8" w:rsidRPr="00CC485D" w:rsidRDefault="00CE0EC8" w:rsidP="008007A1">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60036436" w14:textId="77777777" w:rsidR="00CE0EC8" w:rsidRPr="00CC485D" w:rsidRDefault="00CE0EC8" w:rsidP="008007A1">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0E001F8A" w14:textId="77777777" w:rsidR="00CE0EC8" w:rsidRPr="00CC485D" w:rsidRDefault="00CE0EC8" w:rsidP="008007A1">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227D3123" w14:textId="77777777" w:rsidR="00CE0EC8" w:rsidRPr="00CC485D" w:rsidRDefault="00CE0EC8" w:rsidP="008007A1">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2D1FB3E7" w14:textId="77777777" w:rsidR="00CE0EC8" w:rsidRPr="00CC485D" w:rsidRDefault="00CE0EC8" w:rsidP="008007A1">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66AFC615" w14:textId="77777777" w:rsidR="00CE0EC8" w:rsidRPr="00CC485D" w:rsidRDefault="00CE0EC8" w:rsidP="008007A1">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70129997" w14:textId="77777777" w:rsidR="00CE0EC8" w:rsidRPr="00CC485D" w:rsidRDefault="00CE0EC8" w:rsidP="008007A1">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1E5C6147" w14:textId="77777777" w:rsidR="00CE0EC8" w:rsidRPr="00CC485D" w:rsidRDefault="00CE0EC8" w:rsidP="008007A1">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569D5ED4" w14:textId="77777777" w:rsidR="00CE0EC8" w:rsidRPr="00CC485D" w:rsidRDefault="00CE0EC8" w:rsidP="008007A1">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6AF440ED" w14:textId="77777777" w:rsidR="00CE0EC8" w:rsidRPr="00CC485D" w:rsidRDefault="00CE0EC8" w:rsidP="008007A1">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3C9B8C9E" w14:textId="77777777" w:rsidR="00CE0EC8" w:rsidRPr="00CC485D" w:rsidRDefault="00CE0EC8" w:rsidP="008007A1">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39AE13CC" w14:textId="77777777" w:rsidR="00267700" w:rsidRPr="00CC485D" w:rsidRDefault="00267700" w:rsidP="008007A1">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64FD77EC" w14:textId="77777777" w:rsidR="00267700" w:rsidRPr="00CC485D" w:rsidRDefault="00267700" w:rsidP="008007A1">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580EE9EF" w14:textId="77777777" w:rsidR="004E2745" w:rsidRPr="00CC485D" w:rsidRDefault="004E2745" w:rsidP="008007A1">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32EF313D" w14:textId="77777777" w:rsidR="004E2745" w:rsidRPr="00CC485D" w:rsidRDefault="004E2745" w:rsidP="008007A1">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59E68E9A" w14:textId="77777777" w:rsidR="004E2745" w:rsidRPr="00CC485D" w:rsidRDefault="004E2745" w:rsidP="008007A1">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0B9FA31E" w14:textId="77777777" w:rsidR="00CE0EC8" w:rsidRPr="00CC485D" w:rsidRDefault="00CE0EC8" w:rsidP="008007A1">
      <w:pPr>
        <w:tabs>
          <w:tab w:val="left" w:pos="-540"/>
        </w:tabs>
        <w:ind w:left="15" w:right="45"/>
        <w:jc w:val="both"/>
        <w:rPr>
          <w:rFonts w:ascii="Arial" w:hAnsi="Arial" w:cs="Arial"/>
          <w:b/>
          <w:bCs/>
          <w:sz w:val="21"/>
          <w:szCs w:val="21"/>
          <w:lang w:val="en-US" w:eastAsia="es-EC" w:bidi="hi-IN"/>
        </w:rPr>
      </w:pPr>
    </w:p>
    <w:p w14:paraId="62C600F5" w14:textId="6234655E" w:rsidR="004E2745" w:rsidRPr="00CC485D" w:rsidRDefault="004E2745">
      <w:pPr>
        <w:pStyle w:val="xl25"/>
        <w:numPr>
          <w:ilvl w:val="0"/>
          <w:numId w:val="5"/>
        </w:numPr>
        <w:shd w:val="clear" w:color="auto" w:fill="auto"/>
        <w:tabs>
          <w:tab w:val="left" w:pos="-540"/>
          <w:tab w:val="left" w:pos="3036"/>
          <w:tab w:val="left" w:pos="3274"/>
          <w:tab w:val="left" w:pos="3631"/>
          <w:tab w:val="left" w:pos="3869"/>
        </w:tabs>
        <w:spacing w:before="0" w:after="0"/>
        <w:ind w:right="45"/>
        <w:jc w:val="both"/>
        <w:rPr>
          <w:rFonts w:cs="Arial"/>
          <w:spacing w:val="-3"/>
          <w:sz w:val="22"/>
          <w:szCs w:val="22"/>
          <w:lang w:val="en-US"/>
        </w:rPr>
      </w:pPr>
      <w:r w:rsidRPr="00CC485D">
        <w:rPr>
          <w:rFonts w:eastAsia="MS Mincho" w:cs="Arial"/>
          <w:bCs/>
          <w:sz w:val="22"/>
          <w:szCs w:val="22"/>
          <w:lang w:val="en-US" w:eastAsia="es-ES" w:bidi="ar-SA"/>
        </w:rPr>
        <w:t>OFFERER EXPERIENCE</w:t>
      </w:r>
    </w:p>
    <w:p w14:paraId="611FA153" w14:textId="77777777" w:rsidR="004E2745" w:rsidRPr="00CC485D" w:rsidRDefault="004E2745" w:rsidP="008007A1">
      <w:pPr>
        <w:suppressAutoHyphens/>
        <w:spacing w:line="276" w:lineRule="auto"/>
        <w:ind w:right="45"/>
        <w:jc w:val="both"/>
        <w:rPr>
          <w:rFonts w:ascii="Arial" w:eastAsia="Times New Roman" w:hAnsi="Arial" w:cs="Arial"/>
          <w:b/>
          <w:spacing w:val="-2"/>
          <w:sz w:val="22"/>
          <w:szCs w:val="22"/>
          <w:lang w:val="en-US" w:eastAsia="hi-IN" w:bidi="hi-IN"/>
        </w:rPr>
      </w:pPr>
      <w:r w:rsidRPr="00CC485D">
        <w:rPr>
          <w:rFonts w:ascii="Arial" w:eastAsia="Times New Roman" w:hAnsi="Arial" w:cs="Arial"/>
          <w:b/>
          <w:spacing w:val="-2"/>
          <w:sz w:val="22"/>
          <w:szCs w:val="22"/>
          <w:lang w:val="en-US" w:eastAsia="hi-IN" w:bidi="hi-IN"/>
        </w:rPr>
        <w:t xml:space="preserve"> </w:t>
      </w:r>
    </w:p>
    <w:p w14:paraId="157CE3B1" w14:textId="5E5251F3" w:rsidR="004E2745" w:rsidRPr="00CC485D" w:rsidRDefault="004E2745" w:rsidP="008007A1">
      <w:pPr>
        <w:suppressAutoHyphens/>
        <w:spacing w:line="276" w:lineRule="auto"/>
        <w:ind w:right="45"/>
        <w:jc w:val="both"/>
        <w:rPr>
          <w:rFonts w:ascii="Arial" w:eastAsia="Times New Roman" w:hAnsi="Arial" w:cs="Arial"/>
          <w:b/>
          <w:bCs/>
          <w:spacing w:val="-2"/>
          <w:sz w:val="22"/>
          <w:szCs w:val="22"/>
          <w:lang w:val="en-US" w:eastAsia="hi-IN" w:bidi="hi-IN"/>
        </w:rPr>
      </w:pPr>
      <w:r w:rsidRPr="00CC485D">
        <w:rPr>
          <w:rFonts w:ascii="Arial" w:eastAsia="Times New Roman" w:hAnsi="Arial" w:cs="Arial"/>
          <w:b/>
          <w:bCs/>
          <w:spacing w:val="-2"/>
          <w:sz w:val="22"/>
          <w:szCs w:val="22"/>
          <w:lang w:val="en-US" w:eastAsia="hi-IN" w:bidi="hi-IN"/>
        </w:rPr>
        <w:t>OVERALL EXPERIENCE</w:t>
      </w:r>
    </w:p>
    <w:tbl>
      <w:tblPr>
        <w:tblW w:w="10082" w:type="dxa"/>
        <w:jc w:val="center"/>
        <w:tblLayout w:type="fixed"/>
        <w:tblCellMar>
          <w:left w:w="0" w:type="dxa"/>
          <w:right w:w="0" w:type="dxa"/>
        </w:tblCellMar>
        <w:tblLook w:val="0000" w:firstRow="0" w:lastRow="0" w:firstColumn="0" w:lastColumn="0" w:noHBand="0" w:noVBand="0"/>
      </w:tblPr>
      <w:tblGrid>
        <w:gridCol w:w="1423"/>
        <w:gridCol w:w="2351"/>
        <w:gridCol w:w="1002"/>
        <w:gridCol w:w="1276"/>
        <w:gridCol w:w="861"/>
        <w:gridCol w:w="1417"/>
        <w:gridCol w:w="1752"/>
      </w:tblGrid>
      <w:tr w:rsidR="004E2745" w:rsidRPr="00CC485D" w14:paraId="0AFD5080" w14:textId="77777777" w:rsidTr="004802CA">
        <w:trPr>
          <w:trHeight w:val="300"/>
          <w:jc w:val="center"/>
        </w:trPr>
        <w:tc>
          <w:tcPr>
            <w:tcW w:w="1423" w:type="dxa"/>
            <w:tcBorders>
              <w:top w:val="single" w:sz="4" w:space="0" w:color="000000"/>
              <w:left w:val="single" w:sz="4" w:space="0" w:color="000000"/>
            </w:tcBorders>
            <w:shd w:val="clear" w:color="auto" w:fill="auto"/>
            <w:vAlign w:val="center"/>
          </w:tcPr>
          <w:p w14:paraId="7337BE69" w14:textId="77777777" w:rsidR="004E2745" w:rsidRPr="00CC485D" w:rsidRDefault="004E2745" w:rsidP="008007A1">
            <w:pPr>
              <w:suppressAutoHyphens/>
              <w:snapToGrid w:val="0"/>
              <w:spacing w:line="276" w:lineRule="auto"/>
              <w:ind w:left="15" w:right="45"/>
              <w:jc w:val="both"/>
              <w:rPr>
                <w:rFonts w:ascii="Arial" w:eastAsia="Times New Roman" w:hAnsi="Arial" w:cs="Arial"/>
                <w:b/>
                <w:sz w:val="22"/>
                <w:szCs w:val="22"/>
                <w:lang w:val="en-US" w:eastAsia="hi-IN" w:bidi="hi-IN"/>
              </w:rPr>
            </w:pPr>
            <w:r w:rsidRPr="00CC485D">
              <w:rPr>
                <w:rFonts w:ascii="Arial" w:eastAsia="Times New Roman" w:hAnsi="Arial" w:cs="Arial"/>
                <w:b/>
                <w:sz w:val="22"/>
                <w:szCs w:val="22"/>
                <w:lang w:val="en-US" w:eastAsia="hi-IN" w:bidi="hi-IN"/>
              </w:rPr>
              <w:t>Contractor</w:t>
            </w:r>
          </w:p>
        </w:tc>
        <w:tc>
          <w:tcPr>
            <w:tcW w:w="2351" w:type="dxa"/>
            <w:vMerge w:val="restart"/>
            <w:tcBorders>
              <w:top w:val="single" w:sz="4" w:space="0" w:color="000000"/>
              <w:left w:val="single" w:sz="4" w:space="0" w:color="000000"/>
            </w:tcBorders>
            <w:shd w:val="clear" w:color="auto" w:fill="auto"/>
            <w:vAlign w:val="center"/>
          </w:tcPr>
          <w:p w14:paraId="3C90BC6E" w14:textId="77777777" w:rsidR="004E2745" w:rsidRPr="00CC485D" w:rsidRDefault="004E2745" w:rsidP="008007A1">
            <w:pPr>
              <w:suppressAutoHyphens/>
              <w:snapToGrid w:val="0"/>
              <w:spacing w:line="276" w:lineRule="auto"/>
              <w:ind w:left="15" w:right="45"/>
              <w:jc w:val="both"/>
              <w:rPr>
                <w:rFonts w:ascii="Arial" w:eastAsia="Times New Roman" w:hAnsi="Arial" w:cs="Arial"/>
                <w:b/>
                <w:sz w:val="22"/>
                <w:szCs w:val="22"/>
                <w:lang w:val="en-US" w:eastAsia="hi-IN" w:bidi="hi-IN"/>
              </w:rPr>
            </w:pPr>
            <w:r w:rsidRPr="00CC485D">
              <w:rPr>
                <w:rFonts w:ascii="Arial" w:eastAsia="Times New Roman" w:hAnsi="Arial" w:cs="Arial"/>
                <w:b/>
                <w:sz w:val="22"/>
                <w:szCs w:val="22"/>
                <w:lang w:val="en-US" w:eastAsia="hi-IN" w:bidi="hi-IN"/>
              </w:rPr>
              <w:t>Purpose of the contract (description of the goods or services)</w:t>
            </w:r>
          </w:p>
        </w:tc>
        <w:tc>
          <w:tcPr>
            <w:tcW w:w="1002" w:type="dxa"/>
            <w:tcBorders>
              <w:top w:val="single" w:sz="4" w:space="0" w:color="000000"/>
              <w:left w:val="single" w:sz="4" w:space="0" w:color="000000"/>
            </w:tcBorders>
            <w:shd w:val="clear" w:color="auto" w:fill="auto"/>
            <w:vAlign w:val="center"/>
          </w:tcPr>
          <w:p w14:paraId="17998C39" w14:textId="77777777" w:rsidR="004E2745" w:rsidRPr="00CC485D" w:rsidRDefault="004E2745" w:rsidP="008007A1">
            <w:pPr>
              <w:suppressAutoHyphens/>
              <w:snapToGrid w:val="0"/>
              <w:spacing w:line="276" w:lineRule="auto"/>
              <w:ind w:left="15" w:right="45"/>
              <w:jc w:val="both"/>
              <w:rPr>
                <w:rFonts w:ascii="Arial" w:eastAsia="Times New Roman" w:hAnsi="Arial" w:cs="Arial"/>
                <w:b/>
                <w:sz w:val="22"/>
                <w:szCs w:val="22"/>
                <w:lang w:val="en-US" w:eastAsia="hi-IN" w:bidi="hi-IN"/>
              </w:rPr>
            </w:pPr>
          </w:p>
          <w:p w14:paraId="78A52C63" w14:textId="77777777" w:rsidR="004E2745" w:rsidRPr="00CC485D" w:rsidRDefault="004E2745" w:rsidP="008007A1">
            <w:pPr>
              <w:suppressAutoHyphens/>
              <w:snapToGrid w:val="0"/>
              <w:spacing w:line="276" w:lineRule="auto"/>
              <w:ind w:left="15" w:right="45"/>
              <w:jc w:val="both"/>
              <w:rPr>
                <w:rFonts w:ascii="Arial" w:eastAsia="Times New Roman" w:hAnsi="Arial" w:cs="Arial"/>
                <w:b/>
                <w:sz w:val="22"/>
                <w:szCs w:val="22"/>
                <w:lang w:val="en-US" w:eastAsia="hi-IN" w:bidi="hi-IN"/>
              </w:rPr>
            </w:pPr>
            <w:r w:rsidRPr="00CC485D">
              <w:rPr>
                <w:rFonts w:ascii="Arial" w:eastAsia="Times New Roman" w:hAnsi="Arial" w:cs="Arial"/>
                <w:b/>
                <w:sz w:val="22"/>
                <w:szCs w:val="22"/>
                <w:lang w:val="en-US" w:eastAsia="hi-IN" w:bidi="hi-IN"/>
              </w:rPr>
              <w:t>Contract amount</w:t>
            </w:r>
          </w:p>
        </w:tc>
        <w:tc>
          <w:tcPr>
            <w:tcW w:w="1276" w:type="dxa"/>
            <w:tcBorders>
              <w:top w:val="single" w:sz="4" w:space="0" w:color="000000"/>
              <w:left w:val="single" w:sz="4" w:space="0" w:color="000000"/>
            </w:tcBorders>
            <w:shd w:val="clear" w:color="auto" w:fill="auto"/>
            <w:vAlign w:val="center"/>
          </w:tcPr>
          <w:p w14:paraId="73A4CF51" w14:textId="77777777" w:rsidR="004E2745" w:rsidRPr="00CC485D" w:rsidRDefault="004E2745" w:rsidP="008007A1">
            <w:pPr>
              <w:suppressAutoHyphens/>
              <w:snapToGrid w:val="0"/>
              <w:spacing w:line="276" w:lineRule="auto"/>
              <w:ind w:left="15" w:right="45"/>
              <w:jc w:val="both"/>
              <w:rPr>
                <w:rFonts w:ascii="Arial" w:eastAsia="Times New Roman" w:hAnsi="Arial" w:cs="Arial"/>
                <w:b/>
                <w:sz w:val="22"/>
                <w:szCs w:val="22"/>
                <w:lang w:val="en-US" w:eastAsia="hi-IN" w:bidi="hi-IN"/>
              </w:rPr>
            </w:pPr>
            <w:r w:rsidRPr="00CC485D">
              <w:rPr>
                <w:rFonts w:ascii="Arial" w:eastAsia="Times New Roman" w:hAnsi="Arial" w:cs="Arial"/>
                <w:b/>
                <w:sz w:val="22"/>
                <w:szCs w:val="22"/>
                <w:lang w:val="en-US" w:eastAsia="hi-IN" w:bidi="hi-IN"/>
              </w:rPr>
              <w:t>Contract term</w:t>
            </w:r>
          </w:p>
        </w:tc>
        <w:tc>
          <w:tcPr>
            <w:tcW w:w="2278" w:type="dxa"/>
            <w:gridSpan w:val="2"/>
            <w:tcBorders>
              <w:top w:val="single" w:sz="4" w:space="0" w:color="000000"/>
              <w:left w:val="single" w:sz="4" w:space="0" w:color="000000"/>
            </w:tcBorders>
            <w:shd w:val="clear" w:color="auto" w:fill="auto"/>
            <w:vAlign w:val="center"/>
          </w:tcPr>
          <w:p w14:paraId="14B25249" w14:textId="77777777" w:rsidR="004E2745" w:rsidRPr="00CC485D" w:rsidRDefault="004E2745" w:rsidP="008007A1">
            <w:pPr>
              <w:suppressAutoHyphens/>
              <w:snapToGrid w:val="0"/>
              <w:spacing w:line="276" w:lineRule="auto"/>
              <w:ind w:left="15" w:right="45"/>
              <w:jc w:val="both"/>
              <w:rPr>
                <w:rFonts w:ascii="Arial" w:eastAsia="Times New Roman" w:hAnsi="Arial" w:cs="Arial"/>
                <w:b/>
                <w:sz w:val="22"/>
                <w:szCs w:val="22"/>
                <w:lang w:val="en-US" w:eastAsia="hi-IN" w:bidi="hi-IN"/>
              </w:rPr>
            </w:pPr>
            <w:r w:rsidRPr="00CC485D">
              <w:rPr>
                <w:rFonts w:ascii="Arial" w:eastAsia="Times New Roman" w:hAnsi="Arial" w:cs="Arial"/>
                <w:b/>
                <w:sz w:val="22"/>
                <w:szCs w:val="22"/>
                <w:lang w:val="en-US" w:eastAsia="hi-IN" w:bidi="hi-IN"/>
              </w:rPr>
              <w:t>Execution dates</w:t>
            </w:r>
          </w:p>
        </w:tc>
        <w:tc>
          <w:tcPr>
            <w:tcW w:w="1752" w:type="dxa"/>
            <w:tcBorders>
              <w:top w:val="single" w:sz="4" w:space="0" w:color="000000"/>
              <w:left w:val="single" w:sz="4" w:space="0" w:color="000000"/>
              <w:right w:val="single" w:sz="4" w:space="0" w:color="000000"/>
            </w:tcBorders>
            <w:shd w:val="clear" w:color="auto" w:fill="auto"/>
            <w:vAlign w:val="center"/>
          </w:tcPr>
          <w:p w14:paraId="180B77BD" w14:textId="77777777" w:rsidR="004E2745" w:rsidRPr="00CC485D" w:rsidRDefault="004E2745" w:rsidP="008007A1">
            <w:pPr>
              <w:suppressAutoHyphens/>
              <w:snapToGrid w:val="0"/>
              <w:spacing w:line="276" w:lineRule="auto"/>
              <w:ind w:left="15" w:right="45"/>
              <w:jc w:val="both"/>
              <w:rPr>
                <w:rFonts w:ascii="Arial" w:eastAsia="Times New Roman" w:hAnsi="Arial" w:cs="Arial"/>
                <w:b/>
                <w:sz w:val="22"/>
                <w:szCs w:val="22"/>
                <w:lang w:val="en-US" w:eastAsia="hi-IN" w:bidi="hi-IN"/>
              </w:rPr>
            </w:pPr>
            <w:r w:rsidRPr="00CC485D">
              <w:rPr>
                <w:rFonts w:ascii="Arial" w:eastAsia="Times New Roman" w:hAnsi="Arial" w:cs="Arial"/>
                <w:b/>
                <w:sz w:val="22"/>
                <w:szCs w:val="22"/>
                <w:lang w:val="en-US" w:eastAsia="hi-IN" w:bidi="hi-IN"/>
              </w:rPr>
              <w:t>Observations</w:t>
            </w:r>
          </w:p>
        </w:tc>
      </w:tr>
      <w:tr w:rsidR="004E2745" w:rsidRPr="00CC485D" w14:paraId="6AD547FD" w14:textId="77777777" w:rsidTr="004802CA">
        <w:trPr>
          <w:trHeight w:val="315"/>
          <w:jc w:val="center"/>
        </w:trPr>
        <w:tc>
          <w:tcPr>
            <w:tcW w:w="1423" w:type="dxa"/>
            <w:tcBorders>
              <w:left w:val="single" w:sz="4" w:space="0" w:color="000000"/>
              <w:bottom w:val="single" w:sz="4" w:space="0" w:color="000000"/>
            </w:tcBorders>
            <w:shd w:val="clear" w:color="auto" w:fill="auto"/>
            <w:vAlign w:val="center"/>
          </w:tcPr>
          <w:p w14:paraId="3305F2E0" w14:textId="77777777" w:rsidR="004E2745" w:rsidRPr="00CC485D" w:rsidRDefault="004E2745" w:rsidP="008007A1">
            <w:pPr>
              <w:suppressAutoHyphens/>
              <w:snapToGrid w:val="0"/>
              <w:spacing w:line="276" w:lineRule="auto"/>
              <w:jc w:val="both"/>
              <w:rPr>
                <w:rFonts w:ascii="Arial" w:eastAsia="Times New Roman" w:hAnsi="Arial" w:cs="Arial"/>
                <w:b/>
                <w:sz w:val="22"/>
                <w:szCs w:val="22"/>
                <w:lang w:val="en-US" w:eastAsia="hi-IN" w:bidi="hi-IN"/>
              </w:rPr>
            </w:pPr>
          </w:p>
        </w:tc>
        <w:tc>
          <w:tcPr>
            <w:tcW w:w="2351" w:type="dxa"/>
            <w:vMerge/>
            <w:tcBorders>
              <w:left w:val="single" w:sz="4" w:space="0" w:color="000000"/>
              <w:bottom w:val="single" w:sz="4" w:space="0" w:color="000000"/>
            </w:tcBorders>
            <w:shd w:val="clear" w:color="auto" w:fill="auto"/>
            <w:vAlign w:val="center"/>
          </w:tcPr>
          <w:p w14:paraId="064353F2" w14:textId="77777777" w:rsidR="004E2745" w:rsidRPr="00CC485D" w:rsidRDefault="004E2745" w:rsidP="008007A1">
            <w:pPr>
              <w:suppressAutoHyphens/>
              <w:snapToGrid w:val="0"/>
              <w:spacing w:line="276" w:lineRule="auto"/>
              <w:jc w:val="both"/>
              <w:rPr>
                <w:rFonts w:ascii="Arial" w:eastAsia="Times New Roman" w:hAnsi="Arial" w:cs="Arial"/>
                <w:b/>
                <w:sz w:val="22"/>
                <w:szCs w:val="22"/>
                <w:lang w:val="en-US" w:eastAsia="hi-IN" w:bidi="hi-IN"/>
              </w:rPr>
            </w:pPr>
          </w:p>
        </w:tc>
        <w:tc>
          <w:tcPr>
            <w:tcW w:w="1002" w:type="dxa"/>
            <w:tcBorders>
              <w:left w:val="single" w:sz="4" w:space="0" w:color="000000"/>
              <w:bottom w:val="single" w:sz="4" w:space="0" w:color="000000"/>
            </w:tcBorders>
            <w:shd w:val="clear" w:color="auto" w:fill="auto"/>
            <w:vAlign w:val="center"/>
          </w:tcPr>
          <w:p w14:paraId="5FF812D9" w14:textId="77777777" w:rsidR="004E2745" w:rsidRPr="00CC485D" w:rsidRDefault="004E2745" w:rsidP="008007A1">
            <w:pPr>
              <w:suppressAutoHyphens/>
              <w:snapToGrid w:val="0"/>
              <w:spacing w:line="276" w:lineRule="auto"/>
              <w:jc w:val="both"/>
              <w:rPr>
                <w:rFonts w:ascii="Arial" w:eastAsia="Times New Roman" w:hAnsi="Arial" w:cs="Arial"/>
                <w:b/>
                <w:sz w:val="22"/>
                <w:szCs w:val="22"/>
                <w:lang w:val="en-US" w:eastAsia="hi-IN" w:bidi="hi-IN"/>
              </w:rPr>
            </w:pPr>
          </w:p>
        </w:tc>
        <w:tc>
          <w:tcPr>
            <w:tcW w:w="1276" w:type="dxa"/>
            <w:tcBorders>
              <w:left w:val="single" w:sz="4" w:space="0" w:color="000000"/>
              <w:bottom w:val="single" w:sz="4" w:space="0" w:color="000000"/>
            </w:tcBorders>
            <w:shd w:val="clear" w:color="auto" w:fill="auto"/>
            <w:vAlign w:val="center"/>
          </w:tcPr>
          <w:p w14:paraId="4AF807EA" w14:textId="77777777" w:rsidR="004E2745" w:rsidRPr="00CC485D" w:rsidRDefault="004E2745" w:rsidP="008007A1">
            <w:pPr>
              <w:suppressAutoHyphens/>
              <w:snapToGrid w:val="0"/>
              <w:spacing w:line="276" w:lineRule="auto"/>
              <w:jc w:val="both"/>
              <w:rPr>
                <w:rFonts w:ascii="Arial" w:eastAsia="Times New Roman" w:hAnsi="Arial" w:cs="Arial"/>
                <w:b/>
                <w:sz w:val="22"/>
                <w:szCs w:val="22"/>
                <w:lang w:val="en-US" w:eastAsia="hi-IN" w:bidi="hi-IN"/>
              </w:rPr>
            </w:pPr>
          </w:p>
        </w:tc>
        <w:tc>
          <w:tcPr>
            <w:tcW w:w="861" w:type="dxa"/>
            <w:tcBorders>
              <w:top w:val="single" w:sz="4" w:space="0" w:color="000000"/>
              <w:left w:val="single" w:sz="4" w:space="0" w:color="000000"/>
              <w:bottom w:val="single" w:sz="4" w:space="0" w:color="000000"/>
            </w:tcBorders>
            <w:shd w:val="clear" w:color="auto" w:fill="auto"/>
            <w:vAlign w:val="center"/>
          </w:tcPr>
          <w:p w14:paraId="28548A3B" w14:textId="77777777" w:rsidR="004E2745" w:rsidRPr="00CC485D" w:rsidRDefault="004E2745" w:rsidP="008007A1">
            <w:pPr>
              <w:suppressAutoHyphens/>
              <w:snapToGrid w:val="0"/>
              <w:spacing w:line="276" w:lineRule="auto"/>
              <w:ind w:left="15" w:right="45"/>
              <w:jc w:val="both"/>
              <w:rPr>
                <w:rFonts w:ascii="Arial" w:eastAsia="Times New Roman" w:hAnsi="Arial" w:cs="Arial"/>
                <w:b/>
                <w:sz w:val="22"/>
                <w:szCs w:val="22"/>
                <w:lang w:val="en-US" w:eastAsia="hi-IN" w:bidi="hi-IN"/>
              </w:rPr>
            </w:pPr>
            <w:r w:rsidRPr="00CC485D">
              <w:rPr>
                <w:rFonts w:ascii="Arial" w:eastAsia="Times New Roman" w:hAnsi="Arial" w:cs="Arial"/>
                <w:b/>
                <w:sz w:val="22"/>
                <w:szCs w:val="22"/>
                <w:lang w:val="en-US" w:eastAsia="hi-IN" w:bidi="hi-IN"/>
              </w:rPr>
              <w:t>Beginning</w:t>
            </w:r>
          </w:p>
        </w:tc>
        <w:tc>
          <w:tcPr>
            <w:tcW w:w="1417" w:type="dxa"/>
            <w:tcBorders>
              <w:top w:val="single" w:sz="4" w:space="0" w:color="000000"/>
              <w:left w:val="single" w:sz="4" w:space="0" w:color="000000"/>
              <w:bottom w:val="single" w:sz="4" w:space="0" w:color="000000"/>
            </w:tcBorders>
            <w:shd w:val="clear" w:color="auto" w:fill="auto"/>
            <w:vAlign w:val="center"/>
          </w:tcPr>
          <w:p w14:paraId="4E47B454" w14:textId="77777777" w:rsidR="004E2745" w:rsidRPr="00CC485D" w:rsidRDefault="004E2745" w:rsidP="008007A1">
            <w:pPr>
              <w:suppressAutoHyphens/>
              <w:snapToGrid w:val="0"/>
              <w:spacing w:line="276" w:lineRule="auto"/>
              <w:ind w:left="15" w:right="45"/>
              <w:jc w:val="both"/>
              <w:rPr>
                <w:rFonts w:ascii="Arial" w:eastAsia="Times New Roman" w:hAnsi="Arial" w:cs="Arial"/>
                <w:b/>
                <w:sz w:val="22"/>
                <w:szCs w:val="22"/>
                <w:lang w:val="en-US" w:eastAsia="hi-IN" w:bidi="hi-IN"/>
              </w:rPr>
            </w:pPr>
            <w:r w:rsidRPr="00CC485D">
              <w:rPr>
                <w:rFonts w:ascii="Arial" w:eastAsia="Times New Roman" w:hAnsi="Arial" w:cs="Arial"/>
                <w:b/>
                <w:sz w:val="22"/>
                <w:szCs w:val="22"/>
                <w:lang w:val="en-US" w:eastAsia="hi-IN" w:bidi="hi-IN"/>
              </w:rPr>
              <w:t>Ending</w:t>
            </w:r>
          </w:p>
        </w:tc>
        <w:tc>
          <w:tcPr>
            <w:tcW w:w="1752" w:type="dxa"/>
            <w:tcBorders>
              <w:left w:val="single" w:sz="4" w:space="0" w:color="000000"/>
              <w:bottom w:val="single" w:sz="4" w:space="0" w:color="000000"/>
              <w:right w:val="single" w:sz="4" w:space="0" w:color="000000"/>
            </w:tcBorders>
            <w:shd w:val="clear" w:color="auto" w:fill="auto"/>
            <w:vAlign w:val="center"/>
          </w:tcPr>
          <w:p w14:paraId="2FDDCB84" w14:textId="77777777" w:rsidR="004E2745" w:rsidRPr="00CC485D" w:rsidRDefault="004E2745" w:rsidP="008007A1">
            <w:pPr>
              <w:suppressAutoHyphens/>
              <w:snapToGrid w:val="0"/>
              <w:spacing w:line="276" w:lineRule="auto"/>
              <w:jc w:val="both"/>
              <w:rPr>
                <w:rFonts w:ascii="Arial" w:eastAsia="Times New Roman" w:hAnsi="Arial" w:cs="Arial"/>
                <w:b/>
                <w:sz w:val="22"/>
                <w:szCs w:val="22"/>
                <w:lang w:val="en-US" w:eastAsia="hi-IN" w:bidi="hi-IN"/>
              </w:rPr>
            </w:pPr>
          </w:p>
        </w:tc>
      </w:tr>
      <w:tr w:rsidR="004E2745" w:rsidRPr="00CC485D" w14:paraId="5E728D2A" w14:textId="77777777" w:rsidTr="004802CA">
        <w:trPr>
          <w:trHeight w:val="300"/>
          <w:jc w:val="center"/>
        </w:trPr>
        <w:tc>
          <w:tcPr>
            <w:tcW w:w="1423" w:type="dxa"/>
            <w:tcBorders>
              <w:top w:val="single" w:sz="4" w:space="0" w:color="000000"/>
              <w:left w:val="single" w:sz="4" w:space="0" w:color="000000"/>
            </w:tcBorders>
            <w:shd w:val="clear" w:color="auto" w:fill="auto"/>
          </w:tcPr>
          <w:p w14:paraId="1337A83A"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2351" w:type="dxa"/>
            <w:tcBorders>
              <w:top w:val="single" w:sz="4" w:space="0" w:color="000000"/>
              <w:left w:val="single" w:sz="4" w:space="0" w:color="000000"/>
            </w:tcBorders>
            <w:shd w:val="clear" w:color="auto" w:fill="auto"/>
          </w:tcPr>
          <w:p w14:paraId="593D8186"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002" w:type="dxa"/>
            <w:tcBorders>
              <w:top w:val="single" w:sz="4" w:space="0" w:color="000000"/>
              <w:left w:val="single" w:sz="4" w:space="0" w:color="000000"/>
            </w:tcBorders>
            <w:shd w:val="clear" w:color="auto" w:fill="auto"/>
          </w:tcPr>
          <w:p w14:paraId="279EE452"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276" w:type="dxa"/>
            <w:tcBorders>
              <w:top w:val="single" w:sz="4" w:space="0" w:color="000000"/>
              <w:left w:val="single" w:sz="4" w:space="0" w:color="000000"/>
            </w:tcBorders>
            <w:shd w:val="clear" w:color="auto" w:fill="auto"/>
          </w:tcPr>
          <w:p w14:paraId="15A9F42F"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861" w:type="dxa"/>
            <w:tcBorders>
              <w:top w:val="single" w:sz="4" w:space="0" w:color="000000"/>
              <w:left w:val="single" w:sz="4" w:space="0" w:color="000000"/>
            </w:tcBorders>
            <w:shd w:val="clear" w:color="auto" w:fill="auto"/>
          </w:tcPr>
          <w:p w14:paraId="3409731C"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417" w:type="dxa"/>
            <w:tcBorders>
              <w:top w:val="single" w:sz="4" w:space="0" w:color="000000"/>
              <w:left w:val="single" w:sz="4" w:space="0" w:color="000000"/>
            </w:tcBorders>
            <w:shd w:val="clear" w:color="auto" w:fill="auto"/>
          </w:tcPr>
          <w:p w14:paraId="6991D050"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752" w:type="dxa"/>
            <w:tcBorders>
              <w:top w:val="single" w:sz="4" w:space="0" w:color="000000"/>
              <w:left w:val="single" w:sz="4" w:space="0" w:color="000000"/>
              <w:right w:val="single" w:sz="4" w:space="0" w:color="000000"/>
            </w:tcBorders>
            <w:shd w:val="clear" w:color="auto" w:fill="auto"/>
          </w:tcPr>
          <w:p w14:paraId="19F1706C"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r>
      <w:tr w:rsidR="004E2745" w:rsidRPr="00CC485D" w14:paraId="48B46EC1" w14:textId="77777777" w:rsidTr="004802CA">
        <w:trPr>
          <w:trHeight w:val="300"/>
          <w:jc w:val="center"/>
        </w:trPr>
        <w:tc>
          <w:tcPr>
            <w:tcW w:w="1423" w:type="dxa"/>
            <w:tcBorders>
              <w:top w:val="single" w:sz="4" w:space="0" w:color="000000"/>
              <w:left w:val="single" w:sz="4" w:space="0" w:color="000000"/>
            </w:tcBorders>
            <w:shd w:val="clear" w:color="auto" w:fill="auto"/>
          </w:tcPr>
          <w:p w14:paraId="6B9E6B5B"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2351" w:type="dxa"/>
            <w:tcBorders>
              <w:top w:val="single" w:sz="4" w:space="0" w:color="000000"/>
              <w:left w:val="single" w:sz="4" w:space="0" w:color="000000"/>
            </w:tcBorders>
            <w:shd w:val="clear" w:color="auto" w:fill="auto"/>
          </w:tcPr>
          <w:p w14:paraId="37897FDD"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002" w:type="dxa"/>
            <w:tcBorders>
              <w:top w:val="single" w:sz="4" w:space="0" w:color="000000"/>
              <w:left w:val="single" w:sz="4" w:space="0" w:color="000000"/>
            </w:tcBorders>
            <w:shd w:val="clear" w:color="auto" w:fill="auto"/>
          </w:tcPr>
          <w:p w14:paraId="30FB1A3A"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276" w:type="dxa"/>
            <w:tcBorders>
              <w:top w:val="single" w:sz="4" w:space="0" w:color="000000"/>
              <w:left w:val="single" w:sz="4" w:space="0" w:color="000000"/>
            </w:tcBorders>
            <w:shd w:val="clear" w:color="auto" w:fill="auto"/>
          </w:tcPr>
          <w:p w14:paraId="2C29EDDA"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861" w:type="dxa"/>
            <w:tcBorders>
              <w:top w:val="single" w:sz="4" w:space="0" w:color="000000"/>
              <w:left w:val="single" w:sz="4" w:space="0" w:color="000000"/>
            </w:tcBorders>
            <w:shd w:val="clear" w:color="auto" w:fill="auto"/>
          </w:tcPr>
          <w:p w14:paraId="5F96824F"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417" w:type="dxa"/>
            <w:tcBorders>
              <w:top w:val="single" w:sz="4" w:space="0" w:color="000000"/>
              <w:left w:val="single" w:sz="4" w:space="0" w:color="000000"/>
            </w:tcBorders>
            <w:shd w:val="clear" w:color="auto" w:fill="auto"/>
          </w:tcPr>
          <w:p w14:paraId="2C1200CB"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752" w:type="dxa"/>
            <w:tcBorders>
              <w:top w:val="single" w:sz="4" w:space="0" w:color="000000"/>
              <w:left w:val="single" w:sz="4" w:space="0" w:color="000000"/>
              <w:right w:val="single" w:sz="4" w:space="0" w:color="000000"/>
            </w:tcBorders>
            <w:shd w:val="clear" w:color="auto" w:fill="auto"/>
          </w:tcPr>
          <w:p w14:paraId="49B53B65"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r>
      <w:tr w:rsidR="004E2745" w:rsidRPr="00CC485D" w14:paraId="541FBE43" w14:textId="77777777" w:rsidTr="004E2745">
        <w:trPr>
          <w:trHeight w:val="300"/>
          <w:jc w:val="center"/>
        </w:trPr>
        <w:tc>
          <w:tcPr>
            <w:tcW w:w="1423" w:type="dxa"/>
            <w:tcBorders>
              <w:top w:val="single" w:sz="4" w:space="0" w:color="000000"/>
              <w:left w:val="single" w:sz="4" w:space="0" w:color="000000"/>
              <w:bottom w:val="single" w:sz="4" w:space="0" w:color="000000"/>
            </w:tcBorders>
            <w:shd w:val="clear" w:color="auto" w:fill="auto"/>
          </w:tcPr>
          <w:p w14:paraId="4D09AC84"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2351" w:type="dxa"/>
            <w:tcBorders>
              <w:top w:val="single" w:sz="4" w:space="0" w:color="000000"/>
              <w:left w:val="single" w:sz="4" w:space="0" w:color="000000"/>
              <w:bottom w:val="single" w:sz="4" w:space="0" w:color="000000"/>
            </w:tcBorders>
            <w:shd w:val="clear" w:color="auto" w:fill="auto"/>
          </w:tcPr>
          <w:p w14:paraId="072C2BF5"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002" w:type="dxa"/>
            <w:tcBorders>
              <w:top w:val="single" w:sz="4" w:space="0" w:color="000000"/>
              <w:left w:val="single" w:sz="4" w:space="0" w:color="000000"/>
              <w:bottom w:val="single" w:sz="4" w:space="0" w:color="000000"/>
            </w:tcBorders>
            <w:shd w:val="clear" w:color="auto" w:fill="auto"/>
          </w:tcPr>
          <w:p w14:paraId="449F0DFA"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276" w:type="dxa"/>
            <w:tcBorders>
              <w:top w:val="single" w:sz="4" w:space="0" w:color="000000"/>
              <w:left w:val="single" w:sz="4" w:space="0" w:color="000000"/>
              <w:bottom w:val="single" w:sz="4" w:space="0" w:color="000000"/>
            </w:tcBorders>
            <w:shd w:val="clear" w:color="auto" w:fill="auto"/>
          </w:tcPr>
          <w:p w14:paraId="24E7FD99"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861" w:type="dxa"/>
            <w:tcBorders>
              <w:top w:val="single" w:sz="4" w:space="0" w:color="000000"/>
              <w:left w:val="single" w:sz="4" w:space="0" w:color="000000"/>
              <w:bottom w:val="single" w:sz="4" w:space="0" w:color="000000"/>
            </w:tcBorders>
            <w:shd w:val="clear" w:color="auto" w:fill="auto"/>
          </w:tcPr>
          <w:p w14:paraId="72F89EE3"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417" w:type="dxa"/>
            <w:tcBorders>
              <w:top w:val="single" w:sz="4" w:space="0" w:color="000000"/>
              <w:left w:val="single" w:sz="4" w:space="0" w:color="000000"/>
              <w:bottom w:val="single" w:sz="4" w:space="0" w:color="000000"/>
            </w:tcBorders>
            <w:shd w:val="clear" w:color="auto" w:fill="auto"/>
          </w:tcPr>
          <w:p w14:paraId="46F44F2B"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tcPr>
          <w:p w14:paraId="258E0342"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r>
      <w:tr w:rsidR="004E2745" w:rsidRPr="00CC485D" w14:paraId="46552C9C" w14:textId="77777777" w:rsidTr="004E2745">
        <w:trPr>
          <w:trHeight w:val="300"/>
          <w:jc w:val="center"/>
        </w:trPr>
        <w:tc>
          <w:tcPr>
            <w:tcW w:w="1423" w:type="dxa"/>
            <w:tcBorders>
              <w:top w:val="single" w:sz="4" w:space="0" w:color="000000"/>
              <w:left w:val="single" w:sz="4" w:space="0" w:color="000000"/>
              <w:bottom w:val="single" w:sz="4" w:space="0" w:color="auto"/>
            </w:tcBorders>
            <w:shd w:val="clear" w:color="auto" w:fill="auto"/>
          </w:tcPr>
          <w:p w14:paraId="60D2EE86"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2351" w:type="dxa"/>
            <w:tcBorders>
              <w:top w:val="single" w:sz="4" w:space="0" w:color="000000"/>
              <w:left w:val="single" w:sz="4" w:space="0" w:color="000000"/>
              <w:bottom w:val="single" w:sz="4" w:space="0" w:color="auto"/>
            </w:tcBorders>
            <w:shd w:val="clear" w:color="auto" w:fill="auto"/>
          </w:tcPr>
          <w:p w14:paraId="171570E2"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002" w:type="dxa"/>
            <w:tcBorders>
              <w:top w:val="single" w:sz="4" w:space="0" w:color="000000"/>
              <w:left w:val="single" w:sz="4" w:space="0" w:color="000000"/>
              <w:bottom w:val="single" w:sz="4" w:space="0" w:color="auto"/>
            </w:tcBorders>
            <w:shd w:val="clear" w:color="auto" w:fill="auto"/>
          </w:tcPr>
          <w:p w14:paraId="2C985EA7"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276" w:type="dxa"/>
            <w:tcBorders>
              <w:top w:val="single" w:sz="4" w:space="0" w:color="000000"/>
              <w:left w:val="single" w:sz="4" w:space="0" w:color="000000"/>
              <w:bottom w:val="single" w:sz="4" w:space="0" w:color="auto"/>
            </w:tcBorders>
            <w:shd w:val="clear" w:color="auto" w:fill="auto"/>
          </w:tcPr>
          <w:p w14:paraId="6C73EA42"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861" w:type="dxa"/>
            <w:tcBorders>
              <w:top w:val="single" w:sz="4" w:space="0" w:color="000000"/>
              <w:left w:val="single" w:sz="4" w:space="0" w:color="000000"/>
              <w:bottom w:val="single" w:sz="4" w:space="0" w:color="auto"/>
            </w:tcBorders>
            <w:shd w:val="clear" w:color="auto" w:fill="auto"/>
          </w:tcPr>
          <w:p w14:paraId="35EECBA8"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417" w:type="dxa"/>
            <w:tcBorders>
              <w:top w:val="single" w:sz="4" w:space="0" w:color="000000"/>
              <w:left w:val="single" w:sz="4" w:space="0" w:color="000000"/>
              <w:bottom w:val="single" w:sz="4" w:space="0" w:color="auto"/>
            </w:tcBorders>
            <w:shd w:val="clear" w:color="auto" w:fill="auto"/>
          </w:tcPr>
          <w:p w14:paraId="2507B23E"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752" w:type="dxa"/>
            <w:tcBorders>
              <w:top w:val="single" w:sz="4" w:space="0" w:color="000000"/>
              <w:left w:val="single" w:sz="4" w:space="0" w:color="000000"/>
              <w:bottom w:val="single" w:sz="4" w:space="0" w:color="auto"/>
              <w:right w:val="single" w:sz="4" w:space="0" w:color="000000"/>
            </w:tcBorders>
            <w:shd w:val="clear" w:color="auto" w:fill="auto"/>
          </w:tcPr>
          <w:p w14:paraId="334DAF91"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r>
    </w:tbl>
    <w:p w14:paraId="0DEC1B7D" w14:textId="77777777" w:rsidR="00CE0EC8" w:rsidRPr="00CC485D" w:rsidRDefault="00CE0EC8" w:rsidP="008007A1">
      <w:pPr>
        <w:suppressAutoHyphens/>
        <w:spacing w:line="276" w:lineRule="auto"/>
        <w:ind w:left="15" w:right="45"/>
        <w:jc w:val="both"/>
        <w:rPr>
          <w:rFonts w:ascii="Arial" w:eastAsia="Times New Roman" w:hAnsi="Arial" w:cs="Arial"/>
          <w:spacing w:val="-2"/>
          <w:sz w:val="22"/>
          <w:szCs w:val="22"/>
          <w:lang w:val="en-US" w:eastAsia="hi-IN" w:bidi="hi-IN"/>
        </w:rPr>
      </w:pPr>
    </w:p>
    <w:p w14:paraId="02F062A2" w14:textId="6D041804" w:rsidR="00CE0EC8" w:rsidRPr="00CC485D" w:rsidRDefault="004E2745" w:rsidP="008007A1">
      <w:pPr>
        <w:suppressAutoHyphens/>
        <w:spacing w:line="276" w:lineRule="auto"/>
        <w:ind w:left="15" w:right="45"/>
        <w:jc w:val="both"/>
        <w:rPr>
          <w:rFonts w:ascii="Arial" w:eastAsia="Times New Roman" w:hAnsi="Arial" w:cs="Arial"/>
          <w:b/>
          <w:bCs/>
          <w:spacing w:val="-2"/>
          <w:sz w:val="22"/>
          <w:szCs w:val="22"/>
          <w:lang w:val="en-US" w:eastAsia="hi-IN" w:bidi="hi-IN"/>
        </w:rPr>
      </w:pPr>
      <w:r w:rsidRPr="00CC485D">
        <w:rPr>
          <w:rFonts w:ascii="Arial" w:eastAsia="Times New Roman" w:hAnsi="Arial" w:cs="Arial"/>
          <w:b/>
          <w:bCs/>
          <w:spacing w:val="-2"/>
          <w:sz w:val="22"/>
          <w:szCs w:val="22"/>
          <w:lang w:val="en-US" w:eastAsia="hi-IN" w:bidi="hi-IN"/>
        </w:rPr>
        <w:t>SPECIFIC EXPERIENCE</w:t>
      </w:r>
    </w:p>
    <w:tbl>
      <w:tblPr>
        <w:tblW w:w="10082" w:type="dxa"/>
        <w:jc w:val="center"/>
        <w:tblLayout w:type="fixed"/>
        <w:tblCellMar>
          <w:left w:w="0" w:type="dxa"/>
          <w:right w:w="0" w:type="dxa"/>
        </w:tblCellMar>
        <w:tblLook w:val="0000" w:firstRow="0" w:lastRow="0" w:firstColumn="0" w:lastColumn="0" w:noHBand="0" w:noVBand="0"/>
      </w:tblPr>
      <w:tblGrid>
        <w:gridCol w:w="1423"/>
        <w:gridCol w:w="2351"/>
        <w:gridCol w:w="1002"/>
        <w:gridCol w:w="1276"/>
        <w:gridCol w:w="861"/>
        <w:gridCol w:w="1417"/>
        <w:gridCol w:w="1752"/>
      </w:tblGrid>
      <w:tr w:rsidR="004E2745" w:rsidRPr="00CC485D" w14:paraId="764B41AF" w14:textId="77777777" w:rsidTr="004802CA">
        <w:trPr>
          <w:trHeight w:val="300"/>
          <w:jc w:val="center"/>
        </w:trPr>
        <w:tc>
          <w:tcPr>
            <w:tcW w:w="1423" w:type="dxa"/>
            <w:tcBorders>
              <w:top w:val="single" w:sz="4" w:space="0" w:color="000000"/>
              <w:left w:val="single" w:sz="4" w:space="0" w:color="000000"/>
            </w:tcBorders>
            <w:shd w:val="clear" w:color="auto" w:fill="auto"/>
            <w:vAlign w:val="center"/>
          </w:tcPr>
          <w:p w14:paraId="6A5AC354" w14:textId="77777777" w:rsidR="004E2745" w:rsidRPr="00CC485D" w:rsidRDefault="004E2745" w:rsidP="008007A1">
            <w:pPr>
              <w:suppressAutoHyphens/>
              <w:snapToGrid w:val="0"/>
              <w:spacing w:line="276" w:lineRule="auto"/>
              <w:ind w:left="15" w:right="45"/>
              <w:jc w:val="both"/>
              <w:rPr>
                <w:rFonts w:ascii="Arial" w:eastAsia="Times New Roman" w:hAnsi="Arial" w:cs="Arial"/>
                <w:b/>
                <w:sz w:val="22"/>
                <w:szCs w:val="22"/>
                <w:lang w:val="en-US" w:eastAsia="hi-IN" w:bidi="hi-IN"/>
              </w:rPr>
            </w:pPr>
            <w:r w:rsidRPr="00CC485D">
              <w:rPr>
                <w:rFonts w:ascii="Arial" w:eastAsia="Times New Roman" w:hAnsi="Arial" w:cs="Arial"/>
                <w:b/>
                <w:sz w:val="22"/>
                <w:szCs w:val="22"/>
                <w:lang w:val="en-US" w:eastAsia="hi-IN" w:bidi="hi-IN"/>
              </w:rPr>
              <w:lastRenderedPageBreak/>
              <w:t>Contractor</w:t>
            </w:r>
          </w:p>
        </w:tc>
        <w:tc>
          <w:tcPr>
            <w:tcW w:w="2351" w:type="dxa"/>
            <w:vMerge w:val="restart"/>
            <w:tcBorders>
              <w:top w:val="single" w:sz="4" w:space="0" w:color="000000"/>
              <w:left w:val="single" w:sz="4" w:space="0" w:color="000000"/>
            </w:tcBorders>
            <w:shd w:val="clear" w:color="auto" w:fill="auto"/>
            <w:vAlign w:val="center"/>
          </w:tcPr>
          <w:p w14:paraId="37046EEB" w14:textId="77777777" w:rsidR="004E2745" w:rsidRPr="00CC485D" w:rsidRDefault="004E2745" w:rsidP="008007A1">
            <w:pPr>
              <w:suppressAutoHyphens/>
              <w:snapToGrid w:val="0"/>
              <w:spacing w:line="276" w:lineRule="auto"/>
              <w:ind w:left="15" w:right="45"/>
              <w:jc w:val="both"/>
              <w:rPr>
                <w:rFonts w:ascii="Arial" w:eastAsia="Times New Roman" w:hAnsi="Arial" w:cs="Arial"/>
                <w:b/>
                <w:sz w:val="22"/>
                <w:szCs w:val="22"/>
                <w:lang w:val="en-US" w:eastAsia="hi-IN" w:bidi="hi-IN"/>
              </w:rPr>
            </w:pPr>
            <w:r w:rsidRPr="00CC485D">
              <w:rPr>
                <w:rFonts w:ascii="Arial" w:eastAsia="Times New Roman" w:hAnsi="Arial" w:cs="Arial"/>
                <w:b/>
                <w:sz w:val="22"/>
                <w:szCs w:val="22"/>
                <w:lang w:val="en-US" w:eastAsia="hi-IN" w:bidi="hi-IN"/>
              </w:rPr>
              <w:t>Purpose of the contract (description of the goods or services)</w:t>
            </w:r>
          </w:p>
        </w:tc>
        <w:tc>
          <w:tcPr>
            <w:tcW w:w="1002" w:type="dxa"/>
            <w:tcBorders>
              <w:top w:val="single" w:sz="4" w:space="0" w:color="000000"/>
              <w:left w:val="single" w:sz="4" w:space="0" w:color="000000"/>
            </w:tcBorders>
            <w:shd w:val="clear" w:color="auto" w:fill="auto"/>
            <w:vAlign w:val="center"/>
          </w:tcPr>
          <w:p w14:paraId="401FFB72" w14:textId="77777777" w:rsidR="004E2745" w:rsidRPr="00CC485D" w:rsidRDefault="004E2745" w:rsidP="008007A1">
            <w:pPr>
              <w:suppressAutoHyphens/>
              <w:snapToGrid w:val="0"/>
              <w:spacing w:line="276" w:lineRule="auto"/>
              <w:ind w:left="15" w:right="45"/>
              <w:jc w:val="both"/>
              <w:rPr>
                <w:rFonts w:ascii="Arial" w:eastAsia="Times New Roman" w:hAnsi="Arial" w:cs="Arial"/>
                <w:b/>
                <w:sz w:val="22"/>
                <w:szCs w:val="22"/>
                <w:lang w:val="en-US" w:eastAsia="hi-IN" w:bidi="hi-IN"/>
              </w:rPr>
            </w:pPr>
          </w:p>
          <w:p w14:paraId="25FE2898" w14:textId="77777777" w:rsidR="004E2745" w:rsidRPr="00CC485D" w:rsidRDefault="004E2745" w:rsidP="008007A1">
            <w:pPr>
              <w:suppressAutoHyphens/>
              <w:snapToGrid w:val="0"/>
              <w:spacing w:line="276" w:lineRule="auto"/>
              <w:ind w:left="15" w:right="45"/>
              <w:jc w:val="both"/>
              <w:rPr>
                <w:rFonts w:ascii="Arial" w:eastAsia="Times New Roman" w:hAnsi="Arial" w:cs="Arial"/>
                <w:b/>
                <w:sz w:val="22"/>
                <w:szCs w:val="22"/>
                <w:lang w:val="en-US" w:eastAsia="hi-IN" w:bidi="hi-IN"/>
              </w:rPr>
            </w:pPr>
            <w:r w:rsidRPr="00CC485D">
              <w:rPr>
                <w:rFonts w:ascii="Arial" w:eastAsia="Times New Roman" w:hAnsi="Arial" w:cs="Arial"/>
                <w:b/>
                <w:sz w:val="22"/>
                <w:szCs w:val="22"/>
                <w:lang w:val="en-US" w:eastAsia="hi-IN" w:bidi="hi-IN"/>
              </w:rPr>
              <w:t>Contract amount</w:t>
            </w:r>
          </w:p>
        </w:tc>
        <w:tc>
          <w:tcPr>
            <w:tcW w:w="1276" w:type="dxa"/>
            <w:tcBorders>
              <w:top w:val="single" w:sz="4" w:space="0" w:color="000000"/>
              <w:left w:val="single" w:sz="4" w:space="0" w:color="000000"/>
            </w:tcBorders>
            <w:shd w:val="clear" w:color="auto" w:fill="auto"/>
            <w:vAlign w:val="center"/>
          </w:tcPr>
          <w:p w14:paraId="22682371" w14:textId="77777777" w:rsidR="004E2745" w:rsidRPr="00CC485D" w:rsidRDefault="004E2745" w:rsidP="008007A1">
            <w:pPr>
              <w:suppressAutoHyphens/>
              <w:snapToGrid w:val="0"/>
              <w:spacing w:line="276" w:lineRule="auto"/>
              <w:ind w:left="15" w:right="45"/>
              <w:jc w:val="both"/>
              <w:rPr>
                <w:rFonts w:ascii="Arial" w:eastAsia="Times New Roman" w:hAnsi="Arial" w:cs="Arial"/>
                <w:b/>
                <w:sz w:val="22"/>
                <w:szCs w:val="22"/>
                <w:lang w:val="en-US" w:eastAsia="hi-IN" w:bidi="hi-IN"/>
              </w:rPr>
            </w:pPr>
            <w:r w:rsidRPr="00CC485D">
              <w:rPr>
                <w:rFonts w:ascii="Arial" w:eastAsia="Times New Roman" w:hAnsi="Arial" w:cs="Arial"/>
                <w:b/>
                <w:sz w:val="22"/>
                <w:szCs w:val="22"/>
                <w:lang w:val="en-US" w:eastAsia="hi-IN" w:bidi="hi-IN"/>
              </w:rPr>
              <w:t>Contract term</w:t>
            </w:r>
          </w:p>
        </w:tc>
        <w:tc>
          <w:tcPr>
            <w:tcW w:w="2278" w:type="dxa"/>
            <w:gridSpan w:val="2"/>
            <w:tcBorders>
              <w:top w:val="single" w:sz="4" w:space="0" w:color="000000"/>
              <w:left w:val="single" w:sz="4" w:space="0" w:color="000000"/>
            </w:tcBorders>
            <w:shd w:val="clear" w:color="auto" w:fill="auto"/>
            <w:vAlign w:val="center"/>
          </w:tcPr>
          <w:p w14:paraId="10245FD3" w14:textId="77777777" w:rsidR="004E2745" w:rsidRPr="00CC485D" w:rsidRDefault="004E2745" w:rsidP="008007A1">
            <w:pPr>
              <w:suppressAutoHyphens/>
              <w:snapToGrid w:val="0"/>
              <w:spacing w:line="276" w:lineRule="auto"/>
              <w:ind w:left="15" w:right="45"/>
              <w:jc w:val="both"/>
              <w:rPr>
                <w:rFonts w:ascii="Arial" w:eastAsia="Times New Roman" w:hAnsi="Arial" w:cs="Arial"/>
                <w:b/>
                <w:sz w:val="22"/>
                <w:szCs w:val="22"/>
                <w:lang w:val="en-US" w:eastAsia="hi-IN" w:bidi="hi-IN"/>
              </w:rPr>
            </w:pPr>
            <w:r w:rsidRPr="00CC485D">
              <w:rPr>
                <w:rFonts w:ascii="Arial" w:eastAsia="Times New Roman" w:hAnsi="Arial" w:cs="Arial"/>
                <w:b/>
                <w:sz w:val="22"/>
                <w:szCs w:val="22"/>
                <w:lang w:val="en-US" w:eastAsia="hi-IN" w:bidi="hi-IN"/>
              </w:rPr>
              <w:t>Execution dates</w:t>
            </w:r>
          </w:p>
        </w:tc>
        <w:tc>
          <w:tcPr>
            <w:tcW w:w="1752" w:type="dxa"/>
            <w:tcBorders>
              <w:top w:val="single" w:sz="4" w:space="0" w:color="000000"/>
              <w:left w:val="single" w:sz="4" w:space="0" w:color="000000"/>
              <w:right w:val="single" w:sz="4" w:space="0" w:color="000000"/>
            </w:tcBorders>
            <w:shd w:val="clear" w:color="auto" w:fill="auto"/>
            <w:vAlign w:val="center"/>
          </w:tcPr>
          <w:p w14:paraId="5E7CD6DA" w14:textId="77777777" w:rsidR="004E2745" w:rsidRPr="00CC485D" w:rsidRDefault="004E2745" w:rsidP="008007A1">
            <w:pPr>
              <w:suppressAutoHyphens/>
              <w:snapToGrid w:val="0"/>
              <w:spacing w:line="276" w:lineRule="auto"/>
              <w:ind w:left="15" w:right="45"/>
              <w:jc w:val="both"/>
              <w:rPr>
                <w:rFonts w:ascii="Arial" w:eastAsia="Times New Roman" w:hAnsi="Arial" w:cs="Arial"/>
                <w:b/>
                <w:sz w:val="22"/>
                <w:szCs w:val="22"/>
                <w:lang w:val="en-US" w:eastAsia="hi-IN" w:bidi="hi-IN"/>
              </w:rPr>
            </w:pPr>
            <w:r w:rsidRPr="00CC485D">
              <w:rPr>
                <w:rFonts w:ascii="Arial" w:eastAsia="Times New Roman" w:hAnsi="Arial" w:cs="Arial"/>
                <w:b/>
                <w:sz w:val="22"/>
                <w:szCs w:val="22"/>
                <w:lang w:val="en-US" w:eastAsia="hi-IN" w:bidi="hi-IN"/>
              </w:rPr>
              <w:t>Observations</w:t>
            </w:r>
          </w:p>
        </w:tc>
      </w:tr>
      <w:tr w:rsidR="004E2745" w:rsidRPr="00CC485D" w14:paraId="02885CBA" w14:textId="77777777" w:rsidTr="004802CA">
        <w:trPr>
          <w:trHeight w:val="315"/>
          <w:jc w:val="center"/>
        </w:trPr>
        <w:tc>
          <w:tcPr>
            <w:tcW w:w="1423" w:type="dxa"/>
            <w:tcBorders>
              <w:left w:val="single" w:sz="4" w:space="0" w:color="000000"/>
              <w:bottom w:val="single" w:sz="4" w:space="0" w:color="000000"/>
            </w:tcBorders>
            <w:shd w:val="clear" w:color="auto" w:fill="auto"/>
            <w:vAlign w:val="center"/>
          </w:tcPr>
          <w:p w14:paraId="4023C445" w14:textId="77777777" w:rsidR="004E2745" w:rsidRPr="00CC485D" w:rsidRDefault="004E2745" w:rsidP="008007A1">
            <w:pPr>
              <w:suppressAutoHyphens/>
              <w:snapToGrid w:val="0"/>
              <w:spacing w:line="276" w:lineRule="auto"/>
              <w:jc w:val="both"/>
              <w:rPr>
                <w:rFonts w:ascii="Arial" w:eastAsia="Times New Roman" w:hAnsi="Arial" w:cs="Arial"/>
                <w:b/>
                <w:sz w:val="22"/>
                <w:szCs w:val="22"/>
                <w:lang w:val="en-US" w:eastAsia="hi-IN" w:bidi="hi-IN"/>
              </w:rPr>
            </w:pPr>
          </w:p>
        </w:tc>
        <w:tc>
          <w:tcPr>
            <w:tcW w:w="2351" w:type="dxa"/>
            <w:vMerge/>
            <w:tcBorders>
              <w:left w:val="single" w:sz="4" w:space="0" w:color="000000"/>
              <w:bottom w:val="single" w:sz="4" w:space="0" w:color="000000"/>
            </w:tcBorders>
            <w:shd w:val="clear" w:color="auto" w:fill="auto"/>
            <w:vAlign w:val="center"/>
          </w:tcPr>
          <w:p w14:paraId="372D61E9" w14:textId="77777777" w:rsidR="004E2745" w:rsidRPr="00CC485D" w:rsidRDefault="004E2745" w:rsidP="008007A1">
            <w:pPr>
              <w:suppressAutoHyphens/>
              <w:snapToGrid w:val="0"/>
              <w:spacing w:line="276" w:lineRule="auto"/>
              <w:jc w:val="both"/>
              <w:rPr>
                <w:rFonts w:ascii="Arial" w:eastAsia="Times New Roman" w:hAnsi="Arial" w:cs="Arial"/>
                <w:b/>
                <w:sz w:val="22"/>
                <w:szCs w:val="22"/>
                <w:lang w:val="en-US" w:eastAsia="hi-IN" w:bidi="hi-IN"/>
              </w:rPr>
            </w:pPr>
          </w:p>
        </w:tc>
        <w:tc>
          <w:tcPr>
            <w:tcW w:w="1002" w:type="dxa"/>
            <w:tcBorders>
              <w:left w:val="single" w:sz="4" w:space="0" w:color="000000"/>
              <w:bottom w:val="single" w:sz="4" w:space="0" w:color="000000"/>
            </w:tcBorders>
            <w:shd w:val="clear" w:color="auto" w:fill="auto"/>
            <w:vAlign w:val="center"/>
          </w:tcPr>
          <w:p w14:paraId="6311EF20" w14:textId="77777777" w:rsidR="004E2745" w:rsidRPr="00CC485D" w:rsidRDefault="004E2745" w:rsidP="008007A1">
            <w:pPr>
              <w:suppressAutoHyphens/>
              <w:snapToGrid w:val="0"/>
              <w:spacing w:line="276" w:lineRule="auto"/>
              <w:jc w:val="both"/>
              <w:rPr>
                <w:rFonts w:ascii="Arial" w:eastAsia="Times New Roman" w:hAnsi="Arial" w:cs="Arial"/>
                <w:b/>
                <w:sz w:val="22"/>
                <w:szCs w:val="22"/>
                <w:lang w:val="en-US" w:eastAsia="hi-IN" w:bidi="hi-IN"/>
              </w:rPr>
            </w:pPr>
          </w:p>
        </w:tc>
        <w:tc>
          <w:tcPr>
            <w:tcW w:w="1276" w:type="dxa"/>
            <w:tcBorders>
              <w:left w:val="single" w:sz="4" w:space="0" w:color="000000"/>
              <w:bottom w:val="single" w:sz="4" w:space="0" w:color="000000"/>
            </w:tcBorders>
            <w:shd w:val="clear" w:color="auto" w:fill="auto"/>
            <w:vAlign w:val="center"/>
          </w:tcPr>
          <w:p w14:paraId="420F8367" w14:textId="77777777" w:rsidR="004E2745" w:rsidRPr="00CC485D" w:rsidRDefault="004E2745" w:rsidP="008007A1">
            <w:pPr>
              <w:suppressAutoHyphens/>
              <w:snapToGrid w:val="0"/>
              <w:spacing w:line="276" w:lineRule="auto"/>
              <w:jc w:val="both"/>
              <w:rPr>
                <w:rFonts w:ascii="Arial" w:eastAsia="Times New Roman" w:hAnsi="Arial" w:cs="Arial"/>
                <w:b/>
                <w:sz w:val="22"/>
                <w:szCs w:val="22"/>
                <w:lang w:val="en-US" w:eastAsia="hi-IN" w:bidi="hi-IN"/>
              </w:rPr>
            </w:pPr>
          </w:p>
        </w:tc>
        <w:tc>
          <w:tcPr>
            <w:tcW w:w="861" w:type="dxa"/>
            <w:tcBorders>
              <w:top w:val="single" w:sz="4" w:space="0" w:color="000000"/>
              <w:left w:val="single" w:sz="4" w:space="0" w:color="000000"/>
              <w:bottom w:val="single" w:sz="4" w:space="0" w:color="000000"/>
            </w:tcBorders>
            <w:shd w:val="clear" w:color="auto" w:fill="auto"/>
            <w:vAlign w:val="center"/>
          </w:tcPr>
          <w:p w14:paraId="6830EC05" w14:textId="77777777" w:rsidR="004E2745" w:rsidRPr="00CC485D" w:rsidRDefault="004E2745" w:rsidP="008007A1">
            <w:pPr>
              <w:suppressAutoHyphens/>
              <w:snapToGrid w:val="0"/>
              <w:spacing w:line="276" w:lineRule="auto"/>
              <w:ind w:left="15" w:right="45"/>
              <w:jc w:val="both"/>
              <w:rPr>
                <w:rFonts w:ascii="Arial" w:eastAsia="Times New Roman" w:hAnsi="Arial" w:cs="Arial"/>
                <w:b/>
                <w:sz w:val="22"/>
                <w:szCs w:val="22"/>
                <w:lang w:val="en-US" w:eastAsia="hi-IN" w:bidi="hi-IN"/>
              </w:rPr>
            </w:pPr>
            <w:r w:rsidRPr="00CC485D">
              <w:rPr>
                <w:rFonts w:ascii="Arial" w:eastAsia="Times New Roman" w:hAnsi="Arial" w:cs="Arial"/>
                <w:b/>
                <w:sz w:val="22"/>
                <w:szCs w:val="22"/>
                <w:lang w:val="en-US" w:eastAsia="hi-IN" w:bidi="hi-IN"/>
              </w:rPr>
              <w:t>Beginning</w:t>
            </w:r>
          </w:p>
        </w:tc>
        <w:tc>
          <w:tcPr>
            <w:tcW w:w="1417" w:type="dxa"/>
            <w:tcBorders>
              <w:top w:val="single" w:sz="4" w:space="0" w:color="000000"/>
              <w:left w:val="single" w:sz="4" w:space="0" w:color="000000"/>
              <w:bottom w:val="single" w:sz="4" w:space="0" w:color="000000"/>
            </w:tcBorders>
            <w:shd w:val="clear" w:color="auto" w:fill="auto"/>
            <w:vAlign w:val="center"/>
          </w:tcPr>
          <w:p w14:paraId="37DB6158" w14:textId="77777777" w:rsidR="004E2745" w:rsidRPr="00CC485D" w:rsidRDefault="004E2745" w:rsidP="008007A1">
            <w:pPr>
              <w:suppressAutoHyphens/>
              <w:snapToGrid w:val="0"/>
              <w:spacing w:line="276" w:lineRule="auto"/>
              <w:ind w:left="15" w:right="45"/>
              <w:jc w:val="both"/>
              <w:rPr>
                <w:rFonts w:ascii="Arial" w:eastAsia="Times New Roman" w:hAnsi="Arial" w:cs="Arial"/>
                <w:b/>
                <w:sz w:val="22"/>
                <w:szCs w:val="22"/>
                <w:lang w:val="en-US" w:eastAsia="hi-IN" w:bidi="hi-IN"/>
              </w:rPr>
            </w:pPr>
            <w:r w:rsidRPr="00CC485D">
              <w:rPr>
                <w:rFonts w:ascii="Arial" w:eastAsia="Times New Roman" w:hAnsi="Arial" w:cs="Arial"/>
                <w:b/>
                <w:sz w:val="22"/>
                <w:szCs w:val="22"/>
                <w:lang w:val="en-US" w:eastAsia="hi-IN" w:bidi="hi-IN"/>
              </w:rPr>
              <w:t>Ending</w:t>
            </w:r>
          </w:p>
        </w:tc>
        <w:tc>
          <w:tcPr>
            <w:tcW w:w="1752" w:type="dxa"/>
            <w:tcBorders>
              <w:left w:val="single" w:sz="4" w:space="0" w:color="000000"/>
              <w:bottom w:val="single" w:sz="4" w:space="0" w:color="000000"/>
              <w:right w:val="single" w:sz="4" w:space="0" w:color="000000"/>
            </w:tcBorders>
            <w:shd w:val="clear" w:color="auto" w:fill="auto"/>
            <w:vAlign w:val="center"/>
          </w:tcPr>
          <w:p w14:paraId="76324B86" w14:textId="77777777" w:rsidR="004E2745" w:rsidRPr="00CC485D" w:rsidRDefault="004E2745" w:rsidP="008007A1">
            <w:pPr>
              <w:suppressAutoHyphens/>
              <w:snapToGrid w:val="0"/>
              <w:spacing w:line="276" w:lineRule="auto"/>
              <w:jc w:val="both"/>
              <w:rPr>
                <w:rFonts w:ascii="Arial" w:eastAsia="Times New Roman" w:hAnsi="Arial" w:cs="Arial"/>
                <w:b/>
                <w:sz w:val="22"/>
                <w:szCs w:val="22"/>
                <w:lang w:val="en-US" w:eastAsia="hi-IN" w:bidi="hi-IN"/>
              </w:rPr>
            </w:pPr>
          </w:p>
        </w:tc>
      </w:tr>
      <w:tr w:rsidR="004E2745" w:rsidRPr="00CC485D" w14:paraId="6CA40AE6" w14:textId="77777777" w:rsidTr="004802CA">
        <w:trPr>
          <w:trHeight w:val="300"/>
          <w:jc w:val="center"/>
        </w:trPr>
        <w:tc>
          <w:tcPr>
            <w:tcW w:w="1423" w:type="dxa"/>
            <w:tcBorders>
              <w:top w:val="single" w:sz="4" w:space="0" w:color="000000"/>
              <w:left w:val="single" w:sz="4" w:space="0" w:color="000000"/>
            </w:tcBorders>
            <w:shd w:val="clear" w:color="auto" w:fill="auto"/>
          </w:tcPr>
          <w:p w14:paraId="445A0797"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2351" w:type="dxa"/>
            <w:tcBorders>
              <w:top w:val="single" w:sz="4" w:space="0" w:color="000000"/>
              <w:left w:val="single" w:sz="4" w:space="0" w:color="000000"/>
            </w:tcBorders>
            <w:shd w:val="clear" w:color="auto" w:fill="auto"/>
          </w:tcPr>
          <w:p w14:paraId="4CE1F24A"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002" w:type="dxa"/>
            <w:tcBorders>
              <w:top w:val="single" w:sz="4" w:space="0" w:color="000000"/>
              <w:left w:val="single" w:sz="4" w:space="0" w:color="000000"/>
            </w:tcBorders>
            <w:shd w:val="clear" w:color="auto" w:fill="auto"/>
          </w:tcPr>
          <w:p w14:paraId="1318E7D6"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276" w:type="dxa"/>
            <w:tcBorders>
              <w:top w:val="single" w:sz="4" w:space="0" w:color="000000"/>
              <w:left w:val="single" w:sz="4" w:space="0" w:color="000000"/>
            </w:tcBorders>
            <w:shd w:val="clear" w:color="auto" w:fill="auto"/>
          </w:tcPr>
          <w:p w14:paraId="3D82C63F"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861" w:type="dxa"/>
            <w:tcBorders>
              <w:top w:val="single" w:sz="4" w:space="0" w:color="000000"/>
              <w:left w:val="single" w:sz="4" w:space="0" w:color="000000"/>
            </w:tcBorders>
            <w:shd w:val="clear" w:color="auto" w:fill="auto"/>
          </w:tcPr>
          <w:p w14:paraId="5CFC3FFE"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417" w:type="dxa"/>
            <w:tcBorders>
              <w:top w:val="single" w:sz="4" w:space="0" w:color="000000"/>
              <w:left w:val="single" w:sz="4" w:space="0" w:color="000000"/>
            </w:tcBorders>
            <w:shd w:val="clear" w:color="auto" w:fill="auto"/>
          </w:tcPr>
          <w:p w14:paraId="542FDCB2"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752" w:type="dxa"/>
            <w:tcBorders>
              <w:top w:val="single" w:sz="4" w:space="0" w:color="000000"/>
              <w:left w:val="single" w:sz="4" w:space="0" w:color="000000"/>
              <w:right w:val="single" w:sz="4" w:space="0" w:color="000000"/>
            </w:tcBorders>
            <w:shd w:val="clear" w:color="auto" w:fill="auto"/>
          </w:tcPr>
          <w:p w14:paraId="4B32884F"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r>
      <w:tr w:rsidR="004E2745" w:rsidRPr="00CC485D" w14:paraId="28B8835A" w14:textId="77777777" w:rsidTr="004802CA">
        <w:trPr>
          <w:trHeight w:val="300"/>
          <w:jc w:val="center"/>
        </w:trPr>
        <w:tc>
          <w:tcPr>
            <w:tcW w:w="1423" w:type="dxa"/>
            <w:tcBorders>
              <w:top w:val="single" w:sz="4" w:space="0" w:color="000000"/>
              <w:left w:val="single" w:sz="4" w:space="0" w:color="000000"/>
            </w:tcBorders>
            <w:shd w:val="clear" w:color="auto" w:fill="auto"/>
          </w:tcPr>
          <w:p w14:paraId="6C430F57"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2351" w:type="dxa"/>
            <w:tcBorders>
              <w:top w:val="single" w:sz="4" w:space="0" w:color="000000"/>
              <w:left w:val="single" w:sz="4" w:space="0" w:color="000000"/>
            </w:tcBorders>
            <w:shd w:val="clear" w:color="auto" w:fill="auto"/>
          </w:tcPr>
          <w:p w14:paraId="63B06B1F"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002" w:type="dxa"/>
            <w:tcBorders>
              <w:top w:val="single" w:sz="4" w:space="0" w:color="000000"/>
              <w:left w:val="single" w:sz="4" w:space="0" w:color="000000"/>
            </w:tcBorders>
            <w:shd w:val="clear" w:color="auto" w:fill="auto"/>
          </w:tcPr>
          <w:p w14:paraId="020A8179"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276" w:type="dxa"/>
            <w:tcBorders>
              <w:top w:val="single" w:sz="4" w:space="0" w:color="000000"/>
              <w:left w:val="single" w:sz="4" w:space="0" w:color="000000"/>
            </w:tcBorders>
            <w:shd w:val="clear" w:color="auto" w:fill="auto"/>
          </w:tcPr>
          <w:p w14:paraId="6815A013"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861" w:type="dxa"/>
            <w:tcBorders>
              <w:top w:val="single" w:sz="4" w:space="0" w:color="000000"/>
              <w:left w:val="single" w:sz="4" w:space="0" w:color="000000"/>
            </w:tcBorders>
            <w:shd w:val="clear" w:color="auto" w:fill="auto"/>
          </w:tcPr>
          <w:p w14:paraId="20AADDAF"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417" w:type="dxa"/>
            <w:tcBorders>
              <w:top w:val="single" w:sz="4" w:space="0" w:color="000000"/>
              <w:left w:val="single" w:sz="4" w:space="0" w:color="000000"/>
            </w:tcBorders>
            <w:shd w:val="clear" w:color="auto" w:fill="auto"/>
          </w:tcPr>
          <w:p w14:paraId="560758D1"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752" w:type="dxa"/>
            <w:tcBorders>
              <w:top w:val="single" w:sz="4" w:space="0" w:color="000000"/>
              <w:left w:val="single" w:sz="4" w:space="0" w:color="000000"/>
              <w:right w:val="single" w:sz="4" w:space="0" w:color="000000"/>
            </w:tcBorders>
            <w:shd w:val="clear" w:color="auto" w:fill="auto"/>
          </w:tcPr>
          <w:p w14:paraId="72E72662"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r>
      <w:tr w:rsidR="004E2745" w:rsidRPr="00CC485D" w14:paraId="2D9ED764" w14:textId="77777777" w:rsidTr="004802CA">
        <w:trPr>
          <w:trHeight w:val="300"/>
          <w:jc w:val="center"/>
        </w:trPr>
        <w:tc>
          <w:tcPr>
            <w:tcW w:w="1423" w:type="dxa"/>
            <w:tcBorders>
              <w:top w:val="single" w:sz="4" w:space="0" w:color="000000"/>
              <w:left w:val="single" w:sz="4" w:space="0" w:color="000000"/>
              <w:bottom w:val="single" w:sz="4" w:space="0" w:color="000000"/>
            </w:tcBorders>
            <w:shd w:val="clear" w:color="auto" w:fill="auto"/>
          </w:tcPr>
          <w:p w14:paraId="4993D003"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2351" w:type="dxa"/>
            <w:tcBorders>
              <w:top w:val="single" w:sz="4" w:space="0" w:color="000000"/>
              <w:left w:val="single" w:sz="4" w:space="0" w:color="000000"/>
              <w:bottom w:val="single" w:sz="4" w:space="0" w:color="000000"/>
            </w:tcBorders>
            <w:shd w:val="clear" w:color="auto" w:fill="auto"/>
          </w:tcPr>
          <w:p w14:paraId="469FE565"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002" w:type="dxa"/>
            <w:tcBorders>
              <w:top w:val="single" w:sz="4" w:space="0" w:color="000000"/>
              <w:left w:val="single" w:sz="4" w:space="0" w:color="000000"/>
              <w:bottom w:val="single" w:sz="4" w:space="0" w:color="000000"/>
            </w:tcBorders>
            <w:shd w:val="clear" w:color="auto" w:fill="auto"/>
          </w:tcPr>
          <w:p w14:paraId="7F303984"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276" w:type="dxa"/>
            <w:tcBorders>
              <w:top w:val="single" w:sz="4" w:space="0" w:color="000000"/>
              <w:left w:val="single" w:sz="4" w:space="0" w:color="000000"/>
              <w:bottom w:val="single" w:sz="4" w:space="0" w:color="000000"/>
            </w:tcBorders>
            <w:shd w:val="clear" w:color="auto" w:fill="auto"/>
          </w:tcPr>
          <w:p w14:paraId="781B7762"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861" w:type="dxa"/>
            <w:tcBorders>
              <w:top w:val="single" w:sz="4" w:space="0" w:color="000000"/>
              <w:left w:val="single" w:sz="4" w:space="0" w:color="000000"/>
              <w:bottom w:val="single" w:sz="4" w:space="0" w:color="000000"/>
            </w:tcBorders>
            <w:shd w:val="clear" w:color="auto" w:fill="auto"/>
          </w:tcPr>
          <w:p w14:paraId="50BFE34F"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417" w:type="dxa"/>
            <w:tcBorders>
              <w:top w:val="single" w:sz="4" w:space="0" w:color="000000"/>
              <w:left w:val="single" w:sz="4" w:space="0" w:color="000000"/>
              <w:bottom w:val="single" w:sz="4" w:space="0" w:color="000000"/>
            </w:tcBorders>
            <w:shd w:val="clear" w:color="auto" w:fill="auto"/>
          </w:tcPr>
          <w:p w14:paraId="6C803F83"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tcPr>
          <w:p w14:paraId="0F11816C"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r>
      <w:tr w:rsidR="004E2745" w:rsidRPr="00CC485D" w14:paraId="53948E00" w14:textId="77777777" w:rsidTr="004802CA">
        <w:trPr>
          <w:trHeight w:val="300"/>
          <w:jc w:val="center"/>
        </w:trPr>
        <w:tc>
          <w:tcPr>
            <w:tcW w:w="1423" w:type="dxa"/>
            <w:tcBorders>
              <w:top w:val="single" w:sz="4" w:space="0" w:color="000000"/>
              <w:left w:val="single" w:sz="4" w:space="0" w:color="000000"/>
              <w:bottom w:val="single" w:sz="4" w:space="0" w:color="auto"/>
            </w:tcBorders>
            <w:shd w:val="clear" w:color="auto" w:fill="auto"/>
          </w:tcPr>
          <w:p w14:paraId="41B9D1EC"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2351" w:type="dxa"/>
            <w:tcBorders>
              <w:top w:val="single" w:sz="4" w:space="0" w:color="000000"/>
              <w:left w:val="single" w:sz="4" w:space="0" w:color="000000"/>
              <w:bottom w:val="single" w:sz="4" w:space="0" w:color="auto"/>
            </w:tcBorders>
            <w:shd w:val="clear" w:color="auto" w:fill="auto"/>
          </w:tcPr>
          <w:p w14:paraId="10B7263A"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002" w:type="dxa"/>
            <w:tcBorders>
              <w:top w:val="single" w:sz="4" w:space="0" w:color="000000"/>
              <w:left w:val="single" w:sz="4" w:space="0" w:color="000000"/>
              <w:bottom w:val="single" w:sz="4" w:space="0" w:color="auto"/>
            </w:tcBorders>
            <w:shd w:val="clear" w:color="auto" w:fill="auto"/>
          </w:tcPr>
          <w:p w14:paraId="5D422A3A"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276" w:type="dxa"/>
            <w:tcBorders>
              <w:top w:val="single" w:sz="4" w:space="0" w:color="000000"/>
              <w:left w:val="single" w:sz="4" w:space="0" w:color="000000"/>
              <w:bottom w:val="single" w:sz="4" w:space="0" w:color="auto"/>
            </w:tcBorders>
            <w:shd w:val="clear" w:color="auto" w:fill="auto"/>
          </w:tcPr>
          <w:p w14:paraId="4E5AE4E3"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861" w:type="dxa"/>
            <w:tcBorders>
              <w:top w:val="single" w:sz="4" w:space="0" w:color="000000"/>
              <w:left w:val="single" w:sz="4" w:space="0" w:color="000000"/>
              <w:bottom w:val="single" w:sz="4" w:space="0" w:color="auto"/>
            </w:tcBorders>
            <w:shd w:val="clear" w:color="auto" w:fill="auto"/>
          </w:tcPr>
          <w:p w14:paraId="100BAEEF"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417" w:type="dxa"/>
            <w:tcBorders>
              <w:top w:val="single" w:sz="4" w:space="0" w:color="000000"/>
              <w:left w:val="single" w:sz="4" w:space="0" w:color="000000"/>
              <w:bottom w:val="single" w:sz="4" w:space="0" w:color="auto"/>
            </w:tcBorders>
            <w:shd w:val="clear" w:color="auto" w:fill="auto"/>
          </w:tcPr>
          <w:p w14:paraId="2B42D1D4"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c>
          <w:tcPr>
            <w:tcW w:w="1752" w:type="dxa"/>
            <w:tcBorders>
              <w:top w:val="single" w:sz="4" w:space="0" w:color="000000"/>
              <w:left w:val="single" w:sz="4" w:space="0" w:color="000000"/>
              <w:bottom w:val="single" w:sz="4" w:space="0" w:color="auto"/>
              <w:right w:val="single" w:sz="4" w:space="0" w:color="000000"/>
            </w:tcBorders>
            <w:shd w:val="clear" w:color="auto" w:fill="auto"/>
          </w:tcPr>
          <w:p w14:paraId="3D788509" w14:textId="77777777" w:rsidR="004E2745" w:rsidRPr="00CC485D" w:rsidRDefault="004E2745" w:rsidP="008007A1">
            <w:pPr>
              <w:suppressAutoHyphens/>
              <w:snapToGrid w:val="0"/>
              <w:spacing w:line="276" w:lineRule="auto"/>
              <w:ind w:left="15" w:right="45"/>
              <w:jc w:val="both"/>
              <w:rPr>
                <w:rFonts w:ascii="Arial" w:eastAsia="Times New Roman" w:hAnsi="Arial" w:cs="Arial"/>
                <w:sz w:val="22"/>
                <w:szCs w:val="22"/>
                <w:lang w:val="en-US" w:eastAsia="hi-IN" w:bidi="hi-IN"/>
              </w:rPr>
            </w:pPr>
          </w:p>
        </w:tc>
      </w:tr>
    </w:tbl>
    <w:p w14:paraId="5485AACF" w14:textId="77777777" w:rsidR="00CE0EC8" w:rsidRPr="00CC485D" w:rsidRDefault="00CE0EC8" w:rsidP="008007A1">
      <w:pPr>
        <w:suppressAutoHyphens/>
        <w:spacing w:line="276" w:lineRule="auto"/>
        <w:ind w:right="45"/>
        <w:jc w:val="both"/>
        <w:rPr>
          <w:rFonts w:ascii="Arial" w:eastAsia="Times New Roman" w:hAnsi="Arial" w:cs="Arial"/>
          <w:sz w:val="22"/>
          <w:szCs w:val="22"/>
          <w:lang w:val="en-US" w:eastAsia="hi-IN" w:bidi="hi-IN"/>
        </w:rPr>
      </w:pPr>
    </w:p>
    <w:p w14:paraId="0AA15295" w14:textId="77777777" w:rsidR="004E2745" w:rsidRPr="00CC485D" w:rsidRDefault="004E2745" w:rsidP="008007A1">
      <w:pPr>
        <w:autoSpaceDE w:val="0"/>
        <w:autoSpaceDN w:val="0"/>
        <w:jc w:val="both"/>
        <w:rPr>
          <w:rFonts w:ascii="Arial" w:hAnsi="Arial" w:cs="Arial"/>
          <w:i/>
          <w:sz w:val="22"/>
          <w:szCs w:val="22"/>
          <w:highlight w:val="green"/>
          <w:lang w:val="en-US" w:eastAsia="hi-IN" w:bidi="hi-IN"/>
        </w:rPr>
      </w:pPr>
      <w:r w:rsidRPr="00CC485D">
        <w:rPr>
          <w:rFonts w:ascii="Arial" w:hAnsi="Arial" w:cs="Arial"/>
          <w:i/>
          <w:sz w:val="22"/>
          <w:szCs w:val="22"/>
          <w:highlight w:val="green"/>
          <w:lang w:val="en-US" w:eastAsia="hi-IN" w:bidi="hi-IN"/>
        </w:rPr>
        <w:t>Note: The type of experience required must be specifically detailed. Establish the number of contracts, their amounts in relation to the reference budget and the minimum years to credit it.</w:t>
      </w:r>
    </w:p>
    <w:p w14:paraId="69E9C35E" w14:textId="77777777" w:rsidR="004E2745" w:rsidRPr="00CC485D" w:rsidRDefault="004E2745" w:rsidP="008007A1">
      <w:pPr>
        <w:autoSpaceDE w:val="0"/>
        <w:autoSpaceDN w:val="0"/>
        <w:jc w:val="both"/>
        <w:rPr>
          <w:rFonts w:ascii="Arial" w:hAnsi="Arial" w:cs="Arial"/>
          <w:i/>
          <w:sz w:val="22"/>
          <w:szCs w:val="22"/>
          <w:highlight w:val="green"/>
          <w:lang w:val="en-US" w:eastAsia="hi-IN" w:bidi="hi-IN"/>
        </w:rPr>
      </w:pPr>
    </w:p>
    <w:p w14:paraId="47F8D18D" w14:textId="77777777" w:rsidR="004E2745" w:rsidRPr="00CC485D" w:rsidRDefault="004E2745" w:rsidP="008007A1">
      <w:pPr>
        <w:autoSpaceDE w:val="0"/>
        <w:autoSpaceDN w:val="0"/>
        <w:jc w:val="both"/>
        <w:rPr>
          <w:rFonts w:ascii="Arial" w:hAnsi="Arial" w:cs="Arial"/>
          <w:i/>
          <w:sz w:val="22"/>
          <w:szCs w:val="22"/>
          <w:highlight w:val="green"/>
          <w:lang w:val="en-US" w:eastAsia="hi-IN" w:bidi="hi-IN"/>
        </w:rPr>
      </w:pPr>
      <w:r w:rsidRPr="00CC485D">
        <w:rPr>
          <w:rFonts w:ascii="Arial" w:hAnsi="Arial" w:cs="Arial"/>
          <w:i/>
          <w:sz w:val="22"/>
          <w:szCs w:val="22"/>
          <w:highlight w:val="green"/>
          <w:lang w:val="en-US" w:eastAsia="hi-IN" w:bidi="hi-IN"/>
        </w:rPr>
        <w:t>The General and specific experience will be validated with the delivery of the following supporting</w:t>
      </w:r>
    </w:p>
    <w:p w14:paraId="2F8BF759" w14:textId="77777777" w:rsidR="004E2745" w:rsidRPr="00CC485D" w:rsidRDefault="004E2745" w:rsidP="008007A1">
      <w:pPr>
        <w:autoSpaceDE w:val="0"/>
        <w:autoSpaceDN w:val="0"/>
        <w:jc w:val="both"/>
        <w:rPr>
          <w:rFonts w:ascii="Arial" w:hAnsi="Arial" w:cs="Arial"/>
          <w:i/>
          <w:sz w:val="22"/>
          <w:szCs w:val="22"/>
          <w:highlight w:val="green"/>
          <w:lang w:val="en-US" w:eastAsia="hi-IN" w:bidi="hi-IN"/>
        </w:rPr>
      </w:pPr>
      <w:r w:rsidRPr="00CC485D">
        <w:rPr>
          <w:rFonts w:ascii="Arial" w:hAnsi="Arial" w:cs="Arial"/>
          <w:i/>
          <w:sz w:val="22"/>
          <w:szCs w:val="22"/>
          <w:highlight w:val="green"/>
          <w:lang w:val="en-US" w:eastAsia="hi-IN" w:bidi="hi-IN"/>
        </w:rPr>
        <w:t>documents:</w:t>
      </w:r>
    </w:p>
    <w:p w14:paraId="6EBB97B5" w14:textId="551852D2" w:rsidR="00CE0EC8" w:rsidRPr="00CC485D" w:rsidRDefault="00CE0EC8" w:rsidP="008007A1">
      <w:pPr>
        <w:keepNext/>
        <w:widowControl w:val="0"/>
        <w:spacing w:line="276" w:lineRule="auto"/>
        <w:ind w:left="720"/>
        <w:contextualSpacing/>
        <w:jc w:val="both"/>
        <w:rPr>
          <w:rFonts w:ascii="Arial" w:hAnsi="Arial" w:cs="Arial"/>
          <w:i/>
          <w:sz w:val="22"/>
          <w:szCs w:val="22"/>
          <w:highlight w:val="green"/>
          <w:lang w:val="en-US" w:eastAsia="hi-IN" w:bidi="hi-IN"/>
        </w:rPr>
      </w:pPr>
      <w:r w:rsidRPr="00CC485D">
        <w:rPr>
          <w:rFonts w:ascii="Arial" w:hAnsi="Arial" w:cs="Arial"/>
          <w:i/>
          <w:sz w:val="22"/>
          <w:szCs w:val="22"/>
          <w:highlight w:val="green"/>
          <w:lang w:val="en-US" w:eastAsia="hi-IN" w:bidi="hi-IN"/>
        </w:rPr>
        <w:t xml:space="preserve">a. </w:t>
      </w:r>
      <w:r w:rsidR="004E2745" w:rsidRPr="00CC485D">
        <w:rPr>
          <w:rFonts w:ascii="Arial" w:hAnsi="Arial" w:cs="Arial"/>
          <w:i/>
          <w:sz w:val="22"/>
          <w:szCs w:val="22"/>
          <w:highlight w:val="green"/>
          <w:lang w:val="en-US" w:eastAsia="hi-IN" w:bidi="hi-IN"/>
        </w:rPr>
        <w:t>Contracts; or</w:t>
      </w:r>
      <w:r w:rsidRPr="00CC485D">
        <w:rPr>
          <w:rFonts w:ascii="Arial" w:hAnsi="Arial" w:cs="Arial"/>
          <w:i/>
          <w:sz w:val="22"/>
          <w:szCs w:val="22"/>
          <w:highlight w:val="green"/>
          <w:lang w:val="en-US" w:eastAsia="hi-IN" w:bidi="hi-IN"/>
        </w:rPr>
        <w:t xml:space="preserve">, </w:t>
      </w:r>
    </w:p>
    <w:p w14:paraId="2DB7DE8F" w14:textId="0CC26A76" w:rsidR="00CE0EC8" w:rsidRPr="00CC485D" w:rsidRDefault="00CE0EC8" w:rsidP="008007A1">
      <w:pPr>
        <w:keepNext/>
        <w:widowControl w:val="0"/>
        <w:spacing w:line="276" w:lineRule="auto"/>
        <w:ind w:left="720"/>
        <w:contextualSpacing/>
        <w:jc w:val="both"/>
        <w:rPr>
          <w:rFonts w:ascii="Arial" w:hAnsi="Arial" w:cs="Arial"/>
          <w:i/>
          <w:sz w:val="22"/>
          <w:szCs w:val="22"/>
          <w:highlight w:val="green"/>
          <w:lang w:val="en-US" w:eastAsia="hi-IN" w:bidi="hi-IN"/>
        </w:rPr>
      </w:pPr>
      <w:r w:rsidRPr="00CC485D">
        <w:rPr>
          <w:rFonts w:ascii="Arial" w:hAnsi="Arial" w:cs="Arial"/>
          <w:i/>
          <w:sz w:val="22"/>
          <w:szCs w:val="22"/>
          <w:highlight w:val="green"/>
          <w:lang w:val="en-US" w:eastAsia="hi-IN" w:bidi="hi-IN"/>
        </w:rPr>
        <w:t xml:space="preserve">b. </w:t>
      </w:r>
      <w:r w:rsidR="004E2745" w:rsidRPr="00CC485D">
        <w:rPr>
          <w:rFonts w:ascii="Arial" w:hAnsi="Arial" w:cs="Arial"/>
          <w:i/>
          <w:sz w:val="22"/>
          <w:szCs w:val="22"/>
          <w:highlight w:val="green"/>
          <w:lang w:val="en-US" w:eastAsia="hi-IN" w:bidi="hi-IN"/>
        </w:rPr>
        <w:t>Purchase Orders; or</w:t>
      </w:r>
    </w:p>
    <w:p w14:paraId="6EE0A5C4" w14:textId="75060864" w:rsidR="00CE0EC8" w:rsidRPr="00CC485D" w:rsidRDefault="00CE0EC8" w:rsidP="008007A1">
      <w:pPr>
        <w:keepNext/>
        <w:widowControl w:val="0"/>
        <w:spacing w:line="276" w:lineRule="auto"/>
        <w:ind w:left="720"/>
        <w:contextualSpacing/>
        <w:jc w:val="both"/>
        <w:rPr>
          <w:rFonts w:ascii="Arial" w:hAnsi="Arial" w:cs="Arial"/>
          <w:b/>
          <w:sz w:val="22"/>
          <w:szCs w:val="22"/>
          <w:lang w:val="en-US"/>
        </w:rPr>
      </w:pPr>
      <w:r w:rsidRPr="00CC485D">
        <w:rPr>
          <w:rFonts w:ascii="Arial" w:hAnsi="Arial" w:cs="Arial"/>
          <w:i/>
          <w:sz w:val="22"/>
          <w:szCs w:val="22"/>
          <w:highlight w:val="green"/>
          <w:lang w:val="en-US" w:eastAsia="hi-IN" w:bidi="hi-IN"/>
        </w:rPr>
        <w:t xml:space="preserve">c. </w:t>
      </w:r>
      <w:r w:rsidR="004E2745" w:rsidRPr="00CC485D">
        <w:rPr>
          <w:rFonts w:ascii="Arial" w:hAnsi="Arial" w:cs="Arial"/>
          <w:i/>
          <w:sz w:val="22"/>
          <w:szCs w:val="22"/>
          <w:highlight w:val="green"/>
          <w:lang w:val="en-US" w:eastAsia="hi-IN" w:bidi="hi-IN"/>
        </w:rPr>
        <w:t>Invoice</w:t>
      </w:r>
    </w:p>
    <w:p w14:paraId="5103088A" w14:textId="77777777" w:rsidR="004E2745" w:rsidRPr="00CC485D" w:rsidRDefault="004E2745" w:rsidP="008007A1">
      <w:pPr>
        <w:widowControl w:val="0"/>
        <w:jc w:val="both"/>
        <w:rPr>
          <w:rFonts w:ascii="Arial" w:hAnsi="Arial" w:cs="Arial"/>
          <w:i/>
          <w:color w:val="222222"/>
          <w:sz w:val="22"/>
          <w:szCs w:val="22"/>
          <w:lang w:val="en-US"/>
        </w:rPr>
      </w:pPr>
    </w:p>
    <w:p w14:paraId="7C6B6A93"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p>
    <w:p w14:paraId="3FE47E71"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r w:rsidRPr="00CC485D">
        <w:rPr>
          <w:rFonts w:ascii="Arial" w:eastAsia="Times New Roman" w:hAnsi="Arial" w:cs="Arial"/>
          <w:bCs/>
          <w:sz w:val="22"/>
          <w:szCs w:val="22"/>
          <w:lang w:val="en-US" w:eastAsia="es-EC" w:bidi="hi-IN"/>
        </w:rPr>
        <w:t xml:space="preserve">For proof of what is offered, I sign this form, </w:t>
      </w:r>
    </w:p>
    <w:p w14:paraId="3C8B249B"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p>
    <w:p w14:paraId="41082932"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lang w:val="en-US"/>
        </w:rPr>
      </w:pPr>
      <w:r w:rsidRPr="00CC485D">
        <w:rPr>
          <w:rFonts w:ascii="Arial" w:hAnsi="Arial" w:cs="Arial"/>
          <w:b/>
          <w:spacing w:val="-2"/>
          <w:sz w:val="22"/>
          <w:szCs w:val="22"/>
          <w:lang w:val="en-US"/>
        </w:rPr>
        <w:t>-------------------------------------------------------</w:t>
      </w:r>
    </w:p>
    <w:p w14:paraId="712149AA"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CC485D">
        <w:rPr>
          <w:rFonts w:ascii="Arial" w:hAnsi="Arial" w:cs="Arial"/>
          <w:b/>
          <w:sz w:val="22"/>
          <w:szCs w:val="22"/>
          <w:highlight w:val="yellow"/>
          <w:lang w:val="en-US"/>
        </w:rPr>
        <w:t>SIGNATURE OF THE OFFEROR, HIS LEGAL REPRESENTATIVE, ATTORNEY-IN-FACT OR COMMON ATTORNEY (as the case may be)</w:t>
      </w:r>
    </w:p>
    <w:p w14:paraId="2513EB2E"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CC485D">
        <w:rPr>
          <w:rFonts w:ascii="Arial" w:hAnsi="Arial" w:cs="Arial"/>
          <w:b/>
          <w:sz w:val="22"/>
          <w:szCs w:val="22"/>
          <w:highlight w:val="yellow"/>
          <w:lang w:val="en-US"/>
        </w:rPr>
        <w:t>Name:</w:t>
      </w:r>
    </w:p>
    <w:p w14:paraId="08321742"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CC485D">
        <w:rPr>
          <w:rFonts w:ascii="Arial" w:hAnsi="Arial" w:cs="Arial"/>
          <w:b/>
          <w:sz w:val="22"/>
          <w:szCs w:val="22"/>
          <w:highlight w:val="yellow"/>
          <w:lang w:val="en-US"/>
        </w:rPr>
        <w:t>Charge:</w:t>
      </w:r>
    </w:p>
    <w:p w14:paraId="04B306C3"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lang w:val="en-US"/>
        </w:rPr>
      </w:pPr>
      <w:r w:rsidRPr="00CC485D">
        <w:rPr>
          <w:rFonts w:ascii="Arial" w:hAnsi="Arial" w:cs="Arial"/>
          <w:b/>
          <w:sz w:val="22"/>
          <w:szCs w:val="22"/>
          <w:highlight w:val="yellow"/>
          <w:lang w:val="en-US"/>
        </w:rPr>
        <w:t>Date:</w:t>
      </w:r>
    </w:p>
    <w:p w14:paraId="544E0AD9" w14:textId="77777777" w:rsidR="004E2745" w:rsidRPr="00CC485D" w:rsidRDefault="004E2745" w:rsidP="008007A1">
      <w:pPr>
        <w:keepNext/>
        <w:widowControl w:val="0"/>
        <w:spacing w:line="276" w:lineRule="auto"/>
        <w:ind w:left="720"/>
        <w:contextualSpacing/>
        <w:jc w:val="both"/>
        <w:rPr>
          <w:rFonts w:cs="Arial"/>
          <w:b/>
          <w:spacing w:val="-3"/>
          <w:sz w:val="22"/>
          <w:szCs w:val="22"/>
          <w:lang w:val="en-US"/>
        </w:rPr>
      </w:pPr>
    </w:p>
    <w:p w14:paraId="3B4452BB" w14:textId="77777777" w:rsidR="00CE0EC8" w:rsidRPr="00CC485D" w:rsidRDefault="00CE0EC8" w:rsidP="008007A1">
      <w:pPr>
        <w:widowControl w:val="0"/>
        <w:jc w:val="both"/>
        <w:rPr>
          <w:rFonts w:ascii="Arial" w:hAnsi="Arial" w:cs="Arial"/>
          <w:color w:val="222222"/>
          <w:sz w:val="22"/>
          <w:szCs w:val="22"/>
          <w:lang w:val="en-US"/>
        </w:rPr>
      </w:pPr>
    </w:p>
    <w:p w14:paraId="1AEBBFD9" w14:textId="77777777" w:rsidR="00267700" w:rsidRPr="00CC485D" w:rsidRDefault="00267700" w:rsidP="008007A1">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n-US"/>
        </w:rPr>
      </w:pPr>
    </w:p>
    <w:p w14:paraId="5383FE38" w14:textId="18F680A3" w:rsidR="000D68EE" w:rsidRPr="00CC485D" w:rsidRDefault="004E2745">
      <w:pPr>
        <w:pStyle w:val="xl25"/>
        <w:numPr>
          <w:ilvl w:val="0"/>
          <w:numId w:val="5"/>
        </w:numPr>
        <w:shd w:val="clear" w:color="auto" w:fill="auto"/>
        <w:tabs>
          <w:tab w:val="left" w:pos="-540"/>
          <w:tab w:val="left" w:pos="3036"/>
          <w:tab w:val="left" w:pos="3274"/>
          <w:tab w:val="left" w:pos="3631"/>
          <w:tab w:val="left" w:pos="3869"/>
        </w:tabs>
        <w:spacing w:before="0" w:after="0"/>
        <w:ind w:right="45"/>
        <w:jc w:val="both"/>
        <w:rPr>
          <w:rFonts w:cs="Arial"/>
          <w:spacing w:val="-3"/>
          <w:sz w:val="22"/>
          <w:szCs w:val="22"/>
          <w:lang w:val="en-US"/>
        </w:rPr>
      </w:pPr>
      <w:r w:rsidRPr="00CC485D">
        <w:rPr>
          <w:rFonts w:cs="Arial"/>
          <w:bCs/>
          <w:sz w:val="22"/>
          <w:szCs w:val="22"/>
          <w:lang w:val="en-US" w:eastAsia="es-EC"/>
        </w:rPr>
        <w:t>CONFIDENTIALITY LETTER</w:t>
      </w:r>
    </w:p>
    <w:p w14:paraId="52D62ACD" w14:textId="2ABF174F" w:rsidR="000E3076" w:rsidRPr="00CC485D" w:rsidRDefault="000E3076" w:rsidP="008007A1">
      <w:pPr>
        <w:tabs>
          <w:tab w:val="left" w:pos="-720"/>
        </w:tabs>
        <w:suppressAutoHyphens/>
        <w:ind w:right="-143"/>
        <w:jc w:val="both"/>
        <w:rPr>
          <w:rFonts w:ascii="Arial" w:hAnsi="Arial" w:cs="Arial"/>
          <w:spacing w:val="-2"/>
          <w:sz w:val="22"/>
          <w:szCs w:val="22"/>
          <w:lang w:val="en-US" w:eastAsia="hi-IN" w:bidi="hi-IN"/>
        </w:rPr>
      </w:pPr>
    </w:p>
    <w:p w14:paraId="679CDD11" w14:textId="526D63AA" w:rsidR="00B667AC" w:rsidRPr="00CC485D" w:rsidRDefault="00B667AC" w:rsidP="008007A1">
      <w:pPr>
        <w:tabs>
          <w:tab w:val="left" w:pos="-720"/>
        </w:tabs>
        <w:suppressAutoHyphens/>
        <w:ind w:right="-143"/>
        <w:jc w:val="both"/>
        <w:rPr>
          <w:rFonts w:ascii="Arial" w:hAnsi="Arial" w:cs="Arial"/>
          <w:spacing w:val="-2"/>
          <w:sz w:val="22"/>
          <w:szCs w:val="22"/>
          <w:lang w:val="en-US" w:eastAsia="hi-IN" w:bidi="hi-IN"/>
        </w:rPr>
      </w:pPr>
      <w:r w:rsidRPr="00CC485D">
        <w:rPr>
          <w:rFonts w:ascii="Arial" w:hAnsi="Arial" w:cs="Arial"/>
          <w:spacing w:val="-2"/>
          <w:sz w:val="22"/>
          <w:szCs w:val="22"/>
          <w:lang w:val="en-US" w:eastAsia="hi-IN" w:bidi="hi-IN"/>
        </w:rPr>
        <w:t>Mr</w:t>
      </w:r>
      <w:r w:rsidR="00EA2101">
        <w:rPr>
          <w:rFonts w:ascii="Arial" w:hAnsi="Arial" w:cs="Arial"/>
          <w:spacing w:val="-2"/>
          <w:sz w:val="22"/>
          <w:szCs w:val="22"/>
          <w:lang w:val="en-US" w:eastAsia="hi-IN" w:bidi="hi-IN"/>
        </w:rPr>
        <w:t>s</w:t>
      </w:r>
      <w:r w:rsidRPr="00CC485D">
        <w:rPr>
          <w:rFonts w:ascii="Arial" w:hAnsi="Arial" w:cs="Arial"/>
          <w:spacing w:val="-2"/>
          <w:sz w:val="22"/>
          <w:szCs w:val="22"/>
          <w:lang w:val="en-US" w:eastAsia="hi-IN" w:bidi="hi-IN"/>
        </w:rPr>
        <w:t>.</w:t>
      </w:r>
    </w:p>
    <w:p w14:paraId="701C3D32" w14:textId="77777777" w:rsidR="00B667AC" w:rsidRPr="00CC485D" w:rsidRDefault="00B667AC" w:rsidP="008007A1">
      <w:pPr>
        <w:tabs>
          <w:tab w:val="left" w:pos="-720"/>
        </w:tabs>
        <w:suppressAutoHyphens/>
        <w:ind w:right="-143"/>
        <w:jc w:val="both"/>
        <w:rPr>
          <w:rFonts w:ascii="Arial" w:hAnsi="Arial" w:cs="Arial"/>
          <w:b/>
          <w:spacing w:val="-2"/>
          <w:sz w:val="22"/>
          <w:szCs w:val="22"/>
          <w:lang w:val="en-US" w:eastAsia="hi-IN" w:bidi="hi-IN"/>
        </w:rPr>
      </w:pPr>
      <w:r w:rsidRPr="00CC485D">
        <w:rPr>
          <w:rFonts w:ascii="Arial" w:hAnsi="Arial" w:cs="Arial"/>
          <w:b/>
          <w:spacing w:val="-2"/>
          <w:sz w:val="22"/>
          <w:szCs w:val="22"/>
          <w:lang w:val="en-US" w:eastAsia="hi-IN" w:bidi="hi-IN"/>
        </w:rPr>
        <w:t>Delegate of the Highest Authority</w:t>
      </w:r>
    </w:p>
    <w:p w14:paraId="7537B6E4" w14:textId="77777777" w:rsidR="00B667AC" w:rsidRPr="00CC485D" w:rsidRDefault="00B667AC" w:rsidP="008007A1">
      <w:pPr>
        <w:tabs>
          <w:tab w:val="left" w:pos="-720"/>
        </w:tabs>
        <w:suppressAutoHyphens/>
        <w:ind w:right="-143"/>
        <w:jc w:val="both"/>
        <w:rPr>
          <w:rFonts w:ascii="Arial" w:hAnsi="Arial" w:cs="Arial"/>
          <w:b/>
          <w:spacing w:val="-2"/>
          <w:sz w:val="22"/>
          <w:szCs w:val="22"/>
          <w:lang w:val="en-US" w:eastAsia="hi-IN" w:bidi="hi-IN"/>
        </w:rPr>
      </w:pPr>
      <w:r w:rsidRPr="00CC485D">
        <w:rPr>
          <w:rFonts w:ascii="Arial" w:hAnsi="Arial" w:cs="Arial"/>
          <w:b/>
          <w:spacing w:val="-2"/>
          <w:sz w:val="22"/>
          <w:szCs w:val="22"/>
          <w:lang w:val="en-US" w:eastAsia="hi-IN" w:bidi="hi-IN"/>
        </w:rPr>
        <w:t>ECUADORIAN NAVAL SHIPYARDS ASTINAVE EP</w:t>
      </w:r>
    </w:p>
    <w:p w14:paraId="49E8921B" w14:textId="5E86D21E" w:rsidR="000D68EE" w:rsidRPr="00CC485D" w:rsidRDefault="004E2745" w:rsidP="008007A1">
      <w:pPr>
        <w:tabs>
          <w:tab w:val="left" w:pos="-720"/>
        </w:tabs>
        <w:suppressAutoHyphens/>
        <w:ind w:right="-143"/>
        <w:jc w:val="both"/>
        <w:rPr>
          <w:rFonts w:ascii="Arial" w:hAnsi="Arial" w:cs="Arial"/>
          <w:spacing w:val="-2"/>
          <w:sz w:val="22"/>
          <w:szCs w:val="22"/>
          <w:lang w:val="en-US" w:eastAsia="hi-IN" w:bidi="hi-IN"/>
        </w:rPr>
      </w:pPr>
      <w:r w:rsidRPr="00CC485D">
        <w:rPr>
          <w:rFonts w:ascii="Arial" w:hAnsi="Arial" w:cs="Arial"/>
          <w:spacing w:val="-2"/>
          <w:sz w:val="22"/>
          <w:szCs w:val="22"/>
          <w:lang w:val="en-US" w:eastAsia="hi-IN" w:bidi="hi-IN"/>
        </w:rPr>
        <w:t>I presented. -</w:t>
      </w:r>
    </w:p>
    <w:p w14:paraId="7A3A00BA" w14:textId="77777777" w:rsidR="000D68EE" w:rsidRPr="00CC485D" w:rsidRDefault="000D68EE" w:rsidP="008007A1">
      <w:pPr>
        <w:tabs>
          <w:tab w:val="left" w:pos="-720"/>
        </w:tabs>
        <w:suppressAutoHyphens/>
        <w:ind w:right="-143"/>
        <w:jc w:val="both"/>
        <w:rPr>
          <w:rFonts w:ascii="Arial" w:hAnsi="Arial" w:cs="Arial"/>
          <w:spacing w:val="-2"/>
          <w:sz w:val="22"/>
          <w:szCs w:val="22"/>
          <w:lang w:val="en-US" w:eastAsia="hi-IN" w:bidi="hi-IN"/>
        </w:rPr>
      </w:pPr>
    </w:p>
    <w:p w14:paraId="72044466" w14:textId="77777777" w:rsidR="004E2745" w:rsidRPr="00CC485D" w:rsidRDefault="004E2745" w:rsidP="008007A1">
      <w:pPr>
        <w:tabs>
          <w:tab w:val="left" w:pos="-720"/>
        </w:tabs>
        <w:suppressAutoHyphens/>
        <w:ind w:right="-143"/>
        <w:jc w:val="both"/>
        <w:rPr>
          <w:rFonts w:ascii="Arial" w:hAnsi="Arial" w:cs="Arial"/>
          <w:spacing w:val="-2"/>
          <w:sz w:val="22"/>
          <w:szCs w:val="22"/>
          <w:lang w:val="en-US" w:eastAsia="hi-IN" w:bidi="hi-IN"/>
        </w:rPr>
      </w:pPr>
    </w:p>
    <w:p w14:paraId="1110756E" w14:textId="70EB598C" w:rsidR="004E2745" w:rsidRPr="00CC485D" w:rsidRDefault="004E2745" w:rsidP="008007A1">
      <w:pPr>
        <w:tabs>
          <w:tab w:val="left" w:pos="-720"/>
        </w:tabs>
        <w:suppressAutoHyphens/>
        <w:ind w:right="-143"/>
        <w:jc w:val="both"/>
        <w:rPr>
          <w:rFonts w:ascii="Arial" w:hAnsi="Arial" w:cs="Arial"/>
          <w:spacing w:val="-2"/>
          <w:sz w:val="22"/>
          <w:szCs w:val="22"/>
          <w:lang w:val="en-US" w:eastAsia="hi-IN" w:bidi="hi-IN"/>
        </w:rPr>
      </w:pPr>
      <w:r w:rsidRPr="00CC485D">
        <w:rPr>
          <w:rFonts w:ascii="Arial" w:hAnsi="Arial" w:cs="Arial"/>
          <w:spacing w:val="-2"/>
          <w:sz w:val="22"/>
          <w:szCs w:val="22"/>
          <w:lang w:val="en-US" w:eastAsia="hi-IN" w:bidi="hi-IN"/>
        </w:rPr>
        <w:t xml:space="preserve">The undersigned, in response to the call made by ASTILLEROS NAVALES ECUATORIANOS - ASTINAVE EP, for the </w:t>
      </w:r>
      <w:r w:rsidRPr="00CC485D">
        <w:rPr>
          <w:rFonts w:ascii="Arial" w:hAnsi="Arial" w:cs="Arial"/>
          <w:b/>
          <w:bCs/>
          <w:spacing w:val="-2"/>
          <w:sz w:val="22"/>
          <w:szCs w:val="22"/>
          <w:lang w:val="en-US" w:eastAsia="hi-IN" w:bidi="hi-IN"/>
        </w:rPr>
        <w:t>"ACQUISITION OF COMPONENTS OF THE PROPULSION LINES FOR THE ZEUS PROJECT"</w:t>
      </w:r>
      <w:r w:rsidRPr="00CC485D">
        <w:rPr>
          <w:rFonts w:ascii="Arial" w:hAnsi="Arial" w:cs="Arial"/>
          <w:spacing w:val="-2"/>
          <w:sz w:val="22"/>
          <w:szCs w:val="22"/>
          <w:lang w:val="en-US" w:eastAsia="hi-IN" w:bidi="hi-IN"/>
        </w:rPr>
        <w:t>, declares that it is obliged to keep absolute confidentiality of the information entrusted to it and to which it may have access during the visits prior to the evaluation of the offer and if it is the successful bidder not to reveal even in writing,   nor by word or by any other means or tangible or intangible support currently known or that makes possible the state of the art in the future, exchanged as a result of the contract and by virtue of the development and compliance in the event of being awarded</w:t>
      </w:r>
    </w:p>
    <w:p w14:paraId="54996322" w14:textId="77777777" w:rsidR="000D68EE" w:rsidRPr="00CC485D" w:rsidRDefault="000D68EE" w:rsidP="008007A1">
      <w:pPr>
        <w:tabs>
          <w:tab w:val="left" w:pos="-720"/>
        </w:tabs>
        <w:suppressAutoHyphens/>
        <w:ind w:right="-143"/>
        <w:jc w:val="both"/>
        <w:rPr>
          <w:rFonts w:ascii="Arial" w:hAnsi="Arial" w:cs="Arial"/>
          <w:spacing w:val="-2"/>
          <w:sz w:val="22"/>
          <w:szCs w:val="22"/>
          <w:lang w:val="en-US" w:eastAsia="hi-IN" w:bidi="hi-IN"/>
        </w:rPr>
      </w:pPr>
    </w:p>
    <w:p w14:paraId="69D80429" w14:textId="77777777" w:rsidR="004E2745" w:rsidRPr="00CC485D" w:rsidRDefault="004E2745" w:rsidP="008007A1">
      <w:pPr>
        <w:jc w:val="both"/>
        <w:rPr>
          <w:rFonts w:ascii="Arial" w:hAnsi="Arial" w:cs="Arial"/>
          <w:sz w:val="22"/>
          <w:szCs w:val="22"/>
          <w:lang w:val="en-US"/>
        </w:rPr>
      </w:pPr>
      <w:r w:rsidRPr="00CC485D">
        <w:rPr>
          <w:rFonts w:ascii="Arial" w:hAnsi="Arial" w:cs="Arial"/>
          <w:sz w:val="22"/>
          <w:szCs w:val="22"/>
          <w:lang w:val="en-US"/>
        </w:rPr>
        <w:lastRenderedPageBreak/>
        <w:t>The offeror agrees to:</w:t>
      </w:r>
    </w:p>
    <w:p w14:paraId="1F2499A0" w14:textId="77777777" w:rsidR="004E2745" w:rsidRPr="00CC485D" w:rsidRDefault="004E2745" w:rsidP="008007A1">
      <w:pPr>
        <w:jc w:val="both"/>
        <w:rPr>
          <w:rFonts w:ascii="Arial" w:hAnsi="Arial" w:cs="Arial"/>
          <w:sz w:val="22"/>
          <w:szCs w:val="22"/>
          <w:lang w:val="en-US"/>
        </w:rPr>
      </w:pPr>
    </w:p>
    <w:p w14:paraId="5A2644D9" w14:textId="77777777" w:rsidR="004E2745" w:rsidRPr="00CC485D" w:rsidRDefault="004E2745" w:rsidP="008007A1">
      <w:pPr>
        <w:ind w:left="284" w:hanging="284"/>
        <w:jc w:val="both"/>
        <w:rPr>
          <w:rFonts w:ascii="Arial" w:hAnsi="Arial" w:cs="Arial"/>
          <w:sz w:val="22"/>
          <w:szCs w:val="22"/>
          <w:lang w:val="en-US"/>
        </w:rPr>
      </w:pPr>
      <w:r w:rsidRPr="00CC485D">
        <w:rPr>
          <w:rFonts w:ascii="Arial" w:hAnsi="Arial" w:cs="Arial"/>
          <w:sz w:val="22"/>
          <w:szCs w:val="22"/>
          <w:lang w:val="en-US"/>
        </w:rPr>
        <w:t>1. Use said information in a reserved manner.</w:t>
      </w:r>
    </w:p>
    <w:p w14:paraId="092C1BBE" w14:textId="77777777" w:rsidR="004E2745" w:rsidRPr="00CC485D" w:rsidRDefault="004E2745" w:rsidP="008007A1">
      <w:pPr>
        <w:ind w:left="284" w:hanging="284"/>
        <w:jc w:val="both"/>
        <w:rPr>
          <w:rFonts w:ascii="Arial" w:hAnsi="Arial" w:cs="Arial"/>
          <w:sz w:val="22"/>
          <w:szCs w:val="22"/>
          <w:lang w:val="en-US"/>
        </w:rPr>
      </w:pPr>
      <w:r w:rsidRPr="00CC485D">
        <w:rPr>
          <w:rFonts w:ascii="Arial" w:hAnsi="Arial" w:cs="Arial"/>
          <w:sz w:val="22"/>
          <w:szCs w:val="22"/>
          <w:lang w:val="en-US"/>
        </w:rPr>
        <w:t>2. Do not disclose or communicate the technical information provided by the other party.</w:t>
      </w:r>
    </w:p>
    <w:p w14:paraId="7C30F281" w14:textId="77777777" w:rsidR="004E2745" w:rsidRPr="00CC485D" w:rsidRDefault="004E2745" w:rsidP="008007A1">
      <w:pPr>
        <w:ind w:left="284" w:hanging="284"/>
        <w:jc w:val="both"/>
        <w:rPr>
          <w:rFonts w:ascii="Arial" w:hAnsi="Arial" w:cs="Arial"/>
          <w:sz w:val="22"/>
          <w:szCs w:val="22"/>
          <w:lang w:val="en-US"/>
        </w:rPr>
      </w:pPr>
      <w:r w:rsidRPr="00CC485D">
        <w:rPr>
          <w:rFonts w:ascii="Arial" w:hAnsi="Arial" w:cs="Arial"/>
          <w:sz w:val="22"/>
          <w:szCs w:val="22"/>
          <w:lang w:val="en-US"/>
        </w:rPr>
        <w:t>3. Prevent the copying or disclosure of that information to third parties, except with the written approval of the other party, and only in terms of such approval.</w:t>
      </w:r>
    </w:p>
    <w:p w14:paraId="7CD43EB0" w14:textId="77777777" w:rsidR="004E2745" w:rsidRPr="00CC485D" w:rsidRDefault="004E2745" w:rsidP="008007A1">
      <w:pPr>
        <w:ind w:left="284" w:hanging="284"/>
        <w:jc w:val="both"/>
        <w:rPr>
          <w:rFonts w:ascii="Arial" w:hAnsi="Arial" w:cs="Arial"/>
          <w:sz w:val="22"/>
          <w:szCs w:val="22"/>
          <w:lang w:val="en-US"/>
        </w:rPr>
      </w:pPr>
      <w:r w:rsidRPr="00CC485D">
        <w:rPr>
          <w:rFonts w:ascii="Arial" w:hAnsi="Arial" w:cs="Arial"/>
          <w:sz w:val="22"/>
          <w:szCs w:val="22"/>
          <w:lang w:val="en-US"/>
        </w:rPr>
        <w:t>4. Restrict access to information to its employees and subcontractors, to the extent that they may reasonably need it to fulfill their agreed tasks.</w:t>
      </w:r>
    </w:p>
    <w:p w14:paraId="7575E1A4" w14:textId="77777777" w:rsidR="004E2745" w:rsidRPr="00CC485D" w:rsidRDefault="004E2745" w:rsidP="008007A1">
      <w:pPr>
        <w:ind w:left="284" w:hanging="284"/>
        <w:jc w:val="both"/>
        <w:rPr>
          <w:rFonts w:ascii="Arial" w:hAnsi="Arial" w:cs="Arial"/>
          <w:sz w:val="22"/>
          <w:szCs w:val="22"/>
          <w:lang w:val="en-US"/>
        </w:rPr>
      </w:pPr>
      <w:r w:rsidRPr="00CC485D">
        <w:rPr>
          <w:rFonts w:ascii="Arial" w:hAnsi="Arial" w:cs="Arial"/>
          <w:sz w:val="22"/>
          <w:szCs w:val="22"/>
          <w:lang w:val="en-US"/>
        </w:rPr>
        <w:t>5. Not to use the information or fragments of it for purposes other than the execution of this contract.</w:t>
      </w:r>
    </w:p>
    <w:p w14:paraId="465E4C96" w14:textId="77777777" w:rsidR="004E2745" w:rsidRPr="00CC485D" w:rsidRDefault="004E2745" w:rsidP="008007A1">
      <w:pPr>
        <w:ind w:left="284" w:hanging="284"/>
        <w:jc w:val="both"/>
        <w:rPr>
          <w:rFonts w:ascii="Arial" w:hAnsi="Arial" w:cs="Arial"/>
          <w:sz w:val="22"/>
          <w:szCs w:val="22"/>
          <w:lang w:val="en-US"/>
        </w:rPr>
      </w:pPr>
      <w:r w:rsidRPr="00CC485D">
        <w:rPr>
          <w:rFonts w:ascii="Arial" w:hAnsi="Arial" w:cs="Arial"/>
          <w:sz w:val="22"/>
          <w:szCs w:val="22"/>
          <w:lang w:val="en-US"/>
        </w:rPr>
        <w:t>6. The bidder will be responsible for the breach of this obligation, either by its employees or by subcontractors.</w:t>
      </w:r>
    </w:p>
    <w:p w14:paraId="2AACE1A6" w14:textId="77777777" w:rsidR="004E2745" w:rsidRPr="00CC485D" w:rsidRDefault="004E2745" w:rsidP="008007A1">
      <w:pPr>
        <w:jc w:val="both"/>
        <w:rPr>
          <w:rFonts w:ascii="Arial" w:hAnsi="Arial" w:cs="Arial"/>
          <w:sz w:val="22"/>
          <w:szCs w:val="22"/>
          <w:lang w:val="en-US"/>
        </w:rPr>
      </w:pPr>
      <w:r w:rsidRPr="00CC485D">
        <w:rPr>
          <w:rFonts w:ascii="Arial" w:hAnsi="Arial" w:cs="Arial"/>
          <w:sz w:val="22"/>
          <w:szCs w:val="22"/>
          <w:lang w:val="en-US"/>
        </w:rPr>
        <w:t xml:space="preserve"> </w:t>
      </w:r>
    </w:p>
    <w:p w14:paraId="455957E6" w14:textId="77777777" w:rsidR="004E2745" w:rsidRPr="00CC485D" w:rsidRDefault="004E2745" w:rsidP="008007A1">
      <w:pPr>
        <w:jc w:val="both"/>
        <w:rPr>
          <w:rFonts w:ascii="Arial" w:hAnsi="Arial" w:cs="Arial"/>
          <w:sz w:val="22"/>
          <w:szCs w:val="22"/>
          <w:lang w:val="en-US"/>
        </w:rPr>
      </w:pPr>
      <w:r w:rsidRPr="00CC485D">
        <w:rPr>
          <w:rFonts w:ascii="Arial" w:hAnsi="Arial" w:cs="Arial"/>
          <w:sz w:val="22"/>
          <w:szCs w:val="22"/>
          <w:lang w:val="en-US"/>
        </w:rPr>
        <w:t>Failure to comply with what has been stated will result in ASTILLEROS NAVALES ECUATORIANOS - ASTINAVE EP exercising the corresponding civil and criminal legal actions and especially those determined in the Comprehensive Organic Criminal Code.</w:t>
      </w:r>
    </w:p>
    <w:p w14:paraId="1A226DA2" w14:textId="77777777" w:rsidR="000D68EE" w:rsidRPr="00CC485D" w:rsidRDefault="000D68EE" w:rsidP="008007A1">
      <w:pPr>
        <w:tabs>
          <w:tab w:val="left" w:pos="-720"/>
        </w:tabs>
        <w:suppressAutoHyphens/>
        <w:ind w:right="-143"/>
        <w:jc w:val="both"/>
        <w:rPr>
          <w:rFonts w:ascii="Arial" w:hAnsi="Arial" w:cs="Arial"/>
          <w:spacing w:val="-2"/>
          <w:sz w:val="22"/>
          <w:szCs w:val="22"/>
          <w:lang w:val="en-US" w:eastAsia="hi-IN" w:bidi="hi-IN"/>
        </w:rPr>
      </w:pPr>
      <w:r w:rsidRPr="00CC485D">
        <w:rPr>
          <w:rFonts w:ascii="Arial" w:hAnsi="Arial" w:cs="Arial"/>
          <w:spacing w:val="-2"/>
          <w:sz w:val="22"/>
          <w:szCs w:val="22"/>
          <w:lang w:val="en-US" w:eastAsia="hi-IN" w:bidi="hi-IN"/>
        </w:rPr>
        <w:t> </w:t>
      </w:r>
    </w:p>
    <w:p w14:paraId="76B81BDD" w14:textId="77777777" w:rsidR="004E2745" w:rsidRPr="00CC485D" w:rsidRDefault="004E2745" w:rsidP="008007A1">
      <w:pPr>
        <w:widowControl w:val="0"/>
        <w:jc w:val="both"/>
        <w:rPr>
          <w:rFonts w:ascii="Arial" w:hAnsi="Arial" w:cs="Arial"/>
          <w:i/>
          <w:color w:val="222222"/>
          <w:sz w:val="22"/>
          <w:szCs w:val="22"/>
          <w:lang w:val="en-US"/>
        </w:rPr>
      </w:pPr>
    </w:p>
    <w:p w14:paraId="1011E420"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p>
    <w:p w14:paraId="19695666"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r w:rsidRPr="00CC485D">
        <w:rPr>
          <w:rFonts w:ascii="Arial" w:eastAsia="Times New Roman" w:hAnsi="Arial" w:cs="Arial"/>
          <w:bCs/>
          <w:sz w:val="22"/>
          <w:szCs w:val="22"/>
          <w:lang w:val="en-US" w:eastAsia="es-EC" w:bidi="hi-IN"/>
        </w:rPr>
        <w:t xml:space="preserve">For proof of what is offered, I sign this form, </w:t>
      </w:r>
    </w:p>
    <w:p w14:paraId="7924586C"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p>
    <w:p w14:paraId="0261317B"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lang w:val="en-US"/>
        </w:rPr>
      </w:pPr>
      <w:r w:rsidRPr="00CC485D">
        <w:rPr>
          <w:rFonts w:ascii="Arial" w:hAnsi="Arial" w:cs="Arial"/>
          <w:b/>
          <w:spacing w:val="-2"/>
          <w:sz w:val="22"/>
          <w:szCs w:val="22"/>
          <w:lang w:val="en-US"/>
        </w:rPr>
        <w:t>-------------------------------------------------------</w:t>
      </w:r>
    </w:p>
    <w:p w14:paraId="65B3F41A"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CC485D">
        <w:rPr>
          <w:rFonts w:ascii="Arial" w:hAnsi="Arial" w:cs="Arial"/>
          <w:b/>
          <w:sz w:val="22"/>
          <w:szCs w:val="22"/>
          <w:highlight w:val="yellow"/>
          <w:lang w:val="en-US"/>
        </w:rPr>
        <w:t>SIGNATURE OF THE OFFEROR, HIS LEGAL REPRESENTATIVE, ATTORNEY-IN-FACT OR COMMON ATTORNEY (as the case may be)</w:t>
      </w:r>
    </w:p>
    <w:p w14:paraId="43A88109"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CC485D">
        <w:rPr>
          <w:rFonts w:ascii="Arial" w:hAnsi="Arial" w:cs="Arial"/>
          <w:b/>
          <w:sz w:val="22"/>
          <w:szCs w:val="22"/>
          <w:highlight w:val="yellow"/>
          <w:lang w:val="en-US"/>
        </w:rPr>
        <w:t>Name:</w:t>
      </w:r>
    </w:p>
    <w:p w14:paraId="326AFCDA"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CC485D">
        <w:rPr>
          <w:rFonts w:ascii="Arial" w:hAnsi="Arial" w:cs="Arial"/>
          <w:b/>
          <w:sz w:val="22"/>
          <w:szCs w:val="22"/>
          <w:highlight w:val="yellow"/>
          <w:lang w:val="en-US"/>
        </w:rPr>
        <w:t>Charge:</w:t>
      </w:r>
    </w:p>
    <w:p w14:paraId="4D731514" w14:textId="77777777" w:rsidR="004E2745" w:rsidRPr="00CC485D" w:rsidRDefault="004E2745"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lang w:val="en-US"/>
        </w:rPr>
      </w:pPr>
      <w:r w:rsidRPr="00CC485D">
        <w:rPr>
          <w:rFonts w:ascii="Arial" w:hAnsi="Arial" w:cs="Arial"/>
          <w:b/>
          <w:sz w:val="22"/>
          <w:szCs w:val="22"/>
          <w:highlight w:val="yellow"/>
          <w:lang w:val="en-US"/>
        </w:rPr>
        <w:t>Date:</w:t>
      </w:r>
    </w:p>
    <w:p w14:paraId="36BC7C7A" w14:textId="77777777" w:rsidR="00585E7E" w:rsidRPr="00CC485D" w:rsidRDefault="00585E7E" w:rsidP="008007A1">
      <w:pPr>
        <w:suppressAutoHyphens/>
        <w:ind w:right="45"/>
        <w:jc w:val="both"/>
        <w:rPr>
          <w:rFonts w:ascii="Arial" w:eastAsia="Times New Roman" w:hAnsi="Arial" w:cs="Arial"/>
          <w:b/>
          <w:sz w:val="22"/>
          <w:szCs w:val="22"/>
          <w:lang w:val="en-US" w:eastAsia="hi-IN" w:bidi="hi-IN"/>
        </w:rPr>
      </w:pPr>
    </w:p>
    <w:p w14:paraId="49CB6D04" w14:textId="77777777" w:rsidR="00CE0EC8" w:rsidRPr="00CC485D" w:rsidRDefault="00CE0EC8" w:rsidP="008007A1">
      <w:pPr>
        <w:suppressAutoHyphens/>
        <w:ind w:right="45"/>
        <w:jc w:val="both"/>
        <w:rPr>
          <w:rFonts w:ascii="Arial" w:eastAsia="Times New Roman" w:hAnsi="Arial" w:cs="Arial"/>
          <w:b/>
          <w:sz w:val="22"/>
          <w:szCs w:val="22"/>
          <w:lang w:val="en-US" w:eastAsia="hi-IN" w:bidi="hi-IN"/>
        </w:rPr>
      </w:pPr>
    </w:p>
    <w:p w14:paraId="35F380B9" w14:textId="599E033C" w:rsidR="00B86BCA" w:rsidRPr="00CC485D" w:rsidRDefault="00B86BCA" w:rsidP="008007A1">
      <w:pPr>
        <w:suppressAutoHyphens/>
        <w:ind w:right="45"/>
        <w:jc w:val="both"/>
        <w:rPr>
          <w:rFonts w:ascii="Arial" w:eastAsia="Times New Roman" w:hAnsi="Arial" w:cs="Arial"/>
          <w:b/>
          <w:sz w:val="22"/>
          <w:szCs w:val="22"/>
          <w:lang w:val="en-US" w:eastAsia="hi-IN" w:bidi="hi-IN"/>
        </w:rPr>
      </w:pPr>
    </w:p>
    <w:p w14:paraId="482B373C" w14:textId="77777777" w:rsidR="00267700" w:rsidRPr="00CC485D" w:rsidRDefault="00267700" w:rsidP="008007A1">
      <w:pPr>
        <w:ind w:right="45"/>
        <w:jc w:val="both"/>
        <w:rPr>
          <w:rFonts w:ascii="Arial" w:eastAsia="Times New Roman" w:hAnsi="Arial" w:cs="Arial"/>
          <w:b/>
          <w:sz w:val="22"/>
          <w:szCs w:val="22"/>
          <w:lang w:val="en-US"/>
        </w:rPr>
      </w:pPr>
    </w:p>
    <w:p w14:paraId="6DA920EE" w14:textId="77777777" w:rsidR="00B667AC" w:rsidRPr="00CC485D" w:rsidRDefault="00B667AC" w:rsidP="008007A1">
      <w:pPr>
        <w:ind w:right="45"/>
        <w:jc w:val="both"/>
        <w:rPr>
          <w:rFonts w:ascii="Arial" w:eastAsia="Times New Roman" w:hAnsi="Arial" w:cs="Arial"/>
          <w:b/>
          <w:sz w:val="22"/>
          <w:szCs w:val="22"/>
          <w:lang w:val="en-US"/>
        </w:rPr>
      </w:pPr>
    </w:p>
    <w:p w14:paraId="08A5CE19" w14:textId="77777777" w:rsidR="00B667AC" w:rsidRPr="00CC485D" w:rsidRDefault="00B667AC" w:rsidP="008007A1">
      <w:pPr>
        <w:ind w:right="45"/>
        <w:jc w:val="both"/>
        <w:rPr>
          <w:rFonts w:ascii="Arial" w:eastAsia="Times New Roman" w:hAnsi="Arial" w:cs="Arial"/>
          <w:b/>
          <w:sz w:val="22"/>
          <w:szCs w:val="22"/>
          <w:lang w:val="en-US"/>
        </w:rPr>
      </w:pPr>
    </w:p>
    <w:p w14:paraId="47ADF7B7" w14:textId="77777777" w:rsidR="00B667AC" w:rsidRPr="00CC485D" w:rsidRDefault="00B667AC" w:rsidP="008007A1">
      <w:pPr>
        <w:ind w:right="45"/>
        <w:jc w:val="both"/>
        <w:rPr>
          <w:rFonts w:ascii="Arial" w:eastAsia="Times New Roman" w:hAnsi="Arial" w:cs="Arial"/>
          <w:b/>
          <w:sz w:val="22"/>
          <w:szCs w:val="22"/>
          <w:lang w:val="en-US"/>
        </w:rPr>
      </w:pPr>
    </w:p>
    <w:p w14:paraId="0A36EE97" w14:textId="5C021B8C" w:rsidR="00BF5A47" w:rsidRPr="004026A5" w:rsidRDefault="004E2745">
      <w:pPr>
        <w:pStyle w:val="Prrafodelista"/>
        <w:numPr>
          <w:ilvl w:val="0"/>
          <w:numId w:val="5"/>
        </w:numPr>
        <w:ind w:right="45"/>
        <w:jc w:val="both"/>
        <w:rPr>
          <w:rFonts w:ascii="Arial" w:hAnsi="Arial" w:cs="Arial"/>
          <w:b/>
          <w:bCs/>
          <w:sz w:val="22"/>
          <w:szCs w:val="22"/>
          <w:lang w:val="en-US"/>
        </w:rPr>
      </w:pPr>
      <w:r w:rsidRPr="004026A5">
        <w:rPr>
          <w:rFonts w:ascii="Arial" w:hAnsi="Arial" w:cs="Arial"/>
          <w:b/>
          <w:bCs/>
          <w:sz w:val="22"/>
          <w:szCs w:val="22"/>
          <w:lang w:val="en-US"/>
        </w:rPr>
        <w:t>TECHNICAL GUARANTEE</w:t>
      </w:r>
    </w:p>
    <w:p w14:paraId="4BB83B2E" w14:textId="77777777" w:rsidR="00267700" w:rsidRPr="00CC485D" w:rsidRDefault="00267700" w:rsidP="008007A1">
      <w:pPr>
        <w:ind w:right="45"/>
        <w:jc w:val="both"/>
        <w:rPr>
          <w:rFonts w:ascii="Arial" w:hAnsi="Arial" w:cs="Arial"/>
          <w:spacing w:val="-3"/>
          <w:sz w:val="22"/>
          <w:szCs w:val="22"/>
          <w:lang w:val="en-US"/>
        </w:rPr>
      </w:pPr>
    </w:p>
    <w:p w14:paraId="63BB7D69" w14:textId="60E4E68B" w:rsidR="00BF5A47" w:rsidRPr="00CC485D" w:rsidRDefault="004E2745" w:rsidP="008007A1">
      <w:pPr>
        <w:ind w:right="-119"/>
        <w:jc w:val="both"/>
        <w:rPr>
          <w:rFonts w:ascii="Arial" w:hAnsi="Arial" w:cs="Arial"/>
          <w:b/>
          <w:bCs/>
          <w:sz w:val="22"/>
          <w:szCs w:val="22"/>
          <w:lang w:val="en-US"/>
        </w:rPr>
      </w:pPr>
      <w:r w:rsidRPr="00CC485D">
        <w:rPr>
          <w:rFonts w:ascii="Arial" w:hAnsi="Arial" w:cs="Arial"/>
          <w:b/>
          <w:bCs/>
          <w:sz w:val="22"/>
          <w:szCs w:val="22"/>
          <w:lang w:val="en-US"/>
        </w:rPr>
        <w:t xml:space="preserve">NAME OF THE BIDDER: </w:t>
      </w:r>
      <w:r w:rsidR="00BF5A47" w:rsidRPr="00CC485D">
        <w:rPr>
          <w:rFonts w:ascii="Arial" w:hAnsi="Arial" w:cs="Arial"/>
          <w:b/>
          <w:bCs/>
          <w:sz w:val="22"/>
          <w:szCs w:val="22"/>
          <w:lang w:val="en-US"/>
        </w:rPr>
        <w:t>……………………………………………………….</w:t>
      </w:r>
    </w:p>
    <w:p w14:paraId="2AC70F9F" w14:textId="77777777" w:rsidR="00BF5A47" w:rsidRPr="00CC485D" w:rsidRDefault="00BF5A47" w:rsidP="008007A1">
      <w:pPr>
        <w:ind w:right="-119"/>
        <w:jc w:val="both"/>
        <w:rPr>
          <w:rFonts w:ascii="Arial" w:hAnsi="Arial" w:cs="Arial"/>
          <w:b/>
          <w:sz w:val="22"/>
          <w:szCs w:val="22"/>
          <w:lang w:val="en-US"/>
        </w:rPr>
      </w:pPr>
    </w:p>
    <w:p w14:paraId="6EC513A8" w14:textId="0627714D" w:rsidR="000E3076" w:rsidRPr="00CC485D" w:rsidRDefault="00B667AC" w:rsidP="008007A1">
      <w:pPr>
        <w:tabs>
          <w:tab w:val="left" w:pos="-720"/>
        </w:tabs>
        <w:suppressAutoHyphens/>
        <w:ind w:right="-143"/>
        <w:jc w:val="both"/>
        <w:rPr>
          <w:rFonts w:ascii="Arial" w:hAnsi="Arial" w:cs="Arial"/>
          <w:spacing w:val="-2"/>
          <w:sz w:val="22"/>
          <w:szCs w:val="22"/>
          <w:lang w:val="en-US" w:eastAsia="hi-IN" w:bidi="hi-IN"/>
        </w:rPr>
      </w:pPr>
      <w:bookmarkStart w:id="83" w:name="_Hlk159591581"/>
      <w:r w:rsidRPr="00CC485D">
        <w:rPr>
          <w:rFonts w:ascii="Arial" w:hAnsi="Arial" w:cs="Arial"/>
          <w:spacing w:val="-2"/>
          <w:sz w:val="22"/>
          <w:szCs w:val="22"/>
          <w:lang w:val="en-US" w:eastAsia="hi-IN" w:bidi="hi-IN"/>
        </w:rPr>
        <w:t>Mr</w:t>
      </w:r>
      <w:r w:rsidR="004026A5">
        <w:rPr>
          <w:rFonts w:ascii="Arial" w:hAnsi="Arial" w:cs="Arial"/>
          <w:spacing w:val="-2"/>
          <w:sz w:val="22"/>
          <w:szCs w:val="22"/>
          <w:lang w:val="en-US" w:eastAsia="hi-IN" w:bidi="hi-IN"/>
        </w:rPr>
        <w:t>s</w:t>
      </w:r>
      <w:r w:rsidRPr="00CC485D">
        <w:rPr>
          <w:rFonts w:ascii="Arial" w:hAnsi="Arial" w:cs="Arial"/>
          <w:spacing w:val="-2"/>
          <w:sz w:val="22"/>
          <w:szCs w:val="22"/>
          <w:lang w:val="en-US" w:eastAsia="hi-IN" w:bidi="hi-IN"/>
        </w:rPr>
        <w:t>.</w:t>
      </w:r>
    </w:p>
    <w:p w14:paraId="41EB24DD" w14:textId="77777777" w:rsidR="00B667AC" w:rsidRPr="00CC485D" w:rsidRDefault="00B667AC" w:rsidP="008007A1">
      <w:pPr>
        <w:tabs>
          <w:tab w:val="left" w:pos="-720"/>
        </w:tabs>
        <w:suppressAutoHyphens/>
        <w:ind w:right="-143"/>
        <w:jc w:val="both"/>
        <w:rPr>
          <w:rFonts w:ascii="Arial" w:hAnsi="Arial" w:cs="Arial"/>
          <w:b/>
          <w:spacing w:val="-2"/>
          <w:sz w:val="22"/>
          <w:szCs w:val="22"/>
          <w:lang w:val="en-US" w:eastAsia="hi-IN" w:bidi="hi-IN"/>
        </w:rPr>
      </w:pPr>
      <w:r w:rsidRPr="00CC485D">
        <w:rPr>
          <w:rFonts w:ascii="Arial" w:hAnsi="Arial" w:cs="Arial"/>
          <w:b/>
          <w:spacing w:val="-2"/>
          <w:sz w:val="22"/>
          <w:szCs w:val="22"/>
          <w:lang w:val="en-US" w:eastAsia="hi-IN" w:bidi="hi-IN"/>
        </w:rPr>
        <w:t>Delegate of the Highest Authority</w:t>
      </w:r>
    </w:p>
    <w:p w14:paraId="12A4C3CF" w14:textId="77777777" w:rsidR="00B667AC" w:rsidRPr="00CC485D" w:rsidRDefault="00B667AC" w:rsidP="008007A1">
      <w:pPr>
        <w:tabs>
          <w:tab w:val="left" w:pos="-720"/>
        </w:tabs>
        <w:suppressAutoHyphens/>
        <w:ind w:right="-143"/>
        <w:jc w:val="both"/>
        <w:rPr>
          <w:rFonts w:ascii="Arial" w:hAnsi="Arial" w:cs="Arial"/>
          <w:b/>
          <w:spacing w:val="-2"/>
          <w:sz w:val="22"/>
          <w:szCs w:val="22"/>
          <w:lang w:val="en-US" w:eastAsia="hi-IN" w:bidi="hi-IN"/>
        </w:rPr>
      </w:pPr>
      <w:r w:rsidRPr="00CC485D">
        <w:rPr>
          <w:rFonts w:ascii="Arial" w:hAnsi="Arial" w:cs="Arial"/>
          <w:b/>
          <w:spacing w:val="-2"/>
          <w:sz w:val="22"/>
          <w:szCs w:val="22"/>
          <w:lang w:val="en-US" w:eastAsia="hi-IN" w:bidi="hi-IN"/>
        </w:rPr>
        <w:t>ECUADORIAN NAVAL SHIPYARDS ASTINAVE EP</w:t>
      </w:r>
    </w:p>
    <w:bookmarkEnd w:id="83"/>
    <w:p w14:paraId="3EFCAB5E" w14:textId="77777777" w:rsidR="00B667AC" w:rsidRPr="00CC485D" w:rsidRDefault="00B667AC" w:rsidP="008007A1">
      <w:pPr>
        <w:tabs>
          <w:tab w:val="left" w:pos="-720"/>
        </w:tabs>
        <w:suppressAutoHyphens/>
        <w:ind w:right="-143"/>
        <w:jc w:val="both"/>
        <w:rPr>
          <w:rFonts w:ascii="Arial" w:hAnsi="Arial" w:cs="Arial"/>
          <w:spacing w:val="-2"/>
          <w:sz w:val="22"/>
          <w:szCs w:val="22"/>
          <w:lang w:val="en-US" w:eastAsia="hi-IN" w:bidi="hi-IN"/>
        </w:rPr>
      </w:pPr>
      <w:r w:rsidRPr="00CC485D">
        <w:rPr>
          <w:rFonts w:ascii="Arial" w:hAnsi="Arial" w:cs="Arial"/>
          <w:spacing w:val="-2"/>
          <w:sz w:val="22"/>
          <w:szCs w:val="22"/>
          <w:lang w:val="en-US" w:eastAsia="hi-IN" w:bidi="hi-IN"/>
        </w:rPr>
        <w:t>I presented. -</w:t>
      </w:r>
    </w:p>
    <w:p w14:paraId="6E0706F5" w14:textId="77777777" w:rsidR="00B86BCA" w:rsidRPr="00CC485D" w:rsidRDefault="00B86BCA" w:rsidP="008007A1">
      <w:pPr>
        <w:ind w:left="15" w:right="45"/>
        <w:jc w:val="both"/>
        <w:rPr>
          <w:rFonts w:ascii="Arial" w:hAnsi="Arial" w:cs="Arial"/>
          <w:sz w:val="22"/>
          <w:szCs w:val="22"/>
          <w:lang w:val="en-US"/>
        </w:rPr>
      </w:pPr>
    </w:p>
    <w:p w14:paraId="49E677BF" w14:textId="77777777" w:rsidR="00B667AC" w:rsidRPr="00CC485D" w:rsidRDefault="00B667AC" w:rsidP="008007A1">
      <w:pPr>
        <w:ind w:left="15" w:right="45"/>
        <w:jc w:val="both"/>
        <w:rPr>
          <w:rFonts w:ascii="Arial" w:hAnsi="Arial" w:cs="Arial"/>
          <w:sz w:val="22"/>
          <w:szCs w:val="22"/>
          <w:lang w:val="en-US"/>
        </w:rPr>
      </w:pPr>
    </w:p>
    <w:p w14:paraId="1E42C5FD" w14:textId="0D8E65B7" w:rsidR="00B667AC" w:rsidRPr="00CC485D" w:rsidRDefault="00B667AC" w:rsidP="008007A1">
      <w:pPr>
        <w:ind w:left="15" w:right="45"/>
        <w:jc w:val="both"/>
        <w:rPr>
          <w:rFonts w:ascii="Arial" w:hAnsi="Arial" w:cs="Arial"/>
          <w:sz w:val="22"/>
          <w:szCs w:val="22"/>
          <w:lang w:val="en-US"/>
        </w:rPr>
      </w:pPr>
      <w:r w:rsidRPr="00CC485D">
        <w:rPr>
          <w:rFonts w:ascii="Arial" w:hAnsi="Arial" w:cs="Arial"/>
          <w:sz w:val="22"/>
          <w:szCs w:val="22"/>
          <w:lang w:val="en-US"/>
        </w:rPr>
        <w:t xml:space="preserve">The undersigned, in response to the invitation made within process </w:t>
      </w:r>
      <w:r w:rsidRPr="00CC485D">
        <w:rPr>
          <w:rFonts w:ascii="Arial" w:hAnsi="Arial" w:cs="Arial"/>
          <w:b/>
          <w:bCs/>
          <w:sz w:val="22"/>
          <w:szCs w:val="22"/>
          <w:lang w:val="en-US"/>
        </w:rPr>
        <w:t>No. PE-ASTEP-202</w:t>
      </w:r>
      <w:r w:rsidR="004026A5">
        <w:rPr>
          <w:rFonts w:ascii="Arial" w:hAnsi="Arial" w:cs="Arial"/>
          <w:b/>
          <w:bCs/>
          <w:sz w:val="22"/>
          <w:szCs w:val="22"/>
          <w:lang w:val="en-US"/>
        </w:rPr>
        <w:t>5</w:t>
      </w:r>
      <w:r w:rsidRPr="00CC485D">
        <w:rPr>
          <w:rFonts w:ascii="Arial" w:hAnsi="Arial" w:cs="Arial"/>
          <w:b/>
          <w:bCs/>
          <w:sz w:val="22"/>
          <w:szCs w:val="22"/>
          <w:lang w:val="en-US"/>
        </w:rPr>
        <w:t>-</w:t>
      </w:r>
      <w:r w:rsidR="004026A5">
        <w:rPr>
          <w:rFonts w:ascii="Arial" w:hAnsi="Arial" w:cs="Arial"/>
          <w:b/>
          <w:bCs/>
          <w:sz w:val="22"/>
          <w:szCs w:val="22"/>
          <w:lang w:val="en-US"/>
        </w:rPr>
        <w:t xml:space="preserve">065 </w:t>
      </w:r>
      <w:r w:rsidRPr="00CC485D">
        <w:rPr>
          <w:rFonts w:ascii="Arial" w:hAnsi="Arial" w:cs="Arial"/>
          <w:sz w:val="22"/>
          <w:szCs w:val="22"/>
          <w:lang w:val="en-US"/>
        </w:rPr>
        <w:t xml:space="preserve">corresponding to the </w:t>
      </w:r>
      <w:r w:rsidRPr="00CC485D">
        <w:rPr>
          <w:rFonts w:ascii="Arial" w:hAnsi="Arial" w:cs="Arial"/>
          <w:b/>
          <w:bCs/>
          <w:sz w:val="22"/>
          <w:szCs w:val="22"/>
          <w:lang w:val="en-US"/>
        </w:rPr>
        <w:t>"ACQUISITION OF COMPONENTS OF THE PROPULSION LINES FOR THE ZEUS PROJECT"</w:t>
      </w:r>
      <w:r w:rsidRPr="00CC485D">
        <w:rPr>
          <w:rFonts w:ascii="Arial" w:hAnsi="Arial" w:cs="Arial"/>
          <w:sz w:val="22"/>
          <w:szCs w:val="22"/>
          <w:lang w:val="en-US"/>
        </w:rPr>
        <w:t xml:space="preserve"> process, renders in favor of </w:t>
      </w:r>
      <w:proofErr w:type="spellStart"/>
      <w:r w:rsidRPr="00CC485D">
        <w:rPr>
          <w:rFonts w:ascii="Arial" w:hAnsi="Arial" w:cs="Arial"/>
          <w:sz w:val="22"/>
          <w:szCs w:val="22"/>
          <w:lang w:val="en-US"/>
        </w:rPr>
        <w:t>Astilleros</w:t>
      </w:r>
      <w:proofErr w:type="spellEnd"/>
      <w:r w:rsidRPr="00CC485D">
        <w:rPr>
          <w:rFonts w:ascii="Arial" w:hAnsi="Arial" w:cs="Arial"/>
          <w:sz w:val="22"/>
          <w:szCs w:val="22"/>
          <w:lang w:val="en-US"/>
        </w:rPr>
        <w:t xml:space="preserve"> Navales </w:t>
      </w:r>
      <w:proofErr w:type="spellStart"/>
      <w:r w:rsidRPr="00CC485D">
        <w:rPr>
          <w:rFonts w:ascii="Arial" w:hAnsi="Arial" w:cs="Arial"/>
          <w:sz w:val="22"/>
          <w:szCs w:val="22"/>
          <w:lang w:val="en-US"/>
        </w:rPr>
        <w:t>Ecuatorianos</w:t>
      </w:r>
      <w:proofErr w:type="spellEnd"/>
      <w:r w:rsidRPr="00CC485D">
        <w:rPr>
          <w:rFonts w:ascii="Arial" w:hAnsi="Arial" w:cs="Arial"/>
          <w:sz w:val="22"/>
          <w:szCs w:val="22"/>
          <w:lang w:val="en-US"/>
        </w:rPr>
        <w:t xml:space="preserve"> -ASTINAVE EP-, this technical guarantee, under the following conditions:</w:t>
      </w:r>
    </w:p>
    <w:p w14:paraId="02B24864" w14:textId="77777777" w:rsidR="00B667AC" w:rsidRPr="00CC485D" w:rsidRDefault="00B667AC" w:rsidP="008007A1">
      <w:pPr>
        <w:ind w:left="15" w:right="45"/>
        <w:jc w:val="both"/>
        <w:rPr>
          <w:rFonts w:ascii="Arial" w:hAnsi="Arial" w:cs="Arial"/>
          <w:sz w:val="22"/>
          <w:szCs w:val="22"/>
          <w:lang w:val="en-US"/>
        </w:rPr>
      </w:pPr>
    </w:p>
    <w:p w14:paraId="61F6422D" w14:textId="044897AC" w:rsidR="00CE0EC8" w:rsidRPr="00CC485D" w:rsidRDefault="00B667AC" w:rsidP="008007A1">
      <w:pPr>
        <w:ind w:left="15" w:right="45"/>
        <w:jc w:val="both"/>
        <w:rPr>
          <w:rFonts w:ascii="Arial" w:hAnsi="Arial" w:cs="Arial"/>
          <w:spacing w:val="-2"/>
          <w:sz w:val="22"/>
          <w:szCs w:val="22"/>
          <w:lang w:val="en-US" w:eastAsia="hi-IN" w:bidi="hi-IN"/>
        </w:rPr>
      </w:pPr>
      <w:r w:rsidRPr="00CC485D">
        <w:rPr>
          <w:rFonts w:ascii="Arial" w:hAnsi="Arial" w:cs="Arial"/>
          <w:sz w:val="22"/>
          <w:szCs w:val="22"/>
          <w:lang w:val="en-US"/>
        </w:rPr>
        <w:t xml:space="preserve">The awarded bidder, in compliance with the requirements and other general and specific conditions for the </w:t>
      </w:r>
      <w:r w:rsidRPr="00CC485D">
        <w:rPr>
          <w:rFonts w:ascii="Arial" w:hAnsi="Arial" w:cs="Arial"/>
          <w:b/>
          <w:bCs/>
          <w:sz w:val="22"/>
          <w:szCs w:val="22"/>
          <w:lang w:val="en-US"/>
        </w:rPr>
        <w:t>"TECHNICAL REPORT OF NEED FOR THE ACQUISITION OF COMPONENTS OF THE PROPULSION LINES FOR THE ZEUS PROJECT"</w:t>
      </w:r>
      <w:r w:rsidRPr="00CC485D">
        <w:rPr>
          <w:rFonts w:ascii="Arial" w:hAnsi="Arial" w:cs="Arial"/>
          <w:sz w:val="22"/>
          <w:szCs w:val="22"/>
          <w:lang w:val="en-US"/>
        </w:rPr>
        <w:t xml:space="preserve">, will ensure </w:t>
      </w:r>
      <w:r w:rsidRPr="00CC485D">
        <w:rPr>
          <w:rFonts w:ascii="Arial" w:hAnsi="Arial" w:cs="Arial"/>
          <w:sz w:val="22"/>
          <w:szCs w:val="22"/>
          <w:lang w:val="en-US"/>
        </w:rPr>
        <w:lastRenderedPageBreak/>
        <w:t>that all the requested goods comply with the specifications, chemical composition of the requested material and IACS certification, as described in the Technical Specifications.</w:t>
      </w:r>
      <w:r w:rsidR="00CE0EC8" w:rsidRPr="00CC485D">
        <w:rPr>
          <w:rFonts w:ascii="Arial" w:hAnsi="Arial" w:cs="Arial"/>
          <w:spacing w:val="-2"/>
          <w:sz w:val="22"/>
          <w:szCs w:val="22"/>
          <w:lang w:val="en-US" w:eastAsia="hi-IN" w:bidi="hi-IN"/>
        </w:rPr>
        <w:t xml:space="preserve"> </w:t>
      </w:r>
    </w:p>
    <w:p w14:paraId="60F8A14A" w14:textId="77777777" w:rsidR="00CE0EC8" w:rsidRPr="00CC485D" w:rsidRDefault="00CE0EC8" w:rsidP="008007A1">
      <w:pPr>
        <w:ind w:right="45"/>
        <w:jc w:val="both"/>
        <w:rPr>
          <w:rFonts w:ascii="Arial" w:hAnsi="Arial" w:cs="Arial"/>
          <w:spacing w:val="-2"/>
          <w:sz w:val="22"/>
          <w:szCs w:val="22"/>
          <w:lang w:val="en-US" w:eastAsia="hi-IN" w:bidi="hi-IN"/>
        </w:rPr>
      </w:pPr>
    </w:p>
    <w:p w14:paraId="69BB29D3" w14:textId="77777777" w:rsidR="00B667AC" w:rsidRPr="00CC485D" w:rsidRDefault="00B667AC" w:rsidP="008007A1">
      <w:pPr>
        <w:suppressAutoHyphens/>
        <w:ind w:right="45"/>
        <w:jc w:val="both"/>
        <w:rPr>
          <w:rFonts w:ascii="Arial" w:hAnsi="Arial" w:cs="Arial"/>
          <w:spacing w:val="-2"/>
          <w:sz w:val="22"/>
          <w:szCs w:val="22"/>
          <w:lang w:val="en-US" w:eastAsia="hi-IN" w:bidi="hi-IN"/>
        </w:rPr>
      </w:pPr>
      <w:r w:rsidRPr="00CC485D">
        <w:rPr>
          <w:rFonts w:ascii="Arial" w:hAnsi="Arial" w:cs="Arial"/>
          <w:spacing w:val="-2"/>
          <w:sz w:val="22"/>
          <w:szCs w:val="22"/>
          <w:lang w:val="en-US" w:eastAsia="hi-IN" w:bidi="hi-IN"/>
        </w:rPr>
        <w:t xml:space="preserve">The term of the technical guarantee will be 12 months for the elements of the first delivery and 18 calendar months for the elements of the second delivery, counted from the date of signature of the certificate of delivery and receipt. The technical warranty will validate that the goods are completely new from the factory, of optimal quality, that they are free of defects and manufacturing faults, and that they comply with the technical specifications, manufacturing standards and requirements demanded by ASTINAVE EP. </w:t>
      </w:r>
    </w:p>
    <w:p w14:paraId="4C407E16" w14:textId="77777777" w:rsidR="00B667AC" w:rsidRPr="00CC485D" w:rsidRDefault="00B667AC" w:rsidP="008007A1">
      <w:pPr>
        <w:suppressAutoHyphens/>
        <w:ind w:right="45"/>
        <w:jc w:val="both"/>
        <w:rPr>
          <w:rFonts w:ascii="Arial" w:hAnsi="Arial" w:cs="Arial"/>
          <w:spacing w:val="-2"/>
          <w:sz w:val="22"/>
          <w:szCs w:val="22"/>
          <w:lang w:val="en-US" w:eastAsia="hi-IN" w:bidi="hi-IN"/>
        </w:rPr>
      </w:pPr>
    </w:p>
    <w:p w14:paraId="47AAA5E7" w14:textId="6131EFA7" w:rsidR="00032634" w:rsidRPr="00CC485D" w:rsidRDefault="00B667AC" w:rsidP="008007A1">
      <w:pPr>
        <w:suppressAutoHyphens/>
        <w:ind w:right="45"/>
        <w:jc w:val="both"/>
        <w:rPr>
          <w:rFonts w:ascii="Arial" w:hAnsi="Arial" w:cs="Arial"/>
          <w:spacing w:val="-2"/>
          <w:sz w:val="22"/>
          <w:szCs w:val="22"/>
          <w:lang w:val="en-US" w:eastAsia="hi-IN" w:bidi="hi-IN"/>
        </w:rPr>
      </w:pPr>
      <w:r w:rsidRPr="00CC485D">
        <w:rPr>
          <w:rFonts w:ascii="Arial" w:hAnsi="Arial" w:cs="Arial"/>
          <w:spacing w:val="-2"/>
          <w:sz w:val="22"/>
          <w:szCs w:val="22"/>
          <w:lang w:val="en-US" w:eastAsia="hi-IN" w:bidi="hi-IN"/>
        </w:rPr>
        <w:t>During the term of validity of the Technical Guarantee, if ASTINAVE EP requests the exchange of parts, or parts of the contracted good that have been considered defective, these will be replaced by new ones of the same quality and condition, at no additional cost to ASTINAVE EP within a maximum term of 90 days, counted from its notification.</w:t>
      </w:r>
    </w:p>
    <w:p w14:paraId="7E870347" w14:textId="77777777" w:rsidR="00B667AC" w:rsidRPr="00CC485D" w:rsidRDefault="00B667AC" w:rsidP="008007A1">
      <w:pPr>
        <w:widowControl w:val="0"/>
        <w:jc w:val="both"/>
        <w:rPr>
          <w:rFonts w:ascii="Arial" w:hAnsi="Arial" w:cs="Arial"/>
          <w:i/>
          <w:color w:val="222222"/>
          <w:sz w:val="22"/>
          <w:szCs w:val="22"/>
          <w:lang w:val="en-US"/>
        </w:rPr>
      </w:pPr>
    </w:p>
    <w:p w14:paraId="1C95C4AA" w14:textId="77777777" w:rsidR="00B667AC" w:rsidRPr="00CC485D" w:rsidRDefault="00B667AC"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p>
    <w:p w14:paraId="38A669A0" w14:textId="77777777" w:rsidR="00B667AC" w:rsidRPr="00CC485D" w:rsidRDefault="00B667AC"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r w:rsidRPr="00CC485D">
        <w:rPr>
          <w:rFonts w:ascii="Arial" w:eastAsia="Times New Roman" w:hAnsi="Arial" w:cs="Arial"/>
          <w:bCs/>
          <w:sz w:val="22"/>
          <w:szCs w:val="22"/>
          <w:lang w:val="en-US" w:eastAsia="es-EC" w:bidi="hi-IN"/>
        </w:rPr>
        <w:t xml:space="preserve">For proof of what is offered, I sign this form, </w:t>
      </w:r>
    </w:p>
    <w:p w14:paraId="632EFDFB" w14:textId="77777777" w:rsidR="00B667AC" w:rsidRPr="00CC485D" w:rsidRDefault="00B667AC"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p>
    <w:p w14:paraId="1CD284BD" w14:textId="77777777" w:rsidR="00B667AC" w:rsidRPr="00CC485D" w:rsidRDefault="00B667AC"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lang w:val="en-US"/>
        </w:rPr>
      </w:pPr>
      <w:r w:rsidRPr="00CC485D">
        <w:rPr>
          <w:rFonts w:ascii="Arial" w:hAnsi="Arial" w:cs="Arial"/>
          <w:b/>
          <w:spacing w:val="-2"/>
          <w:sz w:val="22"/>
          <w:szCs w:val="22"/>
          <w:lang w:val="en-US"/>
        </w:rPr>
        <w:t>-------------------------------------------------------</w:t>
      </w:r>
    </w:p>
    <w:p w14:paraId="533B187B" w14:textId="77777777" w:rsidR="00B667AC" w:rsidRPr="00CC485D" w:rsidRDefault="00B667AC"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CC485D">
        <w:rPr>
          <w:rFonts w:ascii="Arial" w:hAnsi="Arial" w:cs="Arial"/>
          <w:b/>
          <w:sz w:val="22"/>
          <w:szCs w:val="22"/>
          <w:highlight w:val="yellow"/>
          <w:lang w:val="en-US"/>
        </w:rPr>
        <w:t>SIGNATURE OF THE OFFEROR, HIS LEGAL REPRESENTATIVE, ATTORNEY-IN-FACT OR COMMON ATTORNEY (as the case may be)</w:t>
      </w:r>
    </w:p>
    <w:p w14:paraId="1D270E03" w14:textId="77777777" w:rsidR="00B667AC" w:rsidRPr="00CC485D" w:rsidRDefault="00B667AC"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CC485D">
        <w:rPr>
          <w:rFonts w:ascii="Arial" w:hAnsi="Arial" w:cs="Arial"/>
          <w:b/>
          <w:sz w:val="22"/>
          <w:szCs w:val="22"/>
          <w:highlight w:val="yellow"/>
          <w:lang w:val="en-US"/>
        </w:rPr>
        <w:t>Name:</w:t>
      </w:r>
    </w:p>
    <w:p w14:paraId="7E514F12" w14:textId="77777777" w:rsidR="00B667AC" w:rsidRPr="00CC485D" w:rsidRDefault="00B667AC"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CC485D">
        <w:rPr>
          <w:rFonts w:ascii="Arial" w:hAnsi="Arial" w:cs="Arial"/>
          <w:b/>
          <w:sz w:val="22"/>
          <w:szCs w:val="22"/>
          <w:highlight w:val="yellow"/>
          <w:lang w:val="en-US"/>
        </w:rPr>
        <w:t>Charge:</w:t>
      </w:r>
    </w:p>
    <w:p w14:paraId="10535868" w14:textId="77777777" w:rsidR="00B667AC" w:rsidRPr="00CC485D" w:rsidRDefault="00B667AC"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lang w:val="en-US"/>
        </w:rPr>
      </w:pPr>
      <w:r w:rsidRPr="00CC485D">
        <w:rPr>
          <w:rFonts w:ascii="Arial" w:hAnsi="Arial" w:cs="Arial"/>
          <w:b/>
          <w:sz w:val="22"/>
          <w:szCs w:val="22"/>
          <w:highlight w:val="yellow"/>
          <w:lang w:val="en-US"/>
        </w:rPr>
        <w:t>Date:</w:t>
      </w:r>
    </w:p>
    <w:p w14:paraId="687352CA" w14:textId="77777777" w:rsidR="00B667AC" w:rsidRPr="00CC485D" w:rsidRDefault="00B667AC" w:rsidP="008007A1">
      <w:pPr>
        <w:suppressAutoHyphens/>
        <w:ind w:right="45"/>
        <w:jc w:val="both"/>
        <w:rPr>
          <w:rFonts w:ascii="Arial" w:eastAsia="Times New Roman" w:hAnsi="Arial" w:cs="Arial"/>
          <w:b/>
          <w:sz w:val="22"/>
          <w:szCs w:val="22"/>
          <w:lang w:val="en-US" w:eastAsia="hi-IN" w:bidi="hi-IN"/>
        </w:rPr>
      </w:pPr>
    </w:p>
    <w:p w14:paraId="7672BDF2" w14:textId="77777777" w:rsidR="00871F68" w:rsidRPr="00CC485D" w:rsidRDefault="00871F68" w:rsidP="008007A1">
      <w:pPr>
        <w:shd w:val="clear" w:color="auto" w:fill="FFFFFF"/>
        <w:tabs>
          <w:tab w:val="left" w:pos="-540"/>
          <w:tab w:val="left" w:pos="3036"/>
          <w:tab w:val="left" w:pos="3274"/>
          <w:tab w:val="left" w:pos="3631"/>
          <w:tab w:val="left" w:pos="3869"/>
        </w:tabs>
        <w:suppressAutoHyphens/>
        <w:spacing w:line="276" w:lineRule="auto"/>
        <w:ind w:left="15" w:right="45"/>
        <w:jc w:val="both"/>
        <w:rPr>
          <w:rFonts w:ascii="Arial" w:hAnsi="Arial" w:cs="Arial"/>
          <w:b/>
          <w:bCs/>
          <w:sz w:val="22"/>
          <w:szCs w:val="22"/>
          <w:highlight w:val="green"/>
          <w:lang w:val="en-US"/>
        </w:rPr>
      </w:pPr>
    </w:p>
    <w:p w14:paraId="040980C2" w14:textId="77777777" w:rsidR="000E3076" w:rsidRPr="00CC485D" w:rsidRDefault="000E3076" w:rsidP="008007A1">
      <w:pPr>
        <w:tabs>
          <w:tab w:val="left" w:pos="-720"/>
        </w:tabs>
        <w:suppressAutoHyphens/>
        <w:ind w:right="-143"/>
        <w:jc w:val="both"/>
        <w:rPr>
          <w:rFonts w:ascii="Arial" w:eastAsia="Arial Unicode MS" w:hAnsi="Arial" w:cs="Arial"/>
          <w:b/>
          <w:sz w:val="22"/>
          <w:szCs w:val="22"/>
          <w:lang w:val="en-US"/>
        </w:rPr>
      </w:pPr>
    </w:p>
    <w:p w14:paraId="707F80E2" w14:textId="77777777" w:rsidR="002050D0" w:rsidRPr="00CC485D" w:rsidRDefault="002050D0" w:rsidP="008007A1">
      <w:pPr>
        <w:tabs>
          <w:tab w:val="left" w:pos="-720"/>
        </w:tabs>
        <w:suppressAutoHyphens/>
        <w:ind w:right="-143"/>
        <w:jc w:val="both"/>
        <w:rPr>
          <w:rFonts w:ascii="Arial" w:eastAsia="Arial Unicode MS" w:hAnsi="Arial" w:cs="Arial"/>
          <w:b/>
          <w:sz w:val="22"/>
          <w:szCs w:val="22"/>
          <w:lang w:val="en-US"/>
        </w:rPr>
      </w:pPr>
    </w:p>
    <w:p w14:paraId="58252B9E" w14:textId="77777777" w:rsidR="002050D0" w:rsidRPr="00CC485D" w:rsidRDefault="002050D0" w:rsidP="008007A1">
      <w:pPr>
        <w:tabs>
          <w:tab w:val="left" w:pos="-720"/>
        </w:tabs>
        <w:suppressAutoHyphens/>
        <w:ind w:right="-143"/>
        <w:jc w:val="both"/>
        <w:rPr>
          <w:rFonts w:ascii="Arial" w:eastAsia="Arial Unicode MS" w:hAnsi="Arial" w:cs="Arial"/>
          <w:b/>
          <w:sz w:val="22"/>
          <w:szCs w:val="22"/>
          <w:lang w:val="en-US"/>
        </w:rPr>
      </w:pPr>
    </w:p>
    <w:p w14:paraId="0D7258FB" w14:textId="77777777" w:rsidR="00B667AC" w:rsidRPr="00CC485D" w:rsidRDefault="00B667AC" w:rsidP="008007A1">
      <w:pPr>
        <w:tabs>
          <w:tab w:val="left" w:pos="-720"/>
        </w:tabs>
        <w:suppressAutoHyphens/>
        <w:ind w:right="-143"/>
        <w:jc w:val="both"/>
        <w:rPr>
          <w:rFonts w:ascii="Arial" w:eastAsia="Arial Unicode MS" w:hAnsi="Arial" w:cs="Arial"/>
          <w:b/>
          <w:sz w:val="22"/>
          <w:szCs w:val="22"/>
          <w:lang w:val="en-US"/>
        </w:rPr>
      </w:pPr>
    </w:p>
    <w:p w14:paraId="18D80CDE" w14:textId="77777777" w:rsidR="00B667AC" w:rsidRPr="00CC485D" w:rsidRDefault="00B667AC" w:rsidP="008007A1">
      <w:pPr>
        <w:tabs>
          <w:tab w:val="left" w:pos="-720"/>
        </w:tabs>
        <w:suppressAutoHyphens/>
        <w:ind w:right="-143"/>
        <w:jc w:val="both"/>
        <w:rPr>
          <w:rFonts w:ascii="Arial" w:eastAsia="Arial Unicode MS" w:hAnsi="Arial" w:cs="Arial"/>
          <w:b/>
          <w:sz w:val="22"/>
          <w:szCs w:val="22"/>
          <w:lang w:val="en-US"/>
        </w:rPr>
      </w:pPr>
    </w:p>
    <w:p w14:paraId="45769143" w14:textId="77777777" w:rsidR="00B667AC" w:rsidRPr="00CC485D" w:rsidRDefault="00B667AC" w:rsidP="008007A1">
      <w:pPr>
        <w:tabs>
          <w:tab w:val="left" w:pos="-720"/>
        </w:tabs>
        <w:suppressAutoHyphens/>
        <w:ind w:right="-143"/>
        <w:jc w:val="both"/>
        <w:rPr>
          <w:rFonts w:ascii="Arial" w:eastAsia="Arial Unicode MS" w:hAnsi="Arial" w:cs="Arial"/>
          <w:b/>
          <w:sz w:val="22"/>
          <w:szCs w:val="22"/>
          <w:lang w:val="en-US"/>
        </w:rPr>
      </w:pPr>
    </w:p>
    <w:p w14:paraId="1878B95F" w14:textId="77777777" w:rsidR="00B667AC" w:rsidRPr="00CC485D" w:rsidRDefault="00B667AC" w:rsidP="008007A1">
      <w:pPr>
        <w:tabs>
          <w:tab w:val="left" w:pos="-720"/>
        </w:tabs>
        <w:suppressAutoHyphens/>
        <w:ind w:right="-143"/>
        <w:jc w:val="both"/>
        <w:rPr>
          <w:rFonts w:ascii="Arial" w:eastAsia="Arial Unicode MS" w:hAnsi="Arial" w:cs="Arial"/>
          <w:b/>
          <w:sz w:val="22"/>
          <w:szCs w:val="22"/>
          <w:lang w:val="en-US"/>
        </w:rPr>
      </w:pPr>
    </w:p>
    <w:p w14:paraId="220D0DCA" w14:textId="77777777" w:rsidR="004026A5" w:rsidRDefault="004026A5" w:rsidP="008007A1">
      <w:pPr>
        <w:tabs>
          <w:tab w:val="left" w:pos="-720"/>
        </w:tabs>
        <w:suppressAutoHyphens/>
        <w:ind w:right="-143"/>
        <w:jc w:val="both"/>
        <w:rPr>
          <w:rFonts w:ascii="Arial" w:eastAsia="Arial Unicode MS" w:hAnsi="Arial" w:cs="Arial"/>
          <w:b/>
          <w:sz w:val="22"/>
          <w:szCs w:val="22"/>
          <w:lang w:val="en-US"/>
        </w:rPr>
      </w:pPr>
    </w:p>
    <w:p w14:paraId="670F2AF0" w14:textId="64C84186" w:rsidR="00FB5892" w:rsidRPr="004026A5" w:rsidRDefault="00FB5892">
      <w:pPr>
        <w:pStyle w:val="Prrafodelista"/>
        <w:numPr>
          <w:ilvl w:val="0"/>
          <w:numId w:val="5"/>
        </w:numPr>
        <w:tabs>
          <w:tab w:val="left" w:pos="-720"/>
        </w:tabs>
        <w:suppressAutoHyphens/>
        <w:ind w:right="-143"/>
        <w:jc w:val="both"/>
        <w:rPr>
          <w:rFonts w:ascii="Arial" w:eastAsia="Arial Unicode MS" w:hAnsi="Arial" w:cs="Arial"/>
          <w:b/>
          <w:sz w:val="22"/>
          <w:szCs w:val="22"/>
          <w:lang w:val="en-US"/>
        </w:rPr>
      </w:pPr>
      <w:r w:rsidRPr="004026A5">
        <w:rPr>
          <w:rFonts w:ascii="Arial" w:eastAsia="Arial Unicode MS" w:hAnsi="Arial" w:cs="Arial"/>
          <w:b/>
          <w:sz w:val="22"/>
          <w:szCs w:val="22"/>
          <w:lang w:val="en-US"/>
        </w:rPr>
        <w:t>CARTA DE DECLARACIÓN Y RESPONSABILIDAD</w:t>
      </w:r>
    </w:p>
    <w:p w14:paraId="4BEF21B6" w14:textId="77777777" w:rsidR="00FB5892" w:rsidRPr="00CC485D" w:rsidRDefault="00FB5892" w:rsidP="008007A1">
      <w:pPr>
        <w:tabs>
          <w:tab w:val="left" w:pos="-720"/>
        </w:tabs>
        <w:suppressAutoHyphens/>
        <w:ind w:right="-143"/>
        <w:jc w:val="both"/>
        <w:rPr>
          <w:rFonts w:ascii="Arial" w:hAnsi="Arial" w:cs="Arial"/>
          <w:spacing w:val="-2"/>
          <w:sz w:val="22"/>
          <w:szCs w:val="22"/>
          <w:lang w:val="en-US" w:eastAsia="hi-IN" w:bidi="hi-IN"/>
        </w:rPr>
      </w:pPr>
    </w:p>
    <w:p w14:paraId="5D732057" w14:textId="61BF274D" w:rsidR="00B667AC" w:rsidRPr="00CC485D" w:rsidRDefault="00B667AC" w:rsidP="008007A1">
      <w:pPr>
        <w:tabs>
          <w:tab w:val="left" w:pos="-720"/>
        </w:tabs>
        <w:suppressAutoHyphens/>
        <w:ind w:right="-143"/>
        <w:jc w:val="both"/>
        <w:rPr>
          <w:rFonts w:ascii="Arial" w:hAnsi="Arial" w:cs="Arial"/>
          <w:spacing w:val="-2"/>
          <w:sz w:val="22"/>
          <w:szCs w:val="22"/>
          <w:lang w:val="en-US" w:eastAsia="hi-IN" w:bidi="hi-IN"/>
        </w:rPr>
      </w:pPr>
      <w:r w:rsidRPr="00CC485D">
        <w:rPr>
          <w:rFonts w:ascii="Arial" w:hAnsi="Arial" w:cs="Arial"/>
          <w:spacing w:val="-2"/>
          <w:sz w:val="22"/>
          <w:szCs w:val="22"/>
          <w:lang w:val="en-US" w:eastAsia="hi-IN" w:bidi="hi-IN"/>
        </w:rPr>
        <w:t>Mr</w:t>
      </w:r>
      <w:r w:rsidR="004026A5">
        <w:rPr>
          <w:rFonts w:ascii="Arial" w:hAnsi="Arial" w:cs="Arial"/>
          <w:spacing w:val="-2"/>
          <w:sz w:val="22"/>
          <w:szCs w:val="22"/>
          <w:lang w:val="en-US" w:eastAsia="hi-IN" w:bidi="hi-IN"/>
        </w:rPr>
        <w:t>s</w:t>
      </w:r>
      <w:r w:rsidRPr="00CC485D">
        <w:rPr>
          <w:rFonts w:ascii="Arial" w:hAnsi="Arial" w:cs="Arial"/>
          <w:spacing w:val="-2"/>
          <w:sz w:val="22"/>
          <w:szCs w:val="22"/>
          <w:lang w:val="en-US" w:eastAsia="hi-IN" w:bidi="hi-IN"/>
        </w:rPr>
        <w:t>.</w:t>
      </w:r>
    </w:p>
    <w:p w14:paraId="48AB65A9" w14:textId="77777777" w:rsidR="00B667AC" w:rsidRPr="00CC485D" w:rsidRDefault="00B667AC" w:rsidP="008007A1">
      <w:pPr>
        <w:tabs>
          <w:tab w:val="left" w:pos="-720"/>
        </w:tabs>
        <w:suppressAutoHyphens/>
        <w:ind w:right="-143"/>
        <w:jc w:val="both"/>
        <w:rPr>
          <w:rFonts w:ascii="Arial" w:hAnsi="Arial" w:cs="Arial"/>
          <w:b/>
          <w:spacing w:val="-2"/>
          <w:sz w:val="22"/>
          <w:szCs w:val="22"/>
          <w:lang w:val="en-US" w:eastAsia="hi-IN" w:bidi="hi-IN"/>
        </w:rPr>
      </w:pPr>
      <w:r w:rsidRPr="00CC485D">
        <w:rPr>
          <w:rFonts w:ascii="Arial" w:hAnsi="Arial" w:cs="Arial"/>
          <w:b/>
          <w:spacing w:val="-2"/>
          <w:sz w:val="22"/>
          <w:szCs w:val="22"/>
          <w:lang w:val="en-US" w:eastAsia="hi-IN" w:bidi="hi-IN"/>
        </w:rPr>
        <w:t>Delegate of the Highest Authority</w:t>
      </w:r>
    </w:p>
    <w:p w14:paraId="7267D923" w14:textId="77777777" w:rsidR="00B667AC" w:rsidRPr="00CC485D" w:rsidRDefault="00B667AC" w:rsidP="008007A1">
      <w:pPr>
        <w:tabs>
          <w:tab w:val="left" w:pos="-720"/>
        </w:tabs>
        <w:suppressAutoHyphens/>
        <w:ind w:right="-143"/>
        <w:jc w:val="both"/>
        <w:rPr>
          <w:rFonts w:ascii="Arial" w:hAnsi="Arial" w:cs="Arial"/>
          <w:b/>
          <w:spacing w:val="-2"/>
          <w:sz w:val="22"/>
          <w:szCs w:val="22"/>
          <w:lang w:val="en-US" w:eastAsia="hi-IN" w:bidi="hi-IN"/>
        </w:rPr>
      </w:pPr>
      <w:r w:rsidRPr="00CC485D">
        <w:rPr>
          <w:rFonts w:ascii="Arial" w:hAnsi="Arial" w:cs="Arial"/>
          <w:b/>
          <w:spacing w:val="-2"/>
          <w:sz w:val="22"/>
          <w:szCs w:val="22"/>
          <w:lang w:val="en-US" w:eastAsia="hi-IN" w:bidi="hi-IN"/>
        </w:rPr>
        <w:t>ECUADORIAN NAVAL SHIPYARDS ASTINAVE EP</w:t>
      </w:r>
    </w:p>
    <w:p w14:paraId="1501FE44" w14:textId="77777777" w:rsidR="00B667AC" w:rsidRPr="00CC485D" w:rsidRDefault="00B667AC" w:rsidP="008007A1">
      <w:pPr>
        <w:tabs>
          <w:tab w:val="left" w:pos="-720"/>
        </w:tabs>
        <w:suppressAutoHyphens/>
        <w:ind w:right="-143"/>
        <w:jc w:val="both"/>
        <w:rPr>
          <w:rFonts w:ascii="Arial" w:hAnsi="Arial" w:cs="Arial"/>
          <w:spacing w:val="-2"/>
          <w:sz w:val="22"/>
          <w:szCs w:val="22"/>
          <w:lang w:val="en-US" w:eastAsia="hi-IN" w:bidi="hi-IN"/>
        </w:rPr>
      </w:pPr>
      <w:r w:rsidRPr="00CC485D">
        <w:rPr>
          <w:rFonts w:ascii="Arial" w:hAnsi="Arial" w:cs="Arial"/>
          <w:spacing w:val="-2"/>
          <w:sz w:val="22"/>
          <w:szCs w:val="22"/>
          <w:lang w:val="en-US" w:eastAsia="hi-IN" w:bidi="hi-IN"/>
        </w:rPr>
        <w:t>I presented. -</w:t>
      </w:r>
    </w:p>
    <w:p w14:paraId="08843592" w14:textId="77777777" w:rsidR="00B667AC" w:rsidRPr="00CC485D" w:rsidRDefault="00B667AC" w:rsidP="008007A1">
      <w:pPr>
        <w:ind w:left="15" w:right="45"/>
        <w:jc w:val="both"/>
        <w:rPr>
          <w:rFonts w:ascii="Arial" w:hAnsi="Arial" w:cs="Arial"/>
          <w:sz w:val="22"/>
          <w:szCs w:val="22"/>
          <w:lang w:val="en-US"/>
        </w:rPr>
      </w:pPr>
    </w:p>
    <w:p w14:paraId="753AA8FF" w14:textId="5F223804" w:rsidR="00B667AC" w:rsidRPr="00CC485D" w:rsidRDefault="00B667AC" w:rsidP="008007A1">
      <w:pPr>
        <w:ind w:left="15" w:right="45"/>
        <w:jc w:val="both"/>
        <w:rPr>
          <w:rFonts w:ascii="Arial" w:hAnsi="Arial" w:cs="Arial"/>
          <w:sz w:val="22"/>
          <w:szCs w:val="22"/>
          <w:lang w:val="en-US"/>
        </w:rPr>
      </w:pPr>
      <w:r w:rsidRPr="00CC485D">
        <w:rPr>
          <w:rFonts w:ascii="Arial" w:hAnsi="Arial" w:cs="Arial"/>
          <w:sz w:val="22"/>
          <w:szCs w:val="22"/>
          <w:lang w:val="en-US"/>
        </w:rPr>
        <w:t xml:space="preserve">The undersigned (for my own rights, </w:t>
      </w:r>
      <w:r w:rsidRPr="00CC485D">
        <w:rPr>
          <w:rFonts w:ascii="Arial" w:hAnsi="Arial" w:cs="Arial"/>
          <w:sz w:val="22"/>
          <w:szCs w:val="22"/>
          <w:highlight w:val="yellow"/>
          <w:lang w:val="en-US"/>
        </w:rPr>
        <w:t>if he is a natural person)</w:t>
      </w:r>
      <w:r w:rsidRPr="00CC485D">
        <w:rPr>
          <w:rFonts w:ascii="Arial" w:hAnsi="Arial" w:cs="Arial"/>
          <w:sz w:val="22"/>
          <w:szCs w:val="22"/>
          <w:lang w:val="en-US"/>
        </w:rPr>
        <w:t xml:space="preserve"> / (as legal </w:t>
      </w:r>
      <w:r w:rsidRPr="00CC485D">
        <w:rPr>
          <w:rFonts w:ascii="Arial" w:hAnsi="Arial" w:cs="Arial"/>
          <w:sz w:val="22"/>
          <w:szCs w:val="22"/>
          <w:highlight w:val="yellow"/>
          <w:lang w:val="en-US"/>
        </w:rPr>
        <w:t>representative or representative of ....... if it is a legal entity),</w:t>
      </w:r>
      <w:r w:rsidRPr="00CC485D">
        <w:rPr>
          <w:rFonts w:ascii="Arial" w:hAnsi="Arial" w:cs="Arial"/>
          <w:sz w:val="22"/>
          <w:szCs w:val="22"/>
          <w:lang w:val="en-US"/>
        </w:rPr>
        <w:t xml:space="preserve"> (in its capacity as </w:t>
      </w:r>
      <w:r w:rsidRPr="00CC485D">
        <w:rPr>
          <w:rFonts w:ascii="Arial" w:hAnsi="Arial" w:cs="Arial"/>
          <w:sz w:val="22"/>
          <w:szCs w:val="22"/>
          <w:highlight w:val="yellow"/>
          <w:lang w:val="en-US"/>
        </w:rPr>
        <w:t>common attorney of..., if it is an association or consortium</w:t>
      </w:r>
      <w:r w:rsidRPr="00CC485D">
        <w:rPr>
          <w:rFonts w:ascii="Arial" w:hAnsi="Arial" w:cs="Arial"/>
          <w:sz w:val="22"/>
          <w:szCs w:val="22"/>
          <w:lang w:val="en-US"/>
        </w:rPr>
        <w:t>), in response to the call (</w:t>
      </w:r>
      <w:r w:rsidRPr="00CC485D">
        <w:rPr>
          <w:rFonts w:ascii="Arial" w:hAnsi="Arial" w:cs="Arial"/>
          <w:sz w:val="22"/>
          <w:szCs w:val="22"/>
          <w:highlight w:val="yellow"/>
          <w:lang w:val="en-US"/>
        </w:rPr>
        <w:t>or invitation as appropriate</w:t>
      </w:r>
      <w:r w:rsidRPr="00CC485D">
        <w:rPr>
          <w:rFonts w:ascii="Arial" w:hAnsi="Arial" w:cs="Arial"/>
          <w:sz w:val="22"/>
          <w:szCs w:val="22"/>
          <w:lang w:val="en-US"/>
        </w:rPr>
        <w:t xml:space="preserve">) made by ASTILLEROS NAVALES ECUATORIANOS - ASTINAVE EP, for the </w:t>
      </w:r>
      <w:r w:rsidRPr="00CC485D">
        <w:rPr>
          <w:rFonts w:ascii="Arial" w:hAnsi="Arial" w:cs="Arial"/>
          <w:b/>
          <w:bCs/>
          <w:sz w:val="22"/>
          <w:szCs w:val="22"/>
          <w:lang w:val="en-US"/>
        </w:rPr>
        <w:t>"ACQUISITION OF COMPONENTS OF THE PROPULSION LINES FOR THE ZEUS PROJECT"</w:t>
      </w:r>
      <w:r w:rsidRPr="00CC485D">
        <w:rPr>
          <w:rFonts w:ascii="Arial" w:hAnsi="Arial" w:cs="Arial"/>
          <w:sz w:val="22"/>
          <w:szCs w:val="22"/>
          <w:lang w:val="en-US"/>
        </w:rPr>
        <w:t>, under oath I inform that I have full knowledge of the disqualifications established in articles 62,  63 and 64 of the Organic Law of the National Public Procurement System; and, the provisions of Articles 250, 251, 252 and 253 of its General Implementing Regulations, as well as the prohibitions contemplated in Article 34 numeral 7 of the Organic Law of Public Enterprises.</w:t>
      </w:r>
    </w:p>
    <w:p w14:paraId="5594F4C1" w14:textId="77777777" w:rsidR="00FB5892" w:rsidRPr="00CC485D" w:rsidRDefault="00FB5892" w:rsidP="008007A1">
      <w:pPr>
        <w:tabs>
          <w:tab w:val="left" w:pos="-720"/>
        </w:tabs>
        <w:jc w:val="both"/>
        <w:rPr>
          <w:rFonts w:ascii="Arial" w:hAnsi="Arial" w:cs="Arial"/>
          <w:spacing w:val="-2"/>
          <w:sz w:val="22"/>
          <w:szCs w:val="22"/>
          <w:lang w:val="en-US" w:eastAsia="hi-IN" w:bidi="hi-IN"/>
        </w:rPr>
      </w:pPr>
    </w:p>
    <w:p w14:paraId="79333783" w14:textId="77777777" w:rsidR="00B667AC" w:rsidRPr="00CC485D" w:rsidRDefault="00B667AC" w:rsidP="008007A1">
      <w:pPr>
        <w:jc w:val="both"/>
        <w:rPr>
          <w:rFonts w:ascii="Arial" w:hAnsi="Arial" w:cs="Arial"/>
          <w:spacing w:val="-2"/>
          <w:sz w:val="22"/>
          <w:szCs w:val="22"/>
          <w:lang w:val="en-US" w:eastAsia="hi-IN" w:bidi="hi-IN"/>
        </w:rPr>
      </w:pPr>
      <w:r w:rsidRPr="00CC485D">
        <w:rPr>
          <w:rFonts w:ascii="Arial" w:hAnsi="Arial" w:cs="Arial"/>
          <w:spacing w:val="-2"/>
          <w:sz w:val="22"/>
          <w:szCs w:val="22"/>
          <w:lang w:val="en-US" w:eastAsia="hi-IN" w:bidi="hi-IN"/>
        </w:rPr>
        <w:lastRenderedPageBreak/>
        <w:t>Consequently, I declare that (</w:t>
      </w:r>
      <w:r w:rsidRPr="00CC485D">
        <w:rPr>
          <w:rFonts w:ascii="Arial" w:hAnsi="Arial" w:cs="Arial"/>
          <w:spacing w:val="-2"/>
          <w:sz w:val="22"/>
          <w:szCs w:val="22"/>
          <w:highlight w:val="yellow"/>
          <w:lang w:val="en-US" w:eastAsia="hi-IN" w:bidi="hi-IN"/>
        </w:rPr>
        <w:t>not me, if it is a natural person</w:t>
      </w:r>
      <w:r w:rsidRPr="00CC485D">
        <w:rPr>
          <w:rFonts w:ascii="Arial" w:hAnsi="Arial" w:cs="Arial"/>
          <w:spacing w:val="-2"/>
          <w:sz w:val="22"/>
          <w:szCs w:val="22"/>
          <w:lang w:val="en-US" w:eastAsia="hi-IN" w:bidi="hi-IN"/>
        </w:rPr>
        <w:t xml:space="preserve">) / (the majority shareholder is not ....... </w:t>
      </w:r>
      <w:r w:rsidRPr="00CC485D">
        <w:rPr>
          <w:rFonts w:ascii="Arial" w:hAnsi="Arial" w:cs="Arial"/>
          <w:spacing w:val="-2"/>
          <w:sz w:val="22"/>
          <w:szCs w:val="22"/>
          <w:highlight w:val="yellow"/>
          <w:lang w:val="en-US" w:eastAsia="hi-IN" w:bidi="hi-IN"/>
        </w:rPr>
        <w:t>if it is a legal person</w:t>
      </w:r>
      <w:r w:rsidRPr="00CC485D">
        <w:rPr>
          <w:rFonts w:ascii="Arial" w:hAnsi="Arial" w:cs="Arial"/>
          <w:spacing w:val="-2"/>
          <w:sz w:val="22"/>
          <w:szCs w:val="22"/>
          <w:lang w:val="en-US" w:eastAsia="hi-IN" w:bidi="hi-IN"/>
        </w:rPr>
        <w:t xml:space="preserve">), (the majority shareholders of each of the participants are not ..., if </w:t>
      </w:r>
      <w:r w:rsidRPr="00CC485D">
        <w:rPr>
          <w:rFonts w:ascii="Arial" w:hAnsi="Arial" w:cs="Arial"/>
          <w:spacing w:val="-2"/>
          <w:sz w:val="22"/>
          <w:szCs w:val="22"/>
          <w:highlight w:val="yellow"/>
          <w:lang w:val="en-US" w:eastAsia="hi-IN" w:bidi="hi-IN"/>
        </w:rPr>
        <w:t>it is an association or consortium made up of legal persons),</w:t>
      </w:r>
      <w:r w:rsidRPr="00CC485D">
        <w:rPr>
          <w:rFonts w:ascii="Arial" w:hAnsi="Arial" w:cs="Arial"/>
          <w:spacing w:val="-2"/>
          <w:sz w:val="22"/>
          <w:szCs w:val="22"/>
          <w:lang w:val="en-US" w:eastAsia="hi-IN" w:bidi="hi-IN"/>
        </w:rPr>
        <w:t xml:space="preserve"> ), (the participants are not ...</w:t>
      </w:r>
      <w:r w:rsidRPr="00CC485D">
        <w:rPr>
          <w:rFonts w:ascii="Arial" w:hAnsi="Arial" w:cs="Arial"/>
          <w:spacing w:val="-2"/>
          <w:sz w:val="22"/>
          <w:szCs w:val="22"/>
          <w:highlight w:val="yellow"/>
          <w:lang w:val="en-US" w:eastAsia="hi-IN" w:bidi="hi-IN"/>
        </w:rPr>
        <w:t>, if it is an association or consortium made up of natural persons</w:t>
      </w:r>
      <w:r w:rsidRPr="00CC485D">
        <w:rPr>
          <w:rFonts w:ascii="Arial" w:hAnsi="Arial" w:cs="Arial"/>
          <w:spacing w:val="-2"/>
          <w:sz w:val="22"/>
          <w:szCs w:val="22"/>
          <w:lang w:val="en-US" w:eastAsia="hi-IN" w:bidi="hi-IN"/>
        </w:rPr>
        <w:t xml:space="preserve">) meeting (a)(an) incurring any of the disqualifications or prohibitions indicated in the preceding paragraph to enter into contracts with the State,  In a special way, I endorse that there are </w:t>
      </w:r>
      <w:r w:rsidRPr="00CC485D">
        <w:rPr>
          <w:rFonts w:ascii="Arial" w:hAnsi="Arial" w:cs="Arial"/>
          <w:spacing w:val="-2"/>
          <w:sz w:val="22"/>
          <w:szCs w:val="22"/>
          <w:highlight w:val="yellow"/>
          <w:lang w:val="en-US" w:eastAsia="hi-IN" w:bidi="hi-IN"/>
        </w:rPr>
        <w:t>no links</w:t>
      </w:r>
      <w:r w:rsidRPr="00CC485D">
        <w:rPr>
          <w:rFonts w:ascii="Arial" w:hAnsi="Arial" w:cs="Arial"/>
          <w:spacing w:val="-2"/>
          <w:sz w:val="22"/>
          <w:szCs w:val="22"/>
          <w:lang w:val="en-US" w:eastAsia="hi-IN" w:bidi="hi-IN"/>
        </w:rPr>
        <w:t xml:space="preserve"> up to the fourth degree of consanguinity and second degree of affinity with the active personnel of ASTILLEROS NAVALES ECUATORIANOS - ASTINAVE EP.</w:t>
      </w:r>
    </w:p>
    <w:p w14:paraId="531C550D" w14:textId="77777777" w:rsidR="00B667AC" w:rsidRPr="00CC485D" w:rsidRDefault="00B667AC" w:rsidP="008007A1">
      <w:pPr>
        <w:tabs>
          <w:tab w:val="left" w:pos="-720"/>
        </w:tabs>
        <w:jc w:val="both"/>
        <w:rPr>
          <w:rFonts w:ascii="Arial" w:hAnsi="Arial" w:cs="Arial"/>
          <w:spacing w:val="-2"/>
          <w:sz w:val="22"/>
          <w:szCs w:val="22"/>
          <w:lang w:val="en-US" w:eastAsia="hi-IN" w:bidi="hi-IN"/>
        </w:rPr>
      </w:pPr>
    </w:p>
    <w:p w14:paraId="63D5DA40" w14:textId="77777777" w:rsidR="00FB5892" w:rsidRPr="00CC485D" w:rsidRDefault="00FB5892" w:rsidP="008007A1">
      <w:pPr>
        <w:tabs>
          <w:tab w:val="left" w:pos="-720"/>
        </w:tabs>
        <w:jc w:val="both"/>
        <w:rPr>
          <w:rFonts w:ascii="Arial" w:hAnsi="Arial" w:cs="Arial"/>
          <w:spacing w:val="-2"/>
          <w:sz w:val="22"/>
          <w:szCs w:val="22"/>
          <w:lang w:val="en-US" w:eastAsia="hi-IN" w:bidi="hi-IN"/>
        </w:rPr>
      </w:pPr>
    </w:p>
    <w:p w14:paraId="3EC618DE" w14:textId="77777777" w:rsidR="00471787" w:rsidRPr="00CC485D" w:rsidRDefault="00471787" w:rsidP="008007A1">
      <w:pPr>
        <w:tabs>
          <w:tab w:val="left" w:pos="-720"/>
        </w:tabs>
        <w:suppressAutoHyphens/>
        <w:ind w:right="-143"/>
        <w:jc w:val="both"/>
        <w:rPr>
          <w:rFonts w:ascii="Arial" w:hAnsi="Arial" w:cs="Arial"/>
          <w:spacing w:val="-2"/>
          <w:sz w:val="22"/>
          <w:szCs w:val="22"/>
          <w:lang w:val="en-US" w:eastAsia="hi-IN" w:bidi="hi-IN"/>
        </w:rPr>
      </w:pPr>
      <w:r w:rsidRPr="00CC485D">
        <w:rPr>
          <w:rFonts w:ascii="Arial" w:hAnsi="Arial" w:cs="Arial"/>
          <w:spacing w:val="-2"/>
          <w:sz w:val="22"/>
          <w:szCs w:val="22"/>
          <w:lang w:val="en-US" w:eastAsia="hi-IN" w:bidi="hi-IN"/>
        </w:rPr>
        <w:t>At the same time, it accepts that in the event of a violation of this statement, it assumes responsibility for the disqualification of its bid or the unilateral termination of the contract or national or foreign purchase order, as appropriate, enabling ASTINAVE EP to exercise the legal actions that assist it.</w:t>
      </w:r>
    </w:p>
    <w:p w14:paraId="283B66C2" w14:textId="079C7E26" w:rsidR="008258FF" w:rsidRPr="00CC485D" w:rsidRDefault="00FB5892" w:rsidP="008007A1">
      <w:pPr>
        <w:tabs>
          <w:tab w:val="left" w:pos="-720"/>
        </w:tabs>
        <w:suppressAutoHyphens/>
        <w:ind w:right="-143"/>
        <w:jc w:val="both"/>
        <w:rPr>
          <w:rFonts w:ascii="Arial" w:eastAsia="Times New Roman" w:hAnsi="Arial" w:cs="Arial"/>
          <w:bCs/>
          <w:sz w:val="22"/>
          <w:szCs w:val="22"/>
          <w:lang w:val="en-US" w:eastAsia="es-EC" w:bidi="hi-IN"/>
        </w:rPr>
      </w:pPr>
      <w:r w:rsidRPr="00CC485D">
        <w:rPr>
          <w:rFonts w:ascii="Arial" w:hAnsi="Arial" w:cs="Arial"/>
          <w:spacing w:val="-2"/>
          <w:sz w:val="22"/>
          <w:szCs w:val="22"/>
          <w:lang w:val="en-US" w:eastAsia="hi-IN" w:bidi="hi-IN"/>
        </w:rPr>
        <w:t>  </w:t>
      </w:r>
    </w:p>
    <w:p w14:paraId="71419926" w14:textId="77777777" w:rsidR="00471787" w:rsidRPr="00CC485D" w:rsidRDefault="00471787" w:rsidP="008007A1">
      <w:pPr>
        <w:widowControl w:val="0"/>
        <w:jc w:val="both"/>
        <w:rPr>
          <w:rFonts w:ascii="Arial" w:hAnsi="Arial" w:cs="Arial"/>
          <w:i/>
          <w:color w:val="222222"/>
          <w:sz w:val="22"/>
          <w:szCs w:val="22"/>
          <w:lang w:val="en-US"/>
        </w:rPr>
      </w:pPr>
    </w:p>
    <w:p w14:paraId="7C9D43C8" w14:textId="77777777" w:rsidR="00471787" w:rsidRPr="00CC485D" w:rsidRDefault="00471787"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p>
    <w:p w14:paraId="383E4EF6" w14:textId="77777777" w:rsidR="00471787" w:rsidRPr="00CC485D" w:rsidRDefault="00471787"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r w:rsidRPr="00CC485D">
        <w:rPr>
          <w:rFonts w:ascii="Arial" w:eastAsia="Times New Roman" w:hAnsi="Arial" w:cs="Arial"/>
          <w:bCs/>
          <w:sz w:val="22"/>
          <w:szCs w:val="22"/>
          <w:lang w:val="en-US" w:eastAsia="es-EC" w:bidi="hi-IN"/>
        </w:rPr>
        <w:t xml:space="preserve">For proof of what is offered, I sign this form, </w:t>
      </w:r>
    </w:p>
    <w:p w14:paraId="4967FE38" w14:textId="77777777" w:rsidR="00471787" w:rsidRDefault="00471787"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p>
    <w:p w14:paraId="72E7942D" w14:textId="77777777" w:rsidR="00955B6C" w:rsidRPr="00CC485D" w:rsidRDefault="00955B6C"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n-US" w:eastAsia="es-EC" w:bidi="hi-IN"/>
        </w:rPr>
      </w:pPr>
    </w:p>
    <w:p w14:paraId="359095CB" w14:textId="77777777" w:rsidR="00471787" w:rsidRPr="00CC485D" w:rsidRDefault="00471787"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lang w:val="en-US"/>
        </w:rPr>
      </w:pPr>
      <w:r w:rsidRPr="00CC485D">
        <w:rPr>
          <w:rFonts w:ascii="Arial" w:hAnsi="Arial" w:cs="Arial"/>
          <w:b/>
          <w:spacing w:val="-2"/>
          <w:sz w:val="22"/>
          <w:szCs w:val="22"/>
          <w:lang w:val="en-US"/>
        </w:rPr>
        <w:t>-------------------------------------------------------</w:t>
      </w:r>
    </w:p>
    <w:p w14:paraId="06CF525C" w14:textId="77777777" w:rsidR="00471787" w:rsidRPr="00CC485D" w:rsidRDefault="00471787"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CC485D">
        <w:rPr>
          <w:rFonts w:ascii="Arial" w:hAnsi="Arial" w:cs="Arial"/>
          <w:b/>
          <w:sz w:val="22"/>
          <w:szCs w:val="22"/>
          <w:highlight w:val="yellow"/>
          <w:lang w:val="en-US"/>
        </w:rPr>
        <w:t>SIGNATURE OF THE OFFEROR, HIS LEGAL REPRESENTATIVE, ATTORNEY-IN-FACT OR COMMON ATTORNEY (as the case may be)</w:t>
      </w:r>
    </w:p>
    <w:p w14:paraId="5A973D15" w14:textId="77777777" w:rsidR="00471787" w:rsidRPr="00CC485D" w:rsidRDefault="00471787"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CC485D">
        <w:rPr>
          <w:rFonts w:ascii="Arial" w:hAnsi="Arial" w:cs="Arial"/>
          <w:b/>
          <w:sz w:val="22"/>
          <w:szCs w:val="22"/>
          <w:highlight w:val="yellow"/>
          <w:lang w:val="en-US"/>
        </w:rPr>
        <w:t>Name:</w:t>
      </w:r>
    </w:p>
    <w:p w14:paraId="770F282A" w14:textId="77777777" w:rsidR="00471787" w:rsidRPr="00CC485D" w:rsidRDefault="00471787"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highlight w:val="yellow"/>
          <w:lang w:val="en-US"/>
        </w:rPr>
      </w:pPr>
      <w:r w:rsidRPr="00CC485D">
        <w:rPr>
          <w:rFonts w:ascii="Arial" w:hAnsi="Arial" w:cs="Arial"/>
          <w:b/>
          <w:sz w:val="22"/>
          <w:szCs w:val="22"/>
          <w:highlight w:val="yellow"/>
          <w:lang w:val="en-US"/>
        </w:rPr>
        <w:t>Charge:</w:t>
      </w:r>
    </w:p>
    <w:p w14:paraId="1B84D5C9" w14:textId="77777777" w:rsidR="00471787" w:rsidRPr="00CC485D" w:rsidRDefault="00471787" w:rsidP="008007A1">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lang w:val="en-US"/>
        </w:rPr>
      </w:pPr>
      <w:r w:rsidRPr="00CC485D">
        <w:rPr>
          <w:rFonts w:ascii="Arial" w:hAnsi="Arial" w:cs="Arial"/>
          <w:b/>
          <w:sz w:val="22"/>
          <w:szCs w:val="22"/>
          <w:highlight w:val="yellow"/>
          <w:lang w:val="en-US"/>
        </w:rPr>
        <w:t>Date:</w:t>
      </w:r>
    </w:p>
    <w:p w14:paraId="2FC3452D" w14:textId="77777777" w:rsidR="00471787" w:rsidRPr="00CC485D" w:rsidRDefault="00471787" w:rsidP="008007A1">
      <w:pPr>
        <w:tabs>
          <w:tab w:val="left" w:pos="-720"/>
        </w:tabs>
        <w:suppressAutoHyphens/>
        <w:ind w:right="-143"/>
        <w:jc w:val="both"/>
        <w:rPr>
          <w:rFonts w:ascii="Arial" w:hAnsi="Arial" w:cs="Arial"/>
          <w:b/>
          <w:sz w:val="22"/>
          <w:szCs w:val="22"/>
          <w:lang w:val="en-US"/>
        </w:rPr>
      </w:pPr>
    </w:p>
    <w:p w14:paraId="647909F4" w14:textId="77777777" w:rsidR="00471787" w:rsidRPr="00CC485D" w:rsidRDefault="00471787" w:rsidP="008007A1">
      <w:pPr>
        <w:widowControl w:val="0"/>
        <w:contextualSpacing/>
        <w:jc w:val="both"/>
        <w:rPr>
          <w:rFonts w:ascii="Arial" w:hAnsi="Arial" w:cs="Arial"/>
          <w:sz w:val="22"/>
          <w:szCs w:val="22"/>
          <w:lang w:val="en-US"/>
        </w:rPr>
      </w:pPr>
      <w:proofErr w:type="spellStart"/>
      <w:r w:rsidRPr="00CC485D">
        <w:rPr>
          <w:rFonts w:ascii="Arial" w:hAnsi="Arial" w:cs="Arial"/>
          <w:b/>
          <w:sz w:val="22"/>
          <w:szCs w:val="22"/>
          <w:highlight w:val="green"/>
          <w:lang w:val="en-US"/>
        </w:rPr>
        <w:t>Nota</w:t>
      </w:r>
      <w:proofErr w:type="spellEnd"/>
      <w:r w:rsidRPr="00CC485D">
        <w:rPr>
          <w:rFonts w:ascii="Arial" w:hAnsi="Arial" w:cs="Arial"/>
          <w:b/>
          <w:sz w:val="22"/>
          <w:szCs w:val="22"/>
          <w:highlight w:val="green"/>
          <w:lang w:val="en-US"/>
        </w:rPr>
        <w:t xml:space="preserve">:   </w:t>
      </w:r>
      <w:r w:rsidRPr="00CC485D">
        <w:rPr>
          <w:rFonts w:ascii="Arial" w:hAnsi="Arial" w:cs="Arial"/>
          <w:bCs/>
          <w:sz w:val="22"/>
          <w:szCs w:val="22"/>
          <w:highlight w:val="green"/>
          <w:lang w:val="en-US"/>
        </w:rPr>
        <w:t>Everything shaded green, once read, should be erased</w:t>
      </w:r>
      <w:r w:rsidRPr="00CC485D">
        <w:rPr>
          <w:rFonts w:ascii="Arial" w:hAnsi="Arial" w:cs="Arial"/>
          <w:sz w:val="22"/>
          <w:szCs w:val="22"/>
          <w:highlight w:val="green"/>
          <w:lang w:val="en-US"/>
        </w:rPr>
        <w:t>.</w:t>
      </w:r>
    </w:p>
    <w:p w14:paraId="127FC344" w14:textId="77777777" w:rsidR="00471787" w:rsidRPr="00CC485D" w:rsidRDefault="00471787" w:rsidP="008007A1">
      <w:pPr>
        <w:widowControl w:val="0"/>
        <w:ind w:left="720"/>
        <w:contextualSpacing/>
        <w:jc w:val="both"/>
        <w:rPr>
          <w:rFonts w:ascii="Arial" w:hAnsi="Arial" w:cs="Arial"/>
          <w:sz w:val="22"/>
          <w:szCs w:val="22"/>
          <w:lang w:val="en-US"/>
        </w:rPr>
      </w:pPr>
      <w:r w:rsidRPr="00CC485D">
        <w:rPr>
          <w:rFonts w:ascii="Arial" w:hAnsi="Arial" w:cs="Arial"/>
          <w:sz w:val="22"/>
          <w:szCs w:val="22"/>
          <w:highlight w:val="yellow"/>
          <w:lang w:val="en-US"/>
        </w:rPr>
        <w:t xml:space="preserve"> Everything shaded yellow, must be modified by the user.</w:t>
      </w:r>
    </w:p>
    <w:p w14:paraId="55A7C0FD" w14:textId="77777777" w:rsidR="00746A48" w:rsidRPr="00CC485D" w:rsidRDefault="00746A48" w:rsidP="008007A1">
      <w:pPr>
        <w:shd w:val="clear" w:color="auto" w:fill="FFFFFF"/>
        <w:tabs>
          <w:tab w:val="left" w:pos="-540"/>
          <w:tab w:val="left" w:pos="3036"/>
          <w:tab w:val="left" w:pos="3274"/>
          <w:tab w:val="left" w:pos="3631"/>
          <w:tab w:val="left" w:pos="3869"/>
        </w:tabs>
        <w:suppressAutoHyphens/>
        <w:spacing w:line="276" w:lineRule="auto"/>
        <w:ind w:right="45"/>
        <w:jc w:val="both"/>
        <w:rPr>
          <w:rFonts w:ascii="Arial" w:hAnsi="Arial" w:cs="Arial"/>
          <w:sz w:val="22"/>
          <w:szCs w:val="22"/>
          <w:lang w:val="en-US"/>
        </w:rPr>
      </w:pPr>
    </w:p>
    <w:p w14:paraId="514D8A59" w14:textId="77777777" w:rsidR="00471787" w:rsidRPr="00CC485D" w:rsidRDefault="00471787" w:rsidP="008007A1">
      <w:pPr>
        <w:shd w:val="clear" w:color="auto" w:fill="FFFFFF"/>
        <w:tabs>
          <w:tab w:val="left" w:pos="-540"/>
          <w:tab w:val="left" w:pos="3036"/>
          <w:tab w:val="left" w:pos="3274"/>
          <w:tab w:val="left" w:pos="3631"/>
          <w:tab w:val="left" w:pos="3869"/>
        </w:tabs>
        <w:suppressAutoHyphens/>
        <w:spacing w:line="276" w:lineRule="auto"/>
        <w:ind w:left="15" w:right="45"/>
        <w:jc w:val="both"/>
        <w:rPr>
          <w:rFonts w:ascii="Arial" w:hAnsi="Arial" w:cs="Arial"/>
          <w:b/>
          <w:sz w:val="22"/>
          <w:szCs w:val="22"/>
          <w:lang w:val="en-US"/>
        </w:rPr>
      </w:pPr>
    </w:p>
    <w:p w14:paraId="26C16248" w14:textId="77777777" w:rsidR="00471787" w:rsidRPr="00CC485D" w:rsidRDefault="00471787" w:rsidP="008007A1">
      <w:pPr>
        <w:shd w:val="clear" w:color="auto" w:fill="FFFFFF"/>
        <w:tabs>
          <w:tab w:val="left" w:pos="-540"/>
          <w:tab w:val="left" w:pos="3036"/>
          <w:tab w:val="left" w:pos="3274"/>
          <w:tab w:val="left" w:pos="3631"/>
          <w:tab w:val="left" w:pos="3869"/>
        </w:tabs>
        <w:suppressAutoHyphens/>
        <w:spacing w:line="276" w:lineRule="auto"/>
        <w:ind w:left="15" w:right="45"/>
        <w:jc w:val="both"/>
        <w:rPr>
          <w:rFonts w:ascii="Arial" w:hAnsi="Arial" w:cs="Arial"/>
          <w:b/>
          <w:sz w:val="22"/>
          <w:szCs w:val="22"/>
          <w:lang w:val="en-US"/>
        </w:rPr>
      </w:pPr>
      <w:r w:rsidRPr="00CC485D">
        <w:rPr>
          <w:rFonts w:ascii="Arial" w:hAnsi="Arial" w:cs="Arial"/>
          <w:b/>
          <w:sz w:val="22"/>
          <w:szCs w:val="22"/>
          <w:highlight w:val="green"/>
          <w:lang w:val="en-US"/>
        </w:rPr>
        <w:t xml:space="preserve">The offer and the validation of errors will be submitted by email to the </w:t>
      </w:r>
      <w:r w:rsidRPr="00CC485D">
        <w:rPr>
          <w:rStyle w:val="Hipervnculo"/>
          <w:rFonts w:ascii="Arial" w:hAnsi="Arial" w:cs="Arial"/>
          <w:b/>
          <w:highlight w:val="green"/>
          <w:lang w:val="en-US"/>
        </w:rPr>
        <w:t>gmatute@astinave.com.ec</w:t>
      </w:r>
      <w:r w:rsidRPr="00CC485D">
        <w:rPr>
          <w:rFonts w:ascii="Arial" w:hAnsi="Arial" w:cs="Arial"/>
          <w:b/>
          <w:sz w:val="22"/>
          <w:szCs w:val="22"/>
          <w:highlight w:val="green"/>
          <w:lang w:val="en-US"/>
        </w:rPr>
        <w:t xml:space="preserve"> address, on your company's letterhead following the format of the forms; in addition, you must attach the supports or annexes that prove the information detailed in the forms and all the information that you consider relevant in order to comply with the conditions established in the terms of reference.</w:t>
      </w:r>
    </w:p>
    <w:p w14:paraId="12250994" w14:textId="77777777" w:rsidR="00746A48" w:rsidRPr="00CC485D" w:rsidRDefault="00746A48" w:rsidP="008007A1">
      <w:pPr>
        <w:shd w:val="clear" w:color="auto" w:fill="FFFFFF"/>
        <w:tabs>
          <w:tab w:val="left" w:pos="-540"/>
          <w:tab w:val="left" w:pos="3036"/>
          <w:tab w:val="left" w:pos="3274"/>
          <w:tab w:val="left" w:pos="3631"/>
          <w:tab w:val="left" w:pos="3869"/>
        </w:tabs>
        <w:suppressAutoHyphens/>
        <w:spacing w:line="276" w:lineRule="auto"/>
        <w:ind w:left="15" w:right="45"/>
        <w:jc w:val="both"/>
        <w:rPr>
          <w:rFonts w:ascii="Arial" w:hAnsi="Arial" w:cs="Arial"/>
          <w:sz w:val="22"/>
          <w:szCs w:val="22"/>
          <w:lang w:val="en-US"/>
        </w:rPr>
      </w:pPr>
    </w:p>
    <w:sectPr w:rsidR="00746A48" w:rsidRPr="00CC485D" w:rsidSect="00052CD8">
      <w:headerReference w:type="even" r:id="rId18"/>
      <w:headerReference w:type="default" r:id="rId19"/>
      <w:footerReference w:type="default" r:id="rId20"/>
      <w:pgSz w:w="11900" w:h="16840"/>
      <w:pgMar w:top="1560" w:right="1418" w:bottom="1701" w:left="1701" w:header="709" w:footer="709" w:gutter="0"/>
      <w:pgNumType w:start="1" w:chapStyle="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EFA956" w14:textId="77777777" w:rsidR="00000CF6" w:rsidRDefault="00000CF6">
      <w:r>
        <w:separator/>
      </w:r>
    </w:p>
  </w:endnote>
  <w:endnote w:type="continuationSeparator" w:id="0">
    <w:p w14:paraId="595FDD33" w14:textId="77777777" w:rsidR="00000CF6" w:rsidRDefault="00000C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OpenSymbol">
    <w:altName w:val="Yu Gothic"/>
    <w:charset w:val="00"/>
    <w:family w:val="auto"/>
    <w:pitch w:val="variable"/>
    <w:sig w:usb0="800000AF" w:usb1="1001ECE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egrita">
    <w:panose1 w:val="00000000000000000000"/>
    <w:charset w:val="00"/>
    <w:family w:val="roman"/>
    <w:notTrueType/>
    <w:pitch w:val="default"/>
  </w:font>
  <w:font w:name="Arial MT">
    <w:altName w:val="Arial"/>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040446" w14:textId="7CC9C1DF" w:rsidR="00A35A13" w:rsidRPr="00280801" w:rsidRDefault="00A35A13" w:rsidP="00280801">
    <w:pPr>
      <w:rPr>
        <w:rFonts w:ascii="Arial" w:hAnsi="Arial" w:cs="Arial"/>
        <w:sz w:val="20"/>
      </w:rPr>
    </w:pPr>
    <w:r>
      <w:rPr>
        <w:noProof/>
        <w:lang w:val="es-MX" w:eastAsia="es-MX"/>
      </w:rPr>
      <mc:AlternateContent>
        <mc:Choice Requires="wps">
          <w:drawing>
            <wp:anchor distT="0" distB="0" distL="114300" distR="114300" simplePos="0" relativeHeight="251663360" behindDoc="0" locked="0" layoutInCell="1" allowOverlap="1" wp14:anchorId="280E5F81" wp14:editId="4A72AF28">
              <wp:simplePos x="0" y="0"/>
              <wp:positionH relativeFrom="column">
                <wp:posOffset>-584835</wp:posOffset>
              </wp:positionH>
              <wp:positionV relativeFrom="paragraph">
                <wp:posOffset>-486410</wp:posOffset>
              </wp:positionV>
              <wp:extent cx="1657350" cy="447675"/>
              <wp:effectExtent l="0" t="0" r="0" b="0"/>
              <wp:wrapNone/>
              <wp:docPr id="5"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7350" cy="447675"/>
                      </a:xfrm>
                      <a:prstGeom prst="rect">
                        <a:avLst/>
                      </a:prstGeom>
                      <a:solidFill>
                        <a:srgbClr val="FFFFFF">
                          <a:alpha val="0"/>
                        </a:srgbClr>
                      </a:solidFill>
                      <a:ln>
                        <a:noFill/>
                      </a:ln>
                      <a:extLst>
                        <a:ext uri="{91240B29-F687-4F45-9708-019B960494DF}">
                          <a14:hiddenLine xmlns:a14="http://schemas.microsoft.com/office/drawing/2010/main" w="9525">
                            <a:solidFill>
                              <a:srgbClr val="FFFFFF"/>
                            </a:solidFill>
                            <a:miter lim="800000"/>
                            <a:headEnd/>
                            <a:tailEnd/>
                          </a14:hiddenLine>
                        </a:ext>
                      </a:extLst>
                    </wps:spPr>
                    <wps:txbx>
                      <w:txbxContent>
                        <w:p w14:paraId="5C78AD38" w14:textId="2524199D" w:rsidR="00A35A13" w:rsidRPr="00440DDB" w:rsidRDefault="00A35A13">
                          <w:pPr>
                            <w:rPr>
                              <w:rFonts w:ascii="Arial" w:hAnsi="Arial" w:cs="Arial"/>
                              <w:noProof/>
                              <w:sz w:val="22"/>
                              <w:lang w:val="pt-BR"/>
                            </w:rPr>
                          </w:pPr>
                          <w:r w:rsidRPr="00440DDB">
                            <w:rPr>
                              <w:rFonts w:ascii="Arial" w:hAnsi="Arial" w:cs="Arial"/>
                              <w:sz w:val="22"/>
                              <w:lang w:val="pt-BR"/>
                            </w:rPr>
                            <w:t xml:space="preserve">Página </w:t>
                          </w:r>
                          <w:r w:rsidRPr="00F95A3E">
                            <w:rPr>
                              <w:rFonts w:ascii="Arial" w:hAnsi="Arial" w:cs="Arial"/>
                              <w:sz w:val="22"/>
                            </w:rPr>
                            <w:fldChar w:fldCharType="begin"/>
                          </w:r>
                          <w:r w:rsidRPr="00440DDB">
                            <w:rPr>
                              <w:rFonts w:ascii="Arial" w:hAnsi="Arial" w:cs="Arial"/>
                              <w:sz w:val="22"/>
                              <w:lang w:val="pt-BR"/>
                            </w:rPr>
                            <w:instrText xml:space="preserve"> PAGE </w:instrText>
                          </w:r>
                          <w:r w:rsidRPr="00F95A3E">
                            <w:rPr>
                              <w:rFonts w:ascii="Arial" w:hAnsi="Arial" w:cs="Arial"/>
                              <w:sz w:val="22"/>
                            </w:rPr>
                            <w:fldChar w:fldCharType="separate"/>
                          </w:r>
                          <w:r w:rsidR="005274A5" w:rsidRPr="00440DDB">
                            <w:rPr>
                              <w:rFonts w:ascii="Arial" w:hAnsi="Arial" w:cs="Arial"/>
                              <w:noProof/>
                              <w:sz w:val="22"/>
                              <w:lang w:val="pt-BR"/>
                            </w:rPr>
                            <w:t>22</w:t>
                          </w:r>
                          <w:r w:rsidRPr="00F95A3E">
                            <w:rPr>
                              <w:rFonts w:ascii="Arial" w:hAnsi="Arial" w:cs="Arial"/>
                              <w:noProof/>
                              <w:sz w:val="22"/>
                            </w:rPr>
                            <w:fldChar w:fldCharType="end"/>
                          </w:r>
                          <w:r w:rsidRPr="00440DDB">
                            <w:rPr>
                              <w:rFonts w:ascii="Arial" w:hAnsi="Arial" w:cs="Arial"/>
                              <w:sz w:val="22"/>
                              <w:lang w:val="pt-BR"/>
                            </w:rPr>
                            <w:t xml:space="preserve"> de </w:t>
                          </w:r>
                          <w:r w:rsidRPr="00F95A3E">
                            <w:rPr>
                              <w:rFonts w:ascii="Arial" w:hAnsi="Arial" w:cs="Arial"/>
                              <w:sz w:val="22"/>
                            </w:rPr>
                            <w:fldChar w:fldCharType="begin"/>
                          </w:r>
                          <w:r w:rsidRPr="00440DDB">
                            <w:rPr>
                              <w:rFonts w:ascii="Arial" w:hAnsi="Arial" w:cs="Arial"/>
                              <w:sz w:val="22"/>
                              <w:lang w:val="pt-BR"/>
                            </w:rPr>
                            <w:instrText xml:space="preserve"> NUMPAGES  </w:instrText>
                          </w:r>
                          <w:r w:rsidRPr="00F95A3E">
                            <w:rPr>
                              <w:rFonts w:ascii="Arial" w:hAnsi="Arial" w:cs="Arial"/>
                              <w:sz w:val="22"/>
                            </w:rPr>
                            <w:fldChar w:fldCharType="separate"/>
                          </w:r>
                          <w:r w:rsidR="005274A5" w:rsidRPr="00440DDB">
                            <w:rPr>
                              <w:rFonts w:ascii="Arial" w:hAnsi="Arial" w:cs="Arial"/>
                              <w:noProof/>
                              <w:sz w:val="22"/>
                              <w:lang w:val="pt-BR"/>
                            </w:rPr>
                            <w:t>22</w:t>
                          </w:r>
                          <w:r w:rsidRPr="00F95A3E">
                            <w:rPr>
                              <w:rFonts w:ascii="Arial" w:hAnsi="Arial" w:cs="Arial"/>
                              <w:noProof/>
                              <w:sz w:val="22"/>
                            </w:rPr>
                            <w:fldChar w:fldCharType="end"/>
                          </w:r>
                        </w:p>
                        <w:p w14:paraId="1C9A3442" w14:textId="77777777" w:rsidR="00A35A13" w:rsidRPr="00440DDB" w:rsidRDefault="00A35A13" w:rsidP="00280801">
                          <w:pPr>
                            <w:rPr>
                              <w:rFonts w:ascii="Arial" w:hAnsi="Arial" w:cs="Arial"/>
                              <w:noProof/>
                              <w:sz w:val="22"/>
                              <w:lang w:val="pt-BR"/>
                            </w:rPr>
                          </w:pPr>
                          <w:r w:rsidRPr="00440DDB">
                            <w:rPr>
                              <w:rFonts w:ascii="Arial" w:hAnsi="Arial" w:cs="Arial"/>
                              <w:noProof/>
                              <w:sz w:val="22"/>
                              <w:lang w:val="pt-BR"/>
                            </w:rPr>
                            <w:t>FOR-GLO-046 V01.00</w:t>
                          </w:r>
                        </w:p>
                        <w:p w14:paraId="62D38591" w14:textId="77777777" w:rsidR="00A35A13" w:rsidRPr="00440DDB" w:rsidRDefault="00A35A13">
                          <w:pPr>
                            <w:rPr>
                              <w:rFonts w:ascii="Arial" w:hAnsi="Arial" w:cs="Arial"/>
                              <w:noProof/>
                              <w:sz w:val="22"/>
                              <w:lang w:val="pt-BR"/>
                            </w:rPr>
                          </w:pPr>
                        </w:p>
                        <w:p w14:paraId="67B7F15A" w14:textId="77777777" w:rsidR="00A35A13" w:rsidRPr="00440DDB" w:rsidRDefault="00A35A13">
                          <w:pPr>
                            <w:rPr>
                              <w:rFonts w:ascii="Arial" w:hAnsi="Arial" w:cs="Arial"/>
                              <w:noProof/>
                              <w:sz w:val="22"/>
                              <w:lang w:val="pt-BR"/>
                            </w:rPr>
                          </w:pPr>
                        </w:p>
                        <w:p w14:paraId="16B2F632" w14:textId="77777777" w:rsidR="00A35A13" w:rsidRPr="00440DDB" w:rsidRDefault="00A35A13">
                          <w:pPr>
                            <w:rPr>
                              <w:rFonts w:ascii="Arial" w:hAnsi="Arial" w:cs="Arial"/>
                              <w:sz w:val="20"/>
                              <w:lang w:val="pt-BR"/>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0E5F81" id="Rectangle 12" o:spid="_x0000_s1026" style="position:absolute;margin-left:-46.05pt;margin-top:-38.3pt;width:130.5pt;height:35.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" stroked="f" strokecolor="white">
              <v:fill opacity="0"/>
              <v:textbox>
                <w:txbxContent>
                  <w:p w14:paraId="5C78AD38" w14:textId="2524199D" w:rsidR="00A35A13" w:rsidRPr="00440DDB" w:rsidRDefault="00A35A13">
                    <w:pPr>
                      <w:rPr>
                        <w:rFonts w:ascii="Arial" w:hAnsi="Arial" w:cs="Arial"/>
                        <w:noProof/>
                        <w:sz w:val="22"/>
                        <w:lang w:val="pt-BR"/>
                      </w:rPr>
                    </w:pPr>
                    <w:r w:rsidRPr="00440DDB">
                      <w:rPr>
                        <w:rFonts w:ascii="Arial" w:hAnsi="Arial" w:cs="Arial"/>
                        <w:sz w:val="22"/>
                        <w:lang w:val="pt-BR"/>
                      </w:rPr>
                      <w:t xml:space="preserve">Página </w:t>
                    </w:r>
                    <w:r w:rsidRPr="00F95A3E">
                      <w:rPr>
                        <w:rFonts w:ascii="Arial" w:hAnsi="Arial" w:cs="Arial"/>
                        <w:sz w:val="22"/>
                      </w:rPr>
                      <w:fldChar w:fldCharType="begin"/>
                    </w:r>
                    <w:r w:rsidRPr="00440DDB">
                      <w:rPr>
                        <w:rFonts w:ascii="Arial" w:hAnsi="Arial" w:cs="Arial"/>
                        <w:sz w:val="22"/>
                        <w:lang w:val="pt-BR"/>
                      </w:rPr>
                      <w:instrText xml:space="preserve"> PAGE </w:instrText>
                    </w:r>
                    <w:r w:rsidRPr="00F95A3E">
                      <w:rPr>
                        <w:rFonts w:ascii="Arial" w:hAnsi="Arial" w:cs="Arial"/>
                        <w:sz w:val="22"/>
                      </w:rPr>
                      <w:fldChar w:fldCharType="separate"/>
                    </w:r>
                    <w:r w:rsidR="005274A5" w:rsidRPr="00440DDB">
                      <w:rPr>
                        <w:rFonts w:ascii="Arial" w:hAnsi="Arial" w:cs="Arial"/>
                        <w:noProof/>
                        <w:sz w:val="22"/>
                        <w:lang w:val="pt-BR"/>
                      </w:rPr>
                      <w:t>22</w:t>
                    </w:r>
                    <w:r w:rsidRPr="00F95A3E">
                      <w:rPr>
                        <w:rFonts w:ascii="Arial" w:hAnsi="Arial" w:cs="Arial"/>
                        <w:noProof/>
                        <w:sz w:val="22"/>
                      </w:rPr>
                      <w:fldChar w:fldCharType="end"/>
                    </w:r>
                    <w:r w:rsidRPr="00440DDB">
                      <w:rPr>
                        <w:rFonts w:ascii="Arial" w:hAnsi="Arial" w:cs="Arial"/>
                        <w:sz w:val="22"/>
                        <w:lang w:val="pt-BR"/>
                      </w:rPr>
                      <w:t xml:space="preserve"> de </w:t>
                    </w:r>
                    <w:r w:rsidRPr="00F95A3E">
                      <w:rPr>
                        <w:rFonts w:ascii="Arial" w:hAnsi="Arial" w:cs="Arial"/>
                        <w:sz w:val="22"/>
                      </w:rPr>
                      <w:fldChar w:fldCharType="begin"/>
                    </w:r>
                    <w:r w:rsidRPr="00440DDB">
                      <w:rPr>
                        <w:rFonts w:ascii="Arial" w:hAnsi="Arial" w:cs="Arial"/>
                        <w:sz w:val="22"/>
                        <w:lang w:val="pt-BR"/>
                      </w:rPr>
                      <w:instrText xml:space="preserve"> NUMPAGES  </w:instrText>
                    </w:r>
                    <w:r w:rsidRPr="00F95A3E">
                      <w:rPr>
                        <w:rFonts w:ascii="Arial" w:hAnsi="Arial" w:cs="Arial"/>
                        <w:sz w:val="22"/>
                      </w:rPr>
                      <w:fldChar w:fldCharType="separate"/>
                    </w:r>
                    <w:r w:rsidR="005274A5" w:rsidRPr="00440DDB">
                      <w:rPr>
                        <w:rFonts w:ascii="Arial" w:hAnsi="Arial" w:cs="Arial"/>
                        <w:noProof/>
                        <w:sz w:val="22"/>
                        <w:lang w:val="pt-BR"/>
                      </w:rPr>
                      <w:t>22</w:t>
                    </w:r>
                    <w:r w:rsidRPr="00F95A3E">
                      <w:rPr>
                        <w:rFonts w:ascii="Arial" w:hAnsi="Arial" w:cs="Arial"/>
                        <w:noProof/>
                        <w:sz w:val="22"/>
                      </w:rPr>
                      <w:fldChar w:fldCharType="end"/>
                    </w:r>
                  </w:p>
                  <w:p w14:paraId="1C9A3442" w14:textId="77777777" w:rsidR="00A35A13" w:rsidRPr="00440DDB" w:rsidRDefault="00A35A13" w:rsidP="00280801">
                    <w:pPr>
                      <w:rPr>
                        <w:rFonts w:ascii="Arial" w:hAnsi="Arial" w:cs="Arial"/>
                        <w:noProof/>
                        <w:sz w:val="22"/>
                        <w:lang w:val="pt-BR"/>
                      </w:rPr>
                    </w:pPr>
                    <w:r w:rsidRPr="00440DDB">
                      <w:rPr>
                        <w:rFonts w:ascii="Arial" w:hAnsi="Arial" w:cs="Arial"/>
                        <w:noProof/>
                        <w:sz w:val="22"/>
                        <w:lang w:val="pt-BR"/>
                      </w:rPr>
                      <w:t>FOR-GLO-046 V01.00</w:t>
                    </w:r>
                  </w:p>
                  <w:p w14:paraId="62D38591" w14:textId="77777777" w:rsidR="00A35A13" w:rsidRPr="00440DDB" w:rsidRDefault="00A35A13">
                    <w:pPr>
                      <w:rPr>
                        <w:rFonts w:ascii="Arial" w:hAnsi="Arial" w:cs="Arial"/>
                        <w:noProof/>
                        <w:sz w:val="22"/>
                        <w:lang w:val="pt-BR"/>
                      </w:rPr>
                    </w:pPr>
                  </w:p>
                  <w:p w14:paraId="67B7F15A" w14:textId="77777777" w:rsidR="00A35A13" w:rsidRPr="00440DDB" w:rsidRDefault="00A35A13">
                    <w:pPr>
                      <w:rPr>
                        <w:rFonts w:ascii="Arial" w:hAnsi="Arial" w:cs="Arial"/>
                        <w:noProof/>
                        <w:sz w:val="22"/>
                        <w:lang w:val="pt-BR"/>
                      </w:rPr>
                    </w:pPr>
                  </w:p>
                  <w:p w14:paraId="16B2F632" w14:textId="77777777" w:rsidR="00A35A13" w:rsidRPr="00440DDB" w:rsidRDefault="00A35A13">
                    <w:pPr>
                      <w:rPr>
                        <w:rFonts w:ascii="Arial" w:hAnsi="Arial" w:cs="Arial"/>
                        <w:sz w:val="20"/>
                        <w:lang w:val="pt-BR"/>
                      </w:rPr>
                    </w:pPr>
                  </w:p>
                </w:txbxContent>
              </v:textbox>
            </v:rect>
          </w:pict>
        </mc:Fallback>
      </mc:AlternateContent>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020672" w14:textId="77777777" w:rsidR="00000CF6" w:rsidRDefault="00000CF6">
      <w:r>
        <w:separator/>
      </w:r>
    </w:p>
  </w:footnote>
  <w:footnote w:type="continuationSeparator" w:id="0">
    <w:p w14:paraId="2E890BDF" w14:textId="77777777" w:rsidR="00000CF6" w:rsidRDefault="00000CF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EEB58A" w14:textId="77777777" w:rsidR="00A35A13" w:rsidRDefault="00A35A13" w:rsidP="00912AC7">
    <w:pPr>
      <w:pStyle w:val="Encabezado"/>
      <w:tabs>
        <w:tab w:val="clear" w:pos="8504"/>
        <w:tab w:val="right" w:pos="8498"/>
      </w:tabs>
    </w:pPr>
    <w:r>
      <w:rPr>
        <w:lang w:val="es-ES"/>
      </w:rPr>
      <w:t>[Escriba texto]</w:t>
    </w:r>
    <w:r>
      <w:rPr>
        <w:lang w:val="es-ES"/>
      </w:rPr>
      <w:tab/>
      <w:t>[Escriba texto]</w:t>
    </w:r>
    <w:r>
      <w:rPr>
        <w:lang w:val="es-ES"/>
      </w:rPr>
      <w:tab/>
      <w:t>[Escriba texto]</w:t>
    </w:r>
  </w:p>
  <w:p w14:paraId="2CB73F15" w14:textId="77777777" w:rsidR="00A35A13" w:rsidRDefault="00A35A13">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1513D0" w14:textId="46B17BA3" w:rsidR="00A35A13" w:rsidRPr="00280801" w:rsidRDefault="00BA3B63" w:rsidP="00280801">
    <w:pPr>
      <w:pStyle w:val="Encabezado"/>
    </w:pPr>
    <w:r>
      <w:rPr>
        <w:noProof/>
        <w14:ligatures w14:val="standardContextual"/>
      </w:rPr>
      <w:drawing>
        <wp:anchor distT="0" distB="0" distL="114300" distR="114300" simplePos="0" relativeHeight="251665408" behindDoc="1" locked="0" layoutInCell="1" allowOverlap="1" wp14:anchorId="21E0EA84" wp14:editId="58A0ACA6">
          <wp:simplePos x="0" y="0"/>
          <wp:positionH relativeFrom="page">
            <wp:align>right</wp:align>
          </wp:positionH>
          <wp:positionV relativeFrom="page">
            <wp:posOffset>11430</wp:posOffset>
          </wp:positionV>
          <wp:extent cx="7560945" cy="10691495"/>
          <wp:effectExtent l="0" t="0" r="1905" b="0"/>
          <wp:wrapNone/>
          <wp:docPr id="1309871231" name="Imagen 1" descr="Patrón de fond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871231" name="Imagen 1" descr="Patrón de fond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7560945" cy="1069149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7"/>
    <w:multiLevelType w:val="multilevel"/>
    <w:tmpl w:val="A244BD74"/>
    <w:name w:val="WW8Num7"/>
    <w:lvl w:ilvl="0">
      <w:start w:val="1"/>
      <w:numFmt w:val="lowerLetter"/>
      <w:lvlText w:val="%1)"/>
      <w:lvlJc w:val="left"/>
      <w:pPr>
        <w:tabs>
          <w:tab w:val="num" w:pos="1143"/>
        </w:tabs>
        <w:ind w:left="1143" w:hanging="360"/>
      </w:pPr>
      <w:rPr>
        <w:rFonts w:hint="default"/>
        <w:b/>
      </w:rPr>
    </w:lvl>
    <w:lvl w:ilvl="1">
      <w:start w:val="1"/>
      <w:numFmt w:val="bullet"/>
      <w:lvlText w:val="◦"/>
      <w:lvlJc w:val="left"/>
      <w:pPr>
        <w:tabs>
          <w:tab w:val="num" w:pos="1503"/>
        </w:tabs>
        <w:ind w:left="1503" w:hanging="360"/>
      </w:pPr>
      <w:rPr>
        <w:rFonts w:ascii="OpenSymbol" w:eastAsia="OpenSymbol" w:hint="default"/>
      </w:rPr>
    </w:lvl>
    <w:lvl w:ilvl="2">
      <w:start w:val="1"/>
      <w:numFmt w:val="bullet"/>
      <w:lvlText w:val="▪"/>
      <w:lvlJc w:val="left"/>
      <w:pPr>
        <w:tabs>
          <w:tab w:val="num" w:pos="1863"/>
        </w:tabs>
        <w:ind w:left="1863" w:hanging="360"/>
      </w:pPr>
      <w:rPr>
        <w:rFonts w:ascii="OpenSymbol" w:eastAsia="OpenSymbol" w:hint="default"/>
      </w:rPr>
    </w:lvl>
    <w:lvl w:ilvl="3">
      <w:start w:val="1"/>
      <w:numFmt w:val="bullet"/>
      <w:lvlText w:val=""/>
      <w:lvlJc w:val="left"/>
      <w:pPr>
        <w:tabs>
          <w:tab w:val="num" w:pos="2223"/>
        </w:tabs>
        <w:ind w:left="2223" w:hanging="360"/>
      </w:pPr>
      <w:rPr>
        <w:rFonts w:ascii="Symbol" w:hAnsi="Symbol" w:hint="default"/>
      </w:rPr>
    </w:lvl>
    <w:lvl w:ilvl="4">
      <w:start w:val="1"/>
      <w:numFmt w:val="bullet"/>
      <w:lvlText w:val="◦"/>
      <w:lvlJc w:val="left"/>
      <w:pPr>
        <w:tabs>
          <w:tab w:val="num" w:pos="2583"/>
        </w:tabs>
        <w:ind w:left="2583" w:hanging="360"/>
      </w:pPr>
      <w:rPr>
        <w:rFonts w:ascii="OpenSymbol" w:eastAsia="OpenSymbol" w:hint="default"/>
      </w:rPr>
    </w:lvl>
    <w:lvl w:ilvl="5">
      <w:start w:val="1"/>
      <w:numFmt w:val="bullet"/>
      <w:lvlText w:val="▪"/>
      <w:lvlJc w:val="left"/>
      <w:pPr>
        <w:tabs>
          <w:tab w:val="num" w:pos="2943"/>
        </w:tabs>
        <w:ind w:left="2943" w:hanging="360"/>
      </w:pPr>
      <w:rPr>
        <w:rFonts w:ascii="OpenSymbol" w:eastAsia="OpenSymbol" w:hint="default"/>
      </w:rPr>
    </w:lvl>
    <w:lvl w:ilvl="6">
      <w:start w:val="1"/>
      <w:numFmt w:val="bullet"/>
      <w:lvlText w:val=""/>
      <w:lvlJc w:val="left"/>
      <w:pPr>
        <w:tabs>
          <w:tab w:val="num" w:pos="3303"/>
        </w:tabs>
        <w:ind w:left="3303" w:hanging="360"/>
      </w:pPr>
      <w:rPr>
        <w:rFonts w:ascii="Symbol" w:hAnsi="Symbol" w:hint="default"/>
      </w:rPr>
    </w:lvl>
    <w:lvl w:ilvl="7">
      <w:start w:val="1"/>
      <w:numFmt w:val="bullet"/>
      <w:lvlText w:val="◦"/>
      <w:lvlJc w:val="left"/>
      <w:pPr>
        <w:tabs>
          <w:tab w:val="num" w:pos="3663"/>
        </w:tabs>
        <w:ind w:left="3663" w:hanging="360"/>
      </w:pPr>
      <w:rPr>
        <w:rFonts w:ascii="OpenSymbol" w:eastAsia="OpenSymbol" w:hint="default"/>
      </w:rPr>
    </w:lvl>
    <w:lvl w:ilvl="8">
      <w:start w:val="1"/>
      <w:numFmt w:val="bullet"/>
      <w:lvlText w:val="▪"/>
      <w:lvlJc w:val="left"/>
      <w:pPr>
        <w:tabs>
          <w:tab w:val="num" w:pos="4023"/>
        </w:tabs>
        <w:ind w:left="4023" w:hanging="360"/>
      </w:pPr>
      <w:rPr>
        <w:rFonts w:ascii="OpenSymbol" w:eastAsia="OpenSymbol" w:hint="default"/>
      </w:rPr>
    </w:lvl>
  </w:abstractNum>
  <w:abstractNum w:abstractNumId="1" w15:restartNumberingAfterBreak="0">
    <w:nsid w:val="00E44B94"/>
    <w:multiLevelType w:val="hybridMultilevel"/>
    <w:tmpl w:val="64161336"/>
    <w:lvl w:ilvl="0" w:tplc="43B26EAA">
      <w:start w:val="1"/>
      <w:numFmt w:val="decimal"/>
      <w:pStyle w:val="NivelUno"/>
      <w:lvlText w:val="%1."/>
      <w:lvlJc w:val="left"/>
      <w:pPr>
        <w:ind w:left="340" w:hanging="340"/>
      </w:pPr>
      <w:rPr>
        <w:rFonts w:hint="default"/>
      </w:rPr>
    </w:lvl>
    <w:lvl w:ilvl="1" w:tplc="7C483C40">
      <w:start w:val="1"/>
      <w:numFmt w:val="lowerLetter"/>
      <w:lvlText w:val="%2."/>
      <w:lvlJc w:val="left"/>
      <w:pPr>
        <w:ind w:left="680" w:hanging="34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1E3343C5"/>
    <w:multiLevelType w:val="hybridMultilevel"/>
    <w:tmpl w:val="909631D6"/>
    <w:lvl w:ilvl="0" w:tplc="300A000F">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3" w15:restartNumberingAfterBreak="0">
    <w:nsid w:val="1EB122D5"/>
    <w:multiLevelType w:val="hybridMultilevel"/>
    <w:tmpl w:val="CD2C9B4E"/>
    <w:lvl w:ilvl="0" w:tplc="A8B83D7E">
      <w:start w:val="1"/>
      <w:numFmt w:val="decimal"/>
      <w:pStyle w:val="Primernivel"/>
      <w:lvlText w:val="%1."/>
      <w:lvlJc w:val="left"/>
      <w:pPr>
        <w:ind w:left="360" w:hanging="360"/>
      </w:pPr>
    </w:lvl>
    <w:lvl w:ilvl="1" w:tplc="A3AED124">
      <w:start w:val="1"/>
      <w:numFmt w:val="lowerLetter"/>
      <w:lvlText w:val="%2."/>
      <w:lvlJc w:val="left"/>
      <w:pPr>
        <w:ind w:left="1080" w:hanging="360"/>
      </w:pPr>
    </w:lvl>
    <w:lvl w:ilvl="2" w:tplc="82A67EB0">
      <w:start w:val="1"/>
      <w:numFmt w:val="decimal"/>
      <w:lvlText w:val="%3."/>
      <w:lvlJc w:val="lef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4" w15:restartNumberingAfterBreak="0">
    <w:nsid w:val="1F1467CC"/>
    <w:multiLevelType w:val="multilevel"/>
    <w:tmpl w:val="998AC28A"/>
    <w:lvl w:ilvl="0">
      <w:start w:val="1"/>
      <w:numFmt w:val="decimal"/>
      <w:pStyle w:val="EstiloTtulo1"/>
      <w:lvlText w:val="%1"/>
      <w:lvlJc w:val="left"/>
      <w:pPr>
        <w:tabs>
          <w:tab w:val="num" w:pos="340"/>
        </w:tabs>
        <w:ind w:left="340" w:hanging="340"/>
      </w:pPr>
      <w:rPr>
        <w:rFonts w:hint="default"/>
      </w:rPr>
    </w:lvl>
    <w:lvl w:ilvl="1">
      <w:start w:val="1"/>
      <w:numFmt w:val="decimal"/>
      <w:pStyle w:val="EstiloTtulo2"/>
      <w:lvlText w:val="%1.%2"/>
      <w:lvlJc w:val="left"/>
      <w:pPr>
        <w:tabs>
          <w:tab w:val="num" w:pos="454"/>
        </w:tabs>
        <w:ind w:left="454" w:hanging="454"/>
      </w:pPr>
      <w:rPr>
        <w:rFonts w:hint="default"/>
      </w:rPr>
    </w:lvl>
    <w:lvl w:ilvl="2">
      <w:start w:val="1"/>
      <w:numFmt w:val="decimal"/>
      <w:pStyle w:val="EstiloTtulo3"/>
      <w:lvlText w:val="%1.%2.%3"/>
      <w:lvlJc w:val="left"/>
      <w:pPr>
        <w:tabs>
          <w:tab w:val="num" w:pos="737"/>
        </w:tabs>
        <w:ind w:left="737" w:hanging="737"/>
      </w:pPr>
      <w:rPr>
        <w:rFonts w:hint="default"/>
      </w:rPr>
    </w:lvl>
    <w:lvl w:ilvl="3">
      <w:start w:val="1"/>
      <w:numFmt w:val="decimal"/>
      <w:pStyle w:val="EstiloTtulo4"/>
      <w:lvlText w:val="%1.%2.%3.%4"/>
      <w:lvlJc w:val="left"/>
      <w:pPr>
        <w:tabs>
          <w:tab w:val="num" w:pos="964"/>
        </w:tabs>
        <w:ind w:left="964" w:hanging="964"/>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23BA5E6C"/>
    <w:multiLevelType w:val="hybridMultilevel"/>
    <w:tmpl w:val="76586F6A"/>
    <w:lvl w:ilvl="0" w:tplc="81B6AF4C">
      <w:start w:val="1"/>
      <w:numFmt w:val="decimal"/>
      <w:lvlText w:val="%1."/>
      <w:lvlJc w:val="left"/>
      <w:pPr>
        <w:ind w:left="375" w:hanging="360"/>
      </w:pPr>
      <w:rPr>
        <w:rFonts w:hint="default"/>
      </w:rPr>
    </w:lvl>
    <w:lvl w:ilvl="1" w:tplc="300A0019" w:tentative="1">
      <w:start w:val="1"/>
      <w:numFmt w:val="lowerLetter"/>
      <w:lvlText w:val="%2."/>
      <w:lvlJc w:val="left"/>
      <w:pPr>
        <w:ind w:left="1095" w:hanging="360"/>
      </w:pPr>
    </w:lvl>
    <w:lvl w:ilvl="2" w:tplc="300A001B" w:tentative="1">
      <w:start w:val="1"/>
      <w:numFmt w:val="lowerRoman"/>
      <w:lvlText w:val="%3."/>
      <w:lvlJc w:val="right"/>
      <w:pPr>
        <w:ind w:left="1815" w:hanging="180"/>
      </w:pPr>
    </w:lvl>
    <w:lvl w:ilvl="3" w:tplc="300A000F" w:tentative="1">
      <w:start w:val="1"/>
      <w:numFmt w:val="decimal"/>
      <w:lvlText w:val="%4."/>
      <w:lvlJc w:val="left"/>
      <w:pPr>
        <w:ind w:left="2535" w:hanging="360"/>
      </w:pPr>
    </w:lvl>
    <w:lvl w:ilvl="4" w:tplc="300A0019" w:tentative="1">
      <w:start w:val="1"/>
      <w:numFmt w:val="lowerLetter"/>
      <w:lvlText w:val="%5."/>
      <w:lvlJc w:val="left"/>
      <w:pPr>
        <w:ind w:left="3255" w:hanging="360"/>
      </w:pPr>
    </w:lvl>
    <w:lvl w:ilvl="5" w:tplc="300A001B" w:tentative="1">
      <w:start w:val="1"/>
      <w:numFmt w:val="lowerRoman"/>
      <w:lvlText w:val="%6."/>
      <w:lvlJc w:val="right"/>
      <w:pPr>
        <w:ind w:left="3975" w:hanging="180"/>
      </w:pPr>
    </w:lvl>
    <w:lvl w:ilvl="6" w:tplc="300A000F" w:tentative="1">
      <w:start w:val="1"/>
      <w:numFmt w:val="decimal"/>
      <w:lvlText w:val="%7."/>
      <w:lvlJc w:val="left"/>
      <w:pPr>
        <w:ind w:left="4695" w:hanging="360"/>
      </w:pPr>
    </w:lvl>
    <w:lvl w:ilvl="7" w:tplc="300A0019" w:tentative="1">
      <w:start w:val="1"/>
      <w:numFmt w:val="lowerLetter"/>
      <w:lvlText w:val="%8."/>
      <w:lvlJc w:val="left"/>
      <w:pPr>
        <w:ind w:left="5415" w:hanging="360"/>
      </w:pPr>
    </w:lvl>
    <w:lvl w:ilvl="8" w:tplc="300A001B" w:tentative="1">
      <w:start w:val="1"/>
      <w:numFmt w:val="lowerRoman"/>
      <w:lvlText w:val="%9."/>
      <w:lvlJc w:val="right"/>
      <w:pPr>
        <w:ind w:left="6135" w:hanging="180"/>
      </w:pPr>
    </w:lvl>
  </w:abstractNum>
  <w:abstractNum w:abstractNumId="6" w15:restartNumberingAfterBreak="0">
    <w:nsid w:val="394C6664"/>
    <w:multiLevelType w:val="hybridMultilevel"/>
    <w:tmpl w:val="BC06A6B2"/>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7" w15:restartNumberingAfterBreak="0">
    <w:nsid w:val="3CCF1531"/>
    <w:multiLevelType w:val="hybridMultilevel"/>
    <w:tmpl w:val="66400F0C"/>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46CD7984"/>
    <w:multiLevelType w:val="hybridMultilevel"/>
    <w:tmpl w:val="173E1EA6"/>
    <w:lvl w:ilvl="0" w:tplc="9718EE96">
      <w:start w:val="1"/>
      <w:numFmt w:val="lowerLetter"/>
      <w:pStyle w:val="Segundonivel"/>
      <w:lvlText w:val="%1."/>
      <w:lvlJc w:val="left"/>
      <w:pPr>
        <w:ind w:left="1060" w:hanging="360"/>
      </w:pPr>
    </w:lvl>
    <w:lvl w:ilvl="1" w:tplc="300A0019" w:tentative="1">
      <w:start w:val="1"/>
      <w:numFmt w:val="lowerLetter"/>
      <w:lvlText w:val="%2."/>
      <w:lvlJc w:val="left"/>
      <w:pPr>
        <w:ind w:left="1780" w:hanging="360"/>
      </w:pPr>
    </w:lvl>
    <w:lvl w:ilvl="2" w:tplc="300A001B" w:tentative="1">
      <w:start w:val="1"/>
      <w:numFmt w:val="lowerRoman"/>
      <w:lvlText w:val="%3."/>
      <w:lvlJc w:val="right"/>
      <w:pPr>
        <w:ind w:left="2500" w:hanging="180"/>
      </w:pPr>
    </w:lvl>
    <w:lvl w:ilvl="3" w:tplc="300A000F" w:tentative="1">
      <w:start w:val="1"/>
      <w:numFmt w:val="decimal"/>
      <w:lvlText w:val="%4."/>
      <w:lvlJc w:val="left"/>
      <w:pPr>
        <w:ind w:left="3220" w:hanging="360"/>
      </w:pPr>
    </w:lvl>
    <w:lvl w:ilvl="4" w:tplc="300A0019" w:tentative="1">
      <w:start w:val="1"/>
      <w:numFmt w:val="lowerLetter"/>
      <w:lvlText w:val="%5."/>
      <w:lvlJc w:val="left"/>
      <w:pPr>
        <w:ind w:left="3940" w:hanging="360"/>
      </w:pPr>
    </w:lvl>
    <w:lvl w:ilvl="5" w:tplc="300A001B" w:tentative="1">
      <w:start w:val="1"/>
      <w:numFmt w:val="lowerRoman"/>
      <w:lvlText w:val="%6."/>
      <w:lvlJc w:val="right"/>
      <w:pPr>
        <w:ind w:left="4660" w:hanging="180"/>
      </w:pPr>
    </w:lvl>
    <w:lvl w:ilvl="6" w:tplc="300A000F" w:tentative="1">
      <w:start w:val="1"/>
      <w:numFmt w:val="decimal"/>
      <w:lvlText w:val="%7."/>
      <w:lvlJc w:val="left"/>
      <w:pPr>
        <w:ind w:left="5380" w:hanging="360"/>
      </w:pPr>
    </w:lvl>
    <w:lvl w:ilvl="7" w:tplc="300A0019" w:tentative="1">
      <w:start w:val="1"/>
      <w:numFmt w:val="lowerLetter"/>
      <w:lvlText w:val="%8."/>
      <w:lvlJc w:val="left"/>
      <w:pPr>
        <w:ind w:left="6100" w:hanging="360"/>
      </w:pPr>
    </w:lvl>
    <w:lvl w:ilvl="8" w:tplc="300A001B" w:tentative="1">
      <w:start w:val="1"/>
      <w:numFmt w:val="lowerRoman"/>
      <w:lvlText w:val="%9."/>
      <w:lvlJc w:val="right"/>
      <w:pPr>
        <w:ind w:left="6820" w:hanging="180"/>
      </w:pPr>
    </w:lvl>
  </w:abstractNum>
  <w:abstractNum w:abstractNumId="9" w15:restartNumberingAfterBreak="0">
    <w:nsid w:val="49906A39"/>
    <w:multiLevelType w:val="hybridMultilevel"/>
    <w:tmpl w:val="D5C6CE96"/>
    <w:lvl w:ilvl="0" w:tplc="45E85558">
      <w:start w:val="1"/>
      <w:numFmt w:val="decimal"/>
      <w:pStyle w:val="Tercernivel"/>
      <w:lvlText w:val="%1."/>
      <w:lvlJc w:val="left"/>
      <w:pPr>
        <w:ind w:left="1400" w:hanging="360"/>
      </w:pPr>
    </w:lvl>
    <w:lvl w:ilvl="1" w:tplc="300A0019" w:tentative="1">
      <w:start w:val="1"/>
      <w:numFmt w:val="lowerLetter"/>
      <w:lvlText w:val="%2."/>
      <w:lvlJc w:val="left"/>
      <w:pPr>
        <w:ind w:left="2120" w:hanging="360"/>
      </w:pPr>
    </w:lvl>
    <w:lvl w:ilvl="2" w:tplc="300A001B" w:tentative="1">
      <w:start w:val="1"/>
      <w:numFmt w:val="lowerRoman"/>
      <w:lvlText w:val="%3."/>
      <w:lvlJc w:val="right"/>
      <w:pPr>
        <w:ind w:left="2840" w:hanging="180"/>
      </w:pPr>
    </w:lvl>
    <w:lvl w:ilvl="3" w:tplc="300A000F" w:tentative="1">
      <w:start w:val="1"/>
      <w:numFmt w:val="decimal"/>
      <w:lvlText w:val="%4."/>
      <w:lvlJc w:val="left"/>
      <w:pPr>
        <w:ind w:left="3560" w:hanging="360"/>
      </w:pPr>
    </w:lvl>
    <w:lvl w:ilvl="4" w:tplc="300A0019" w:tentative="1">
      <w:start w:val="1"/>
      <w:numFmt w:val="lowerLetter"/>
      <w:lvlText w:val="%5."/>
      <w:lvlJc w:val="left"/>
      <w:pPr>
        <w:ind w:left="4280" w:hanging="360"/>
      </w:pPr>
    </w:lvl>
    <w:lvl w:ilvl="5" w:tplc="300A001B" w:tentative="1">
      <w:start w:val="1"/>
      <w:numFmt w:val="lowerRoman"/>
      <w:lvlText w:val="%6."/>
      <w:lvlJc w:val="right"/>
      <w:pPr>
        <w:ind w:left="5000" w:hanging="180"/>
      </w:pPr>
    </w:lvl>
    <w:lvl w:ilvl="6" w:tplc="300A000F" w:tentative="1">
      <w:start w:val="1"/>
      <w:numFmt w:val="decimal"/>
      <w:lvlText w:val="%7."/>
      <w:lvlJc w:val="left"/>
      <w:pPr>
        <w:ind w:left="5720" w:hanging="360"/>
      </w:pPr>
    </w:lvl>
    <w:lvl w:ilvl="7" w:tplc="300A0019" w:tentative="1">
      <w:start w:val="1"/>
      <w:numFmt w:val="lowerLetter"/>
      <w:lvlText w:val="%8."/>
      <w:lvlJc w:val="left"/>
      <w:pPr>
        <w:ind w:left="6440" w:hanging="360"/>
      </w:pPr>
    </w:lvl>
    <w:lvl w:ilvl="8" w:tplc="300A001B" w:tentative="1">
      <w:start w:val="1"/>
      <w:numFmt w:val="lowerRoman"/>
      <w:lvlText w:val="%9."/>
      <w:lvlJc w:val="right"/>
      <w:pPr>
        <w:ind w:left="7160" w:hanging="180"/>
      </w:pPr>
    </w:lvl>
  </w:abstractNum>
  <w:abstractNum w:abstractNumId="10" w15:restartNumberingAfterBreak="0">
    <w:nsid w:val="4C842071"/>
    <w:multiLevelType w:val="hybridMultilevel"/>
    <w:tmpl w:val="7D60484E"/>
    <w:lvl w:ilvl="0" w:tplc="300A0005">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1" w15:restartNumberingAfterBreak="0">
    <w:nsid w:val="52D04CDE"/>
    <w:multiLevelType w:val="hybridMultilevel"/>
    <w:tmpl w:val="3066111E"/>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2" w15:restartNumberingAfterBreak="0">
    <w:nsid w:val="6337141F"/>
    <w:multiLevelType w:val="hybridMultilevel"/>
    <w:tmpl w:val="E1120796"/>
    <w:lvl w:ilvl="0" w:tplc="1D8028FC">
      <w:start w:val="1"/>
      <w:numFmt w:val="lowerLetter"/>
      <w:pStyle w:val="NivelDos"/>
      <w:lvlText w:val="%1."/>
      <w:lvlJc w:val="left"/>
      <w:pPr>
        <w:ind w:left="700" w:hanging="360"/>
      </w:pPr>
    </w:lvl>
    <w:lvl w:ilvl="1" w:tplc="69BCF294">
      <w:start w:val="1"/>
      <w:numFmt w:val="decimal"/>
      <w:lvlText w:val="%2."/>
      <w:lvlJc w:val="left"/>
      <w:pPr>
        <w:ind w:left="1420" w:hanging="360"/>
      </w:pPr>
      <w:rPr>
        <w:rFonts w:hint="default"/>
      </w:rPr>
    </w:lvl>
    <w:lvl w:ilvl="2" w:tplc="300A001B" w:tentative="1">
      <w:start w:val="1"/>
      <w:numFmt w:val="lowerRoman"/>
      <w:lvlText w:val="%3."/>
      <w:lvlJc w:val="right"/>
      <w:pPr>
        <w:ind w:left="2140" w:hanging="180"/>
      </w:pPr>
    </w:lvl>
    <w:lvl w:ilvl="3" w:tplc="300A000F" w:tentative="1">
      <w:start w:val="1"/>
      <w:numFmt w:val="decimal"/>
      <w:lvlText w:val="%4."/>
      <w:lvlJc w:val="left"/>
      <w:pPr>
        <w:ind w:left="2860" w:hanging="360"/>
      </w:pPr>
    </w:lvl>
    <w:lvl w:ilvl="4" w:tplc="300A0019" w:tentative="1">
      <w:start w:val="1"/>
      <w:numFmt w:val="lowerLetter"/>
      <w:lvlText w:val="%5."/>
      <w:lvlJc w:val="left"/>
      <w:pPr>
        <w:ind w:left="3580" w:hanging="360"/>
      </w:pPr>
    </w:lvl>
    <w:lvl w:ilvl="5" w:tplc="300A001B" w:tentative="1">
      <w:start w:val="1"/>
      <w:numFmt w:val="lowerRoman"/>
      <w:lvlText w:val="%6."/>
      <w:lvlJc w:val="right"/>
      <w:pPr>
        <w:ind w:left="4300" w:hanging="180"/>
      </w:pPr>
    </w:lvl>
    <w:lvl w:ilvl="6" w:tplc="300A000F" w:tentative="1">
      <w:start w:val="1"/>
      <w:numFmt w:val="decimal"/>
      <w:lvlText w:val="%7."/>
      <w:lvlJc w:val="left"/>
      <w:pPr>
        <w:ind w:left="5020" w:hanging="360"/>
      </w:pPr>
    </w:lvl>
    <w:lvl w:ilvl="7" w:tplc="300A0019" w:tentative="1">
      <w:start w:val="1"/>
      <w:numFmt w:val="lowerLetter"/>
      <w:lvlText w:val="%8."/>
      <w:lvlJc w:val="left"/>
      <w:pPr>
        <w:ind w:left="5740" w:hanging="360"/>
      </w:pPr>
    </w:lvl>
    <w:lvl w:ilvl="8" w:tplc="300A001B" w:tentative="1">
      <w:start w:val="1"/>
      <w:numFmt w:val="lowerRoman"/>
      <w:lvlText w:val="%9."/>
      <w:lvlJc w:val="right"/>
      <w:pPr>
        <w:ind w:left="6460" w:hanging="180"/>
      </w:pPr>
    </w:lvl>
  </w:abstractNum>
  <w:abstractNum w:abstractNumId="13" w15:restartNumberingAfterBreak="0">
    <w:nsid w:val="70E25BE3"/>
    <w:multiLevelType w:val="hybridMultilevel"/>
    <w:tmpl w:val="AFF03E94"/>
    <w:lvl w:ilvl="0" w:tplc="E1AC342C">
      <w:start w:val="1"/>
      <w:numFmt w:val="decimal"/>
      <w:pStyle w:val="NivelTres"/>
      <w:lvlText w:val="%1."/>
      <w:lvlJc w:val="left"/>
      <w:pPr>
        <w:ind w:left="-974" w:hanging="360"/>
      </w:pPr>
    </w:lvl>
    <w:lvl w:ilvl="1" w:tplc="300A0019" w:tentative="1">
      <w:start w:val="1"/>
      <w:numFmt w:val="lowerLetter"/>
      <w:lvlText w:val="%2."/>
      <w:lvlJc w:val="left"/>
      <w:pPr>
        <w:ind w:left="-254" w:hanging="360"/>
      </w:pPr>
    </w:lvl>
    <w:lvl w:ilvl="2" w:tplc="300A001B" w:tentative="1">
      <w:start w:val="1"/>
      <w:numFmt w:val="lowerRoman"/>
      <w:lvlText w:val="%3."/>
      <w:lvlJc w:val="right"/>
      <w:pPr>
        <w:ind w:left="466" w:hanging="180"/>
      </w:pPr>
    </w:lvl>
    <w:lvl w:ilvl="3" w:tplc="300A000F" w:tentative="1">
      <w:start w:val="1"/>
      <w:numFmt w:val="decimal"/>
      <w:lvlText w:val="%4."/>
      <w:lvlJc w:val="left"/>
      <w:pPr>
        <w:ind w:left="1186" w:hanging="360"/>
      </w:pPr>
    </w:lvl>
    <w:lvl w:ilvl="4" w:tplc="300A0019" w:tentative="1">
      <w:start w:val="1"/>
      <w:numFmt w:val="lowerLetter"/>
      <w:lvlText w:val="%5."/>
      <w:lvlJc w:val="left"/>
      <w:pPr>
        <w:ind w:left="1906" w:hanging="360"/>
      </w:pPr>
    </w:lvl>
    <w:lvl w:ilvl="5" w:tplc="300A001B" w:tentative="1">
      <w:start w:val="1"/>
      <w:numFmt w:val="lowerRoman"/>
      <w:lvlText w:val="%6."/>
      <w:lvlJc w:val="right"/>
      <w:pPr>
        <w:ind w:left="2626" w:hanging="180"/>
      </w:pPr>
    </w:lvl>
    <w:lvl w:ilvl="6" w:tplc="300A000F" w:tentative="1">
      <w:start w:val="1"/>
      <w:numFmt w:val="decimal"/>
      <w:lvlText w:val="%7."/>
      <w:lvlJc w:val="left"/>
      <w:pPr>
        <w:ind w:left="3346" w:hanging="360"/>
      </w:pPr>
    </w:lvl>
    <w:lvl w:ilvl="7" w:tplc="300A0019" w:tentative="1">
      <w:start w:val="1"/>
      <w:numFmt w:val="lowerLetter"/>
      <w:lvlText w:val="%8."/>
      <w:lvlJc w:val="left"/>
      <w:pPr>
        <w:ind w:left="4066" w:hanging="360"/>
      </w:pPr>
    </w:lvl>
    <w:lvl w:ilvl="8" w:tplc="300A001B" w:tentative="1">
      <w:start w:val="1"/>
      <w:numFmt w:val="lowerRoman"/>
      <w:lvlText w:val="%9."/>
      <w:lvlJc w:val="right"/>
      <w:pPr>
        <w:ind w:left="4786" w:hanging="180"/>
      </w:pPr>
    </w:lvl>
  </w:abstractNum>
  <w:abstractNum w:abstractNumId="14" w15:restartNumberingAfterBreak="0">
    <w:nsid w:val="746646A2"/>
    <w:multiLevelType w:val="hybridMultilevel"/>
    <w:tmpl w:val="329AC64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74D013D2"/>
    <w:multiLevelType w:val="hybridMultilevel"/>
    <w:tmpl w:val="C81681DC"/>
    <w:lvl w:ilvl="0" w:tplc="32AA0158">
      <w:start w:val="1"/>
      <w:numFmt w:val="decimal"/>
      <w:lvlText w:val="%1."/>
      <w:lvlJc w:val="left"/>
      <w:pPr>
        <w:ind w:left="928" w:hanging="360"/>
      </w:pPr>
      <w:rPr>
        <w:rFonts w:ascii="Arial" w:eastAsia="Calibri" w:hAnsi="Arial" w:cs="Arial" w:hint="default"/>
        <w:b/>
        <w:i w:val="0"/>
        <w:sz w:val="22"/>
        <w:szCs w:val="22"/>
      </w:rPr>
    </w:lvl>
    <w:lvl w:ilvl="1" w:tplc="BCFCAD7E">
      <w:numFmt w:val="bullet"/>
      <w:lvlText w:val=""/>
      <w:lvlJc w:val="left"/>
      <w:pPr>
        <w:ind w:left="1440" w:hanging="360"/>
      </w:pPr>
      <w:rPr>
        <w:rFonts w:ascii="Arial" w:eastAsiaTheme="minorHAnsi" w:hAnsi="Arial" w:cs="Arial"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74E83C16"/>
    <w:multiLevelType w:val="hybridMultilevel"/>
    <w:tmpl w:val="81F29B54"/>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start w:val="1"/>
      <w:numFmt w:val="bullet"/>
      <w:lvlText w:val="o"/>
      <w:lvlJc w:val="left"/>
      <w:pPr>
        <w:ind w:left="3600" w:hanging="360"/>
      </w:pPr>
      <w:rPr>
        <w:rFonts w:ascii="Courier New" w:hAnsi="Courier New" w:cs="Courier New" w:hint="default"/>
      </w:rPr>
    </w:lvl>
    <w:lvl w:ilvl="5" w:tplc="300A0005">
      <w:start w:val="1"/>
      <w:numFmt w:val="bullet"/>
      <w:lvlText w:val=""/>
      <w:lvlJc w:val="left"/>
      <w:pPr>
        <w:ind w:left="4320" w:hanging="360"/>
      </w:pPr>
      <w:rPr>
        <w:rFonts w:ascii="Wingdings" w:hAnsi="Wingdings" w:hint="default"/>
      </w:rPr>
    </w:lvl>
    <w:lvl w:ilvl="6" w:tplc="300A0001">
      <w:start w:val="1"/>
      <w:numFmt w:val="bullet"/>
      <w:lvlText w:val=""/>
      <w:lvlJc w:val="left"/>
      <w:pPr>
        <w:ind w:left="5040" w:hanging="360"/>
      </w:pPr>
      <w:rPr>
        <w:rFonts w:ascii="Symbol" w:hAnsi="Symbol" w:hint="default"/>
      </w:rPr>
    </w:lvl>
    <w:lvl w:ilvl="7" w:tplc="300A0003">
      <w:start w:val="1"/>
      <w:numFmt w:val="bullet"/>
      <w:lvlText w:val="o"/>
      <w:lvlJc w:val="left"/>
      <w:pPr>
        <w:ind w:left="5760" w:hanging="360"/>
      </w:pPr>
      <w:rPr>
        <w:rFonts w:ascii="Courier New" w:hAnsi="Courier New" w:cs="Courier New" w:hint="default"/>
      </w:rPr>
    </w:lvl>
    <w:lvl w:ilvl="8" w:tplc="300A0005">
      <w:start w:val="1"/>
      <w:numFmt w:val="bullet"/>
      <w:lvlText w:val=""/>
      <w:lvlJc w:val="left"/>
      <w:pPr>
        <w:ind w:left="6480" w:hanging="360"/>
      </w:pPr>
      <w:rPr>
        <w:rFonts w:ascii="Wingdings" w:hAnsi="Wingdings" w:hint="default"/>
      </w:rPr>
    </w:lvl>
  </w:abstractNum>
  <w:abstractNum w:abstractNumId="17" w15:restartNumberingAfterBreak="0">
    <w:nsid w:val="757965D3"/>
    <w:multiLevelType w:val="hybridMultilevel"/>
    <w:tmpl w:val="329AC642"/>
    <w:lvl w:ilvl="0" w:tplc="300A0019">
      <w:start w:val="1"/>
      <w:numFmt w:val="lowerLetter"/>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num w:numId="1" w16cid:durableId="394469677">
    <w:abstractNumId w:val="15"/>
  </w:num>
  <w:num w:numId="2" w16cid:durableId="1452825792">
    <w:abstractNumId w:val="1"/>
  </w:num>
  <w:num w:numId="3" w16cid:durableId="754009577">
    <w:abstractNumId w:val="7"/>
  </w:num>
  <w:num w:numId="4" w16cid:durableId="486476265">
    <w:abstractNumId w:val="16"/>
  </w:num>
  <w:num w:numId="5" w16cid:durableId="1063722016">
    <w:abstractNumId w:val="5"/>
  </w:num>
  <w:num w:numId="6" w16cid:durableId="1515530725">
    <w:abstractNumId w:val="17"/>
  </w:num>
  <w:num w:numId="7" w16cid:durableId="2055957067">
    <w:abstractNumId w:val="14"/>
  </w:num>
  <w:num w:numId="8" w16cid:durableId="1923562514">
    <w:abstractNumId w:val="2"/>
  </w:num>
  <w:num w:numId="9" w16cid:durableId="401949962">
    <w:abstractNumId w:val="3"/>
  </w:num>
  <w:num w:numId="10" w16cid:durableId="631908812">
    <w:abstractNumId w:val="8"/>
  </w:num>
  <w:num w:numId="11" w16cid:durableId="1279489207">
    <w:abstractNumId w:val="9"/>
  </w:num>
  <w:num w:numId="12" w16cid:durableId="1532106057">
    <w:abstractNumId w:val="13"/>
  </w:num>
  <w:num w:numId="13" w16cid:durableId="1128205762">
    <w:abstractNumId w:val="4"/>
  </w:num>
  <w:num w:numId="14" w16cid:durableId="519123727">
    <w:abstractNumId w:val="12"/>
  </w:num>
  <w:num w:numId="15" w16cid:durableId="669598775">
    <w:abstractNumId w:val="6"/>
  </w:num>
  <w:num w:numId="16" w16cid:durableId="562060744">
    <w:abstractNumId w:val="12"/>
    <w:lvlOverride w:ilvl="0">
      <w:startOverride w:val="1"/>
    </w:lvlOverride>
  </w:num>
  <w:num w:numId="17" w16cid:durableId="56170308">
    <w:abstractNumId w:val="10"/>
  </w:num>
  <w:num w:numId="18" w16cid:durableId="486867669">
    <w:abstractNumId w:val="1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78F0"/>
    <w:rsid w:val="00000CF6"/>
    <w:rsid w:val="00001A62"/>
    <w:rsid w:val="000042FB"/>
    <w:rsid w:val="00006B03"/>
    <w:rsid w:val="000141F2"/>
    <w:rsid w:val="00014902"/>
    <w:rsid w:val="000178E1"/>
    <w:rsid w:val="00021D1D"/>
    <w:rsid w:val="00026D62"/>
    <w:rsid w:val="00027CD8"/>
    <w:rsid w:val="000316B5"/>
    <w:rsid w:val="00032634"/>
    <w:rsid w:val="00032B1C"/>
    <w:rsid w:val="000359F7"/>
    <w:rsid w:val="00041D32"/>
    <w:rsid w:val="000423D5"/>
    <w:rsid w:val="00044EE5"/>
    <w:rsid w:val="000458C5"/>
    <w:rsid w:val="0004594D"/>
    <w:rsid w:val="00046B51"/>
    <w:rsid w:val="000515C2"/>
    <w:rsid w:val="00052CD8"/>
    <w:rsid w:val="00055C3A"/>
    <w:rsid w:val="0005664A"/>
    <w:rsid w:val="0005776D"/>
    <w:rsid w:val="00061FA2"/>
    <w:rsid w:val="0006218E"/>
    <w:rsid w:val="00077FA5"/>
    <w:rsid w:val="0008212D"/>
    <w:rsid w:val="00083829"/>
    <w:rsid w:val="00084C65"/>
    <w:rsid w:val="000A065E"/>
    <w:rsid w:val="000A14C3"/>
    <w:rsid w:val="000A27BD"/>
    <w:rsid w:val="000A52BA"/>
    <w:rsid w:val="000A7FE5"/>
    <w:rsid w:val="000B0DFD"/>
    <w:rsid w:val="000B15DA"/>
    <w:rsid w:val="000B2B70"/>
    <w:rsid w:val="000B335A"/>
    <w:rsid w:val="000B77A0"/>
    <w:rsid w:val="000B7D47"/>
    <w:rsid w:val="000B7E68"/>
    <w:rsid w:val="000C0C9A"/>
    <w:rsid w:val="000C3F45"/>
    <w:rsid w:val="000C445F"/>
    <w:rsid w:val="000C4790"/>
    <w:rsid w:val="000C57F5"/>
    <w:rsid w:val="000D0B2E"/>
    <w:rsid w:val="000D42EC"/>
    <w:rsid w:val="000D48AC"/>
    <w:rsid w:val="000D68EE"/>
    <w:rsid w:val="000D724A"/>
    <w:rsid w:val="000E18CF"/>
    <w:rsid w:val="000E2DE2"/>
    <w:rsid w:val="000E3076"/>
    <w:rsid w:val="000E61EB"/>
    <w:rsid w:val="000E77B4"/>
    <w:rsid w:val="000F4357"/>
    <w:rsid w:val="000F4439"/>
    <w:rsid w:val="000F4EF0"/>
    <w:rsid w:val="000F5F31"/>
    <w:rsid w:val="000F6689"/>
    <w:rsid w:val="000F683C"/>
    <w:rsid w:val="00101679"/>
    <w:rsid w:val="001027EA"/>
    <w:rsid w:val="00104A0F"/>
    <w:rsid w:val="0011405B"/>
    <w:rsid w:val="001231BF"/>
    <w:rsid w:val="0012420F"/>
    <w:rsid w:val="00126292"/>
    <w:rsid w:val="00127A36"/>
    <w:rsid w:val="00134490"/>
    <w:rsid w:val="001516A2"/>
    <w:rsid w:val="0015444A"/>
    <w:rsid w:val="0015703B"/>
    <w:rsid w:val="001609F2"/>
    <w:rsid w:val="00161459"/>
    <w:rsid w:val="001617A0"/>
    <w:rsid w:val="00174F0C"/>
    <w:rsid w:val="00182054"/>
    <w:rsid w:val="0018613A"/>
    <w:rsid w:val="0018627D"/>
    <w:rsid w:val="001A1A20"/>
    <w:rsid w:val="001A545F"/>
    <w:rsid w:val="001A782E"/>
    <w:rsid w:val="001A7EF0"/>
    <w:rsid w:val="001B2212"/>
    <w:rsid w:val="001B3ACB"/>
    <w:rsid w:val="001B67D9"/>
    <w:rsid w:val="001B6C1F"/>
    <w:rsid w:val="001B7AA3"/>
    <w:rsid w:val="001C252E"/>
    <w:rsid w:val="001C291A"/>
    <w:rsid w:val="001C326E"/>
    <w:rsid w:val="001C7012"/>
    <w:rsid w:val="001D3CF5"/>
    <w:rsid w:val="001D58C4"/>
    <w:rsid w:val="001E293B"/>
    <w:rsid w:val="001E2E13"/>
    <w:rsid w:val="001E3BEB"/>
    <w:rsid w:val="001E6141"/>
    <w:rsid w:val="001F04BB"/>
    <w:rsid w:val="001F106A"/>
    <w:rsid w:val="001F23DB"/>
    <w:rsid w:val="001F28A7"/>
    <w:rsid w:val="001F73DE"/>
    <w:rsid w:val="00200CB3"/>
    <w:rsid w:val="00204593"/>
    <w:rsid w:val="002050D0"/>
    <w:rsid w:val="00207E1D"/>
    <w:rsid w:val="00211AD1"/>
    <w:rsid w:val="002206B8"/>
    <w:rsid w:val="002225F0"/>
    <w:rsid w:val="00222A1B"/>
    <w:rsid w:val="00222DE4"/>
    <w:rsid w:val="0022432F"/>
    <w:rsid w:val="00233DC1"/>
    <w:rsid w:val="00240453"/>
    <w:rsid w:val="002426B5"/>
    <w:rsid w:val="00243782"/>
    <w:rsid w:val="00244583"/>
    <w:rsid w:val="002500A2"/>
    <w:rsid w:val="00250130"/>
    <w:rsid w:val="00250C6B"/>
    <w:rsid w:val="00252F3D"/>
    <w:rsid w:val="002540E0"/>
    <w:rsid w:val="00254564"/>
    <w:rsid w:val="00260211"/>
    <w:rsid w:val="002640AC"/>
    <w:rsid w:val="00267607"/>
    <w:rsid w:val="00267700"/>
    <w:rsid w:val="002679C2"/>
    <w:rsid w:val="00274FF2"/>
    <w:rsid w:val="002807F5"/>
    <w:rsid w:val="00280801"/>
    <w:rsid w:val="0028536C"/>
    <w:rsid w:val="002866EB"/>
    <w:rsid w:val="00287058"/>
    <w:rsid w:val="00295647"/>
    <w:rsid w:val="00295771"/>
    <w:rsid w:val="00297599"/>
    <w:rsid w:val="002A43AC"/>
    <w:rsid w:val="002B48ED"/>
    <w:rsid w:val="002B54EC"/>
    <w:rsid w:val="002B7216"/>
    <w:rsid w:val="002C0354"/>
    <w:rsid w:val="002C0394"/>
    <w:rsid w:val="002C1E1E"/>
    <w:rsid w:val="002C6046"/>
    <w:rsid w:val="002C6DF5"/>
    <w:rsid w:val="002D379A"/>
    <w:rsid w:val="002E0559"/>
    <w:rsid w:val="002E0925"/>
    <w:rsid w:val="002E455B"/>
    <w:rsid w:val="002E4B4D"/>
    <w:rsid w:val="002E6235"/>
    <w:rsid w:val="002E7F74"/>
    <w:rsid w:val="002F0EB6"/>
    <w:rsid w:val="002F22D4"/>
    <w:rsid w:val="002F2603"/>
    <w:rsid w:val="002F2A12"/>
    <w:rsid w:val="002F3B5A"/>
    <w:rsid w:val="002F67C3"/>
    <w:rsid w:val="002F7B06"/>
    <w:rsid w:val="003106BF"/>
    <w:rsid w:val="00311BEF"/>
    <w:rsid w:val="003141E3"/>
    <w:rsid w:val="003159C0"/>
    <w:rsid w:val="00322273"/>
    <w:rsid w:val="003223BC"/>
    <w:rsid w:val="003227B2"/>
    <w:rsid w:val="00325755"/>
    <w:rsid w:val="003275B6"/>
    <w:rsid w:val="00335346"/>
    <w:rsid w:val="00340684"/>
    <w:rsid w:val="0034519E"/>
    <w:rsid w:val="003532E4"/>
    <w:rsid w:val="00362D72"/>
    <w:rsid w:val="003641D7"/>
    <w:rsid w:val="00365D0D"/>
    <w:rsid w:val="003715B7"/>
    <w:rsid w:val="003728D5"/>
    <w:rsid w:val="00372C9F"/>
    <w:rsid w:val="00381FDF"/>
    <w:rsid w:val="00384AE2"/>
    <w:rsid w:val="003903FA"/>
    <w:rsid w:val="0039693F"/>
    <w:rsid w:val="003A093B"/>
    <w:rsid w:val="003A69A0"/>
    <w:rsid w:val="003B25C3"/>
    <w:rsid w:val="003B2C17"/>
    <w:rsid w:val="003B2FAA"/>
    <w:rsid w:val="003B4077"/>
    <w:rsid w:val="003B414B"/>
    <w:rsid w:val="003B433B"/>
    <w:rsid w:val="003C2992"/>
    <w:rsid w:val="003C7183"/>
    <w:rsid w:val="003D0AF0"/>
    <w:rsid w:val="003D5C22"/>
    <w:rsid w:val="003D6F04"/>
    <w:rsid w:val="003E21ED"/>
    <w:rsid w:val="003E382C"/>
    <w:rsid w:val="003E6DE1"/>
    <w:rsid w:val="003F13E0"/>
    <w:rsid w:val="003F3CB9"/>
    <w:rsid w:val="003F5B81"/>
    <w:rsid w:val="003F6CDC"/>
    <w:rsid w:val="003F71A6"/>
    <w:rsid w:val="00400BFE"/>
    <w:rsid w:val="00400ED9"/>
    <w:rsid w:val="00401BB5"/>
    <w:rsid w:val="004026A5"/>
    <w:rsid w:val="004041A2"/>
    <w:rsid w:val="00405F5D"/>
    <w:rsid w:val="00406724"/>
    <w:rsid w:val="00407A53"/>
    <w:rsid w:val="00414A1D"/>
    <w:rsid w:val="004162C1"/>
    <w:rsid w:val="00420B79"/>
    <w:rsid w:val="00424754"/>
    <w:rsid w:val="00425260"/>
    <w:rsid w:val="004315C0"/>
    <w:rsid w:val="0043365D"/>
    <w:rsid w:val="0043544D"/>
    <w:rsid w:val="00440DDB"/>
    <w:rsid w:val="004476DE"/>
    <w:rsid w:val="00447E11"/>
    <w:rsid w:val="0045008B"/>
    <w:rsid w:val="00451295"/>
    <w:rsid w:val="00452466"/>
    <w:rsid w:val="0045477E"/>
    <w:rsid w:val="0046010F"/>
    <w:rsid w:val="00461270"/>
    <w:rsid w:val="004672CD"/>
    <w:rsid w:val="004673B5"/>
    <w:rsid w:val="00471787"/>
    <w:rsid w:val="00472B86"/>
    <w:rsid w:val="00474C79"/>
    <w:rsid w:val="0047648E"/>
    <w:rsid w:val="00482568"/>
    <w:rsid w:val="00484DDE"/>
    <w:rsid w:val="00492DB8"/>
    <w:rsid w:val="00495454"/>
    <w:rsid w:val="004A282A"/>
    <w:rsid w:val="004A3E78"/>
    <w:rsid w:val="004A6718"/>
    <w:rsid w:val="004B1590"/>
    <w:rsid w:val="004B4A71"/>
    <w:rsid w:val="004C0F58"/>
    <w:rsid w:val="004C0FEC"/>
    <w:rsid w:val="004C12B3"/>
    <w:rsid w:val="004D1BE9"/>
    <w:rsid w:val="004D6C4A"/>
    <w:rsid w:val="004E0149"/>
    <w:rsid w:val="004E2745"/>
    <w:rsid w:val="004E488F"/>
    <w:rsid w:val="004F139B"/>
    <w:rsid w:val="004F2DAC"/>
    <w:rsid w:val="004F40A6"/>
    <w:rsid w:val="004F4717"/>
    <w:rsid w:val="004F78F0"/>
    <w:rsid w:val="005058D1"/>
    <w:rsid w:val="005106AD"/>
    <w:rsid w:val="005114AB"/>
    <w:rsid w:val="00514FED"/>
    <w:rsid w:val="0052052C"/>
    <w:rsid w:val="00524E00"/>
    <w:rsid w:val="00525A5B"/>
    <w:rsid w:val="00526F90"/>
    <w:rsid w:val="005274A5"/>
    <w:rsid w:val="0052799C"/>
    <w:rsid w:val="00530460"/>
    <w:rsid w:val="00533795"/>
    <w:rsid w:val="005343A4"/>
    <w:rsid w:val="00535073"/>
    <w:rsid w:val="005377A2"/>
    <w:rsid w:val="005408B2"/>
    <w:rsid w:val="00544280"/>
    <w:rsid w:val="005576D9"/>
    <w:rsid w:val="00560384"/>
    <w:rsid w:val="005603E7"/>
    <w:rsid w:val="00571CA4"/>
    <w:rsid w:val="00572D5D"/>
    <w:rsid w:val="0057761A"/>
    <w:rsid w:val="00581010"/>
    <w:rsid w:val="0058366C"/>
    <w:rsid w:val="00585AC3"/>
    <w:rsid w:val="00585E7E"/>
    <w:rsid w:val="00586143"/>
    <w:rsid w:val="00592989"/>
    <w:rsid w:val="005945A3"/>
    <w:rsid w:val="00597CE2"/>
    <w:rsid w:val="005A02EE"/>
    <w:rsid w:val="005A0A5E"/>
    <w:rsid w:val="005A299B"/>
    <w:rsid w:val="005A531A"/>
    <w:rsid w:val="005A67AF"/>
    <w:rsid w:val="005B326D"/>
    <w:rsid w:val="005B3FFF"/>
    <w:rsid w:val="005B63D3"/>
    <w:rsid w:val="005B6D04"/>
    <w:rsid w:val="005B7D70"/>
    <w:rsid w:val="005C31B8"/>
    <w:rsid w:val="005C5ACF"/>
    <w:rsid w:val="005D3173"/>
    <w:rsid w:val="005D5C28"/>
    <w:rsid w:val="005D6653"/>
    <w:rsid w:val="005E3426"/>
    <w:rsid w:val="005E58B3"/>
    <w:rsid w:val="005F1950"/>
    <w:rsid w:val="005F55C7"/>
    <w:rsid w:val="005F5F62"/>
    <w:rsid w:val="00600EF9"/>
    <w:rsid w:val="00600F31"/>
    <w:rsid w:val="00604B05"/>
    <w:rsid w:val="00604BC2"/>
    <w:rsid w:val="0060551A"/>
    <w:rsid w:val="00605FC7"/>
    <w:rsid w:val="00610C1F"/>
    <w:rsid w:val="00620D8A"/>
    <w:rsid w:val="00624842"/>
    <w:rsid w:val="00625917"/>
    <w:rsid w:val="00627B7A"/>
    <w:rsid w:val="00627F8A"/>
    <w:rsid w:val="00630268"/>
    <w:rsid w:val="006304C5"/>
    <w:rsid w:val="006318E5"/>
    <w:rsid w:val="00631BDA"/>
    <w:rsid w:val="006342F8"/>
    <w:rsid w:val="00634FA6"/>
    <w:rsid w:val="00640953"/>
    <w:rsid w:val="00640DAE"/>
    <w:rsid w:val="00642D6A"/>
    <w:rsid w:val="0064429E"/>
    <w:rsid w:val="006450EA"/>
    <w:rsid w:val="006455A0"/>
    <w:rsid w:val="006464DB"/>
    <w:rsid w:val="006500D0"/>
    <w:rsid w:val="00650768"/>
    <w:rsid w:val="00667506"/>
    <w:rsid w:val="00677D1A"/>
    <w:rsid w:val="00684584"/>
    <w:rsid w:val="00685387"/>
    <w:rsid w:val="00686137"/>
    <w:rsid w:val="006909E0"/>
    <w:rsid w:val="00694A32"/>
    <w:rsid w:val="00695065"/>
    <w:rsid w:val="006973D6"/>
    <w:rsid w:val="006A42BE"/>
    <w:rsid w:val="006A56DD"/>
    <w:rsid w:val="006A5BF3"/>
    <w:rsid w:val="006B1865"/>
    <w:rsid w:val="006B2189"/>
    <w:rsid w:val="006B5843"/>
    <w:rsid w:val="006B76B0"/>
    <w:rsid w:val="006C2185"/>
    <w:rsid w:val="006C3AD8"/>
    <w:rsid w:val="006C3FB9"/>
    <w:rsid w:val="006C5052"/>
    <w:rsid w:val="006C57C8"/>
    <w:rsid w:val="006D04B9"/>
    <w:rsid w:val="006D5AC3"/>
    <w:rsid w:val="006E0A74"/>
    <w:rsid w:val="006E21FB"/>
    <w:rsid w:val="006E3FBE"/>
    <w:rsid w:val="006E5842"/>
    <w:rsid w:val="006F1107"/>
    <w:rsid w:val="007042C6"/>
    <w:rsid w:val="00704491"/>
    <w:rsid w:val="00706471"/>
    <w:rsid w:val="00710203"/>
    <w:rsid w:val="00710EBB"/>
    <w:rsid w:val="00711350"/>
    <w:rsid w:val="0071149C"/>
    <w:rsid w:val="00712EC1"/>
    <w:rsid w:val="00713F7A"/>
    <w:rsid w:val="00716C37"/>
    <w:rsid w:val="007206FD"/>
    <w:rsid w:val="00724BA9"/>
    <w:rsid w:val="00730ECB"/>
    <w:rsid w:val="0073504E"/>
    <w:rsid w:val="00746A48"/>
    <w:rsid w:val="0075322D"/>
    <w:rsid w:val="00754361"/>
    <w:rsid w:val="00755E14"/>
    <w:rsid w:val="00756944"/>
    <w:rsid w:val="00761946"/>
    <w:rsid w:val="00765091"/>
    <w:rsid w:val="007656E6"/>
    <w:rsid w:val="0076759D"/>
    <w:rsid w:val="00780D61"/>
    <w:rsid w:val="0078601A"/>
    <w:rsid w:val="00787BE1"/>
    <w:rsid w:val="007931E9"/>
    <w:rsid w:val="00793A0B"/>
    <w:rsid w:val="00793F16"/>
    <w:rsid w:val="00794442"/>
    <w:rsid w:val="007A6E32"/>
    <w:rsid w:val="007B08A3"/>
    <w:rsid w:val="007B173C"/>
    <w:rsid w:val="007B23A2"/>
    <w:rsid w:val="007B7733"/>
    <w:rsid w:val="007B7E7F"/>
    <w:rsid w:val="007C0CCA"/>
    <w:rsid w:val="007C1125"/>
    <w:rsid w:val="007C2CC1"/>
    <w:rsid w:val="007C4F91"/>
    <w:rsid w:val="007C6ED7"/>
    <w:rsid w:val="007D2E81"/>
    <w:rsid w:val="007E02D6"/>
    <w:rsid w:val="007E0D4B"/>
    <w:rsid w:val="007E152E"/>
    <w:rsid w:val="007E1D4C"/>
    <w:rsid w:val="007E22A0"/>
    <w:rsid w:val="007E2AFE"/>
    <w:rsid w:val="007E3BDC"/>
    <w:rsid w:val="007E41E2"/>
    <w:rsid w:val="007E47E3"/>
    <w:rsid w:val="007E6EE8"/>
    <w:rsid w:val="007E794F"/>
    <w:rsid w:val="007F03F8"/>
    <w:rsid w:val="007F0491"/>
    <w:rsid w:val="007F56ED"/>
    <w:rsid w:val="007F59E8"/>
    <w:rsid w:val="008007A1"/>
    <w:rsid w:val="0080661E"/>
    <w:rsid w:val="008109D9"/>
    <w:rsid w:val="00811CE7"/>
    <w:rsid w:val="00813524"/>
    <w:rsid w:val="00813F02"/>
    <w:rsid w:val="00822728"/>
    <w:rsid w:val="00823D6A"/>
    <w:rsid w:val="0082403E"/>
    <w:rsid w:val="008258FF"/>
    <w:rsid w:val="00825D5B"/>
    <w:rsid w:val="0082679D"/>
    <w:rsid w:val="00826DD5"/>
    <w:rsid w:val="00827D7B"/>
    <w:rsid w:val="00833099"/>
    <w:rsid w:val="00835843"/>
    <w:rsid w:val="00837B66"/>
    <w:rsid w:val="008407D1"/>
    <w:rsid w:val="008414E5"/>
    <w:rsid w:val="008435FB"/>
    <w:rsid w:val="00844B32"/>
    <w:rsid w:val="00846130"/>
    <w:rsid w:val="008473F7"/>
    <w:rsid w:val="00847AA4"/>
    <w:rsid w:val="00850A06"/>
    <w:rsid w:val="00853638"/>
    <w:rsid w:val="00854B9C"/>
    <w:rsid w:val="008638B7"/>
    <w:rsid w:val="00863BAE"/>
    <w:rsid w:val="00864EAE"/>
    <w:rsid w:val="00866115"/>
    <w:rsid w:val="00870434"/>
    <w:rsid w:val="00871F68"/>
    <w:rsid w:val="00886CE7"/>
    <w:rsid w:val="0089197C"/>
    <w:rsid w:val="00892D70"/>
    <w:rsid w:val="00894238"/>
    <w:rsid w:val="00895286"/>
    <w:rsid w:val="00897C1E"/>
    <w:rsid w:val="008A01DB"/>
    <w:rsid w:val="008A0D36"/>
    <w:rsid w:val="008A15BB"/>
    <w:rsid w:val="008A3C32"/>
    <w:rsid w:val="008A6263"/>
    <w:rsid w:val="008A6BC6"/>
    <w:rsid w:val="008B40C9"/>
    <w:rsid w:val="008C2B89"/>
    <w:rsid w:val="008C3AC3"/>
    <w:rsid w:val="008C6165"/>
    <w:rsid w:val="008C695E"/>
    <w:rsid w:val="008D3EC6"/>
    <w:rsid w:val="008E2652"/>
    <w:rsid w:val="008E6F09"/>
    <w:rsid w:val="008F09D0"/>
    <w:rsid w:val="008F2205"/>
    <w:rsid w:val="008F3195"/>
    <w:rsid w:val="008F5B06"/>
    <w:rsid w:val="0090001C"/>
    <w:rsid w:val="009006BC"/>
    <w:rsid w:val="00904310"/>
    <w:rsid w:val="00906B1C"/>
    <w:rsid w:val="009103A9"/>
    <w:rsid w:val="00912AC7"/>
    <w:rsid w:val="00913EFC"/>
    <w:rsid w:val="009170C8"/>
    <w:rsid w:val="00917D1C"/>
    <w:rsid w:val="00922CC2"/>
    <w:rsid w:val="009261A7"/>
    <w:rsid w:val="00930393"/>
    <w:rsid w:val="009316C2"/>
    <w:rsid w:val="009347BD"/>
    <w:rsid w:val="00935273"/>
    <w:rsid w:val="00943E34"/>
    <w:rsid w:val="009543DE"/>
    <w:rsid w:val="0095551E"/>
    <w:rsid w:val="00955B6C"/>
    <w:rsid w:val="00957702"/>
    <w:rsid w:val="00957C7F"/>
    <w:rsid w:val="009600A4"/>
    <w:rsid w:val="00960AD7"/>
    <w:rsid w:val="00960D02"/>
    <w:rsid w:val="00963746"/>
    <w:rsid w:val="00966E49"/>
    <w:rsid w:val="00967D7D"/>
    <w:rsid w:val="00974925"/>
    <w:rsid w:val="00990585"/>
    <w:rsid w:val="00990ACC"/>
    <w:rsid w:val="00990B55"/>
    <w:rsid w:val="009A06E1"/>
    <w:rsid w:val="009A1DCC"/>
    <w:rsid w:val="009A580E"/>
    <w:rsid w:val="009A7FFE"/>
    <w:rsid w:val="009B473E"/>
    <w:rsid w:val="009B4EC0"/>
    <w:rsid w:val="009D1385"/>
    <w:rsid w:val="009D7B18"/>
    <w:rsid w:val="009E6675"/>
    <w:rsid w:val="009F1530"/>
    <w:rsid w:val="009F6C48"/>
    <w:rsid w:val="00A03251"/>
    <w:rsid w:val="00A05CEF"/>
    <w:rsid w:val="00A06AAD"/>
    <w:rsid w:val="00A175D1"/>
    <w:rsid w:val="00A22DCD"/>
    <w:rsid w:val="00A2400D"/>
    <w:rsid w:val="00A24462"/>
    <w:rsid w:val="00A253DA"/>
    <w:rsid w:val="00A25AA1"/>
    <w:rsid w:val="00A25CFC"/>
    <w:rsid w:val="00A2778D"/>
    <w:rsid w:val="00A32464"/>
    <w:rsid w:val="00A35A13"/>
    <w:rsid w:val="00A45BB8"/>
    <w:rsid w:val="00A45BBE"/>
    <w:rsid w:val="00A462D9"/>
    <w:rsid w:val="00A53962"/>
    <w:rsid w:val="00A541AB"/>
    <w:rsid w:val="00A5608C"/>
    <w:rsid w:val="00A62A71"/>
    <w:rsid w:val="00A67B08"/>
    <w:rsid w:val="00A76266"/>
    <w:rsid w:val="00A82D1C"/>
    <w:rsid w:val="00A83301"/>
    <w:rsid w:val="00A83D50"/>
    <w:rsid w:val="00A84144"/>
    <w:rsid w:val="00A90369"/>
    <w:rsid w:val="00A90805"/>
    <w:rsid w:val="00AA22CC"/>
    <w:rsid w:val="00AA2A7D"/>
    <w:rsid w:val="00AA40B6"/>
    <w:rsid w:val="00AA6049"/>
    <w:rsid w:val="00AB0BB7"/>
    <w:rsid w:val="00AB1227"/>
    <w:rsid w:val="00AB46FB"/>
    <w:rsid w:val="00AC1FB9"/>
    <w:rsid w:val="00AD3279"/>
    <w:rsid w:val="00AD61EA"/>
    <w:rsid w:val="00AE4035"/>
    <w:rsid w:val="00AE4EF1"/>
    <w:rsid w:val="00AE5175"/>
    <w:rsid w:val="00AF085F"/>
    <w:rsid w:val="00AF0BA8"/>
    <w:rsid w:val="00AF1D00"/>
    <w:rsid w:val="00AF3158"/>
    <w:rsid w:val="00AF4208"/>
    <w:rsid w:val="00AF6A47"/>
    <w:rsid w:val="00B067F3"/>
    <w:rsid w:val="00B06C55"/>
    <w:rsid w:val="00B15748"/>
    <w:rsid w:val="00B15C03"/>
    <w:rsid w:val="00B21632"/>
    <w:rsid w:val="00B2347E"/>
    <w:rsid w:val="00B25B3A"/>
    <w:rsid w:val="00B25D80"/>
    <w:rsid w:val="00B341B5"/>
    <w:rsid w:val="00B347EC"/>
    <w:rsid w:val="00B40CBC"/>
    <w:rsid w:val="00B40E49"/>
    <w:rsid w:val="00B4182B"/>
    <w:rsid w:val="00B4385C"/>
    <w:rsid w:val="00B47246"/>
    <w:rsid w:val="00B51314"/>
    <w:rsid w:val="00B51F0A"/>
    <w:rsid w:val="00B556BC"/>
    <w:rsid w:val="00B566FD"/>
    <w:rsid w:val="00B57838"/>
    <w:rsid w:val="00B610EB"/>
    <w:rsid w:val="00B667AC"/>
    <w:rsid w:val="00B708DC"/>
    <w:rsid w:val="00B73E4C"/>
    <w:rsid w:val="00B746EA"/>
    <w:rsid w:val="00B75A59"/>
    <w:rsid w:val="00B7630F"/>
    <w:rsid w:val="00B7668D"/>
    <w:rsid w:val="00B81F97"/>
    <w:rsid w:val="00B844D0"/>
    <w:rsid w:val="00B84F92"/>
    <w:rsid w:val="00B86633"/>
    <w:rsid w:val="00B86BCA"/>
    <w:rsid w:val="00B8701C"/>
    <w:rsid w:val="00B940B4"/>
    <w:rsid w:val="00B96BAB"/>
    <w:rsid w:val="00B96FE9"/>
    <w:rsid w:val="00BA3B63"/>
    <w:rsid w:val="00BA747B"/>
    <w:rsid w:val="00BB0252"/>
    <w:rsid w:val="00BB574C"/>
    <w:rsid w:val="00BC0AD0"/>
    <w:rsid w:val="00BC0F7D"/>
    <w:rsid w:val="00BC17BC"/>
    <w:rsid w:val="00BC1932"/>
    <w:rsid w:val="00BC2846"/>
    <w:rsid w:val="00BC2DAE"/>
    <w:rsid w:val="00BC7A6E"/>
    <w:rsid w:val="00BD132C"/>
    <w:rsid w:val="00BD18C6"/>
    <w:rsid w:val="00BD6FB5"/>
    <w:rsid w:val="00BE1266"/>
    <w:rsid w:val="00BE2353"/>
    <w:rsid w:val="00BE27AA"/>
    <w:rsid w:val="00BF3C45"/>
    <w:rsid w:val="00BF5A47"/>
    <w:rsid w:val="00C01B31"/>
    <w:rsid w:val="00C026D0"/>
    <w:rsid w:val="00C07401"/>
    <w:rsid w:val="00C1140C"/>
    <w:rsid w:val="00C14719"/>
    <w:rsid w:val="00C177DB"/>
    <w:rsid w:val="00C2256E"/>
    <w:rsid w:val="00C323C2"/>
    <w:rsid w:val="00C362CF"/>
    <w:rsid w:val="00C43508"/>
    <w:rsid w:val="00C437AB"/>
    <w:rsid w:val="00C4585C"/>
    <w:rsid w:val="00C46E8B"/>
    <w:rsid w:val="00C47F07"/>
    <w:rsid w:val="00C510F6"/>
    <w:rsid w:val="00C60407"/>
    <w:rsid w:val="00C6664D"/>
    <w:rsid w:val="00C66D36"/>
    <w:rsid w:val="00C6710B"/>
    <w:rsid w:val="00C67444"/>
    <w:rsid w:val="00C67C83"/>
    <w:rsid w:val="00C71A4B"/>
    <w:rsid w:val="00C720D1"/>
    <w:rsid w:val="00C723F5"/>
    <w:rsid w:val="00C72B13"/>
    <w:rsid w:val="00C734DE"/>
    <w:rsid w:val="00C73C54"/>
    <w:rsid w:val="00C76184"/>
    <w:rsid w:val="00C8320A"/>
    <w:rsid w:val="00C91A69"/>
    <w:rsid w:val="00C972F7"/>
    <w:rsid w:val="00CA0FEA"/>
    <w:rsid w:val="00CA1FD3"/>
    <w:rsid w:val="00CA32AE"/>
    <w:rsid w:val="00CA4AD7"/>
    <w:rsid w:val="00CA66E1"/>
    <w:rsid w:val="00CA6906"/>
    <w:rsid w:val="00CB3156"/>
    <w:rsid w:val="00CB35E5"/>
    <w:rsid w:val="00CB497E"/>
    <w:rsid w:val="00CB6E20"/>
    <w:rsid w:val="00CB6F42"/>
    <w:rsid w:val="00CC3AB3"/>
    <w:rsid w:val="00CC485D"/>
    <w:rsid w:val="00CC4914"/>
    <w:rsid w:val="00CC6BDB"/>
    <w:rsid w:val="00CC79D1"/>
    <w:rsid w:val="00CD0333"/>
    <w:rsid w:val="00CD0F90"/>
    <w:rsid w:val="00CD1724"/>
    <w:rsid w:val="00CD3F7E"/>
    <w:rsid w:val="00CD4B7F"/>
    <w:rsid w:val="00CE0642"/>
    <w:rsid w:val="00CE0BE6"/>
    <w:rsid w:val="00CE0EC8"/>
    <w:rsid w:val="00CF0242"/>
    <w:rsid w:val="00CF4C99"/>
    <w:rsid w:val="00CF5F0A"/>
    <w:rsid w:val="00D04D33"/>
    <w:rsid w:val="00D11FFD"/>
    <w:rsid w:val="00D1505D"/>
    <w:rsid w:val="00D20772"/>
    <w:rsid w:val="00D23A63"/>
    <w:rsid w:val="00D2426D"/>
    <w:rsid w:val="00D25C6B"/>
    <w:rsid w:val="00D2698B"/>
    <w:rsid w:val="00D26E41"/>
    <w:rsid w:val="00D30809"/>
    <w:rsid w:val="00D35E12"/>
    <w:rsid w:val="00D36657"/>
    <w:rsid w:val="00D36B59"/>
    <w:rsid w:val="00D37509"/>
    <w:rsid w:val="00D40BDA"/>
    <w:rsid w:val="00D433DE"/>
    <w:rsid w:val="00D43DBE"/>
    <w:rsid w:val="00D50095"/>
    <w:rsid w:val="00D54FC0"/>
    <w:rsid w:val="00D62353"/>
    <w:rsid w:val="00D65DB4"/>
    <w:rsid w:val="00D72C22"/>
    <w:rsid w:val="00D731CE"/>
    <w:rsid w:val="00D73DD8"/>
    <w:rsid w:val="00D75F6C"/>
    <w:rsid w:val="00D8029A"/>
    <w:rsid w:val="00D8108D"/>
    <w:rsid w:val="00DA07B3"/>
    <w:rsid w:val="00DB4C87"/>
    <w:rsid w:val="00DB5A3F"/>
    <w:rsid w:val="00DC0E44"/>
    <w:rsid w:val="00DC1C93"/>
    <w:rsid w:val="00DC784A"/>
    <w:rsid w:val="00DD2E62"/>
    <w:rsid w:val="00DE0492"/>
    <w:rsid w:val="00DE24BD"/>
    <w:rsid w:val="00DE626D"/>
    <w:rsid w:val="00DE7C4E"/>
    <w:rsid w:val="00DF6915"/>
    <w:rsid w:val="00DF78E1"/>
    <w:rsid w:val="00E008EF"/>
    <w:rsid w:val="00E014BE"/>
    <w:rsid w:val="00E0157C"/>
    <w:rsid w:val="00E01768"/>
    <w:rsid w:val="00E02A5F"/>
    <w:rsid w:val="00E06371"/>
    <w:rsid w:val="00E07627"/>
    <w:rsid w:val="00E07955"/>
    <w:rsid w:val="00E11044"/>
    <w:rsid w:val="00E110FB"/>
    <w:rsid w:val="00E13EAA"/>
    <w:rsid w:val="00E143A2"/>
    <w:rsid w:val="00E16762"/>
    <w:rsid w:val="00E16F6E"/>
    <w:rsid w:val="00E32384"/>
    <w:rsid w:val="00E34194"/>
    <w:rsid w:val="00E35C9D"/>
    <w:rsid w:val="00E4016A"/>
    <w:rsid w:val="00E43BAF"/>
    <w:rsid w:val="00E447A3"/>
    <w:rsid w:val="00E44BDB"/>
    <w:rsid w:val="00E46F6B"/>
    <w:rsid w:val="00E475EB"/>
    <w:rsid w:val="00E614CD"/>
    <w:rsid w:val="00E63CBA"/>
    <w:rsid w:val="00E71599"/>
    <w:rsid w:val="00E7237C"/>
    <w:rsid w:val="00E72402"/>
    <w:rsid w:val="00E758A7"/>
    <w:rsid w:val="00E80BFD"/>
    <w:rsid w:val="00E84A29"/>
    <w:rsid w:val="00E85440"/>
    <w:rsid w:val="00E87A16"/>
    <w:rsid w:val="00E930AE"/>
    <w:rsid w:val="00E96D8D"/>
    <w:rsid w:val="00E97674"/>
    <w:rsid w:val="00EA08C2"/>
    <w:rsid w:val="00EA1524"/>
    <w:rsid w:val="00EA2101"/>
    <w:rsid w:val="00EB1643"/>
    <w:rsid w:val="00EB3861"/>
    <w:rsid w:val="00EC197E"/>
    <w:rsid w:val="00EC2969"/>
    <w:rsid w:val="00ED14C3"/>
    <w:rsid w:val="00ED1719"/>
    <w:rsid w:val="00ED596F"/>
    <w:rsid w:val="00EE0029"/>
    <w:rsid w:val="00EF1463"/>
    <w:rsid w:val="00EF3409"/>
    <w:rsid w:val="00EF5FCC"/>
    <w:rsid w:val="00EF606C"/>
    <w:rsid w:val="00F014A6"/>
    <w:rsid w:val="00F01693"/>
    <w:rsid w:val="00F025BC"/>
    <w:rsid w:val="00F03DDC"/>
    <w:rsid w:val="00F05961"/>
    <w:rsid w:val="00F0611F"/>
    <w:rsid w:val="00F10F41"/>
    <w:rsid w:val="00F11F1F"/>
    <w:rsid w:val="00F14984"/>
    <w:rsid w:val="00F155C8"/>
    <w:rsid w:val="00F15C49"/>
    <w:rsid w:val="00F15D4B"/>
    <w:rsid w:val="00F16ADF"/>
    <w:rsid w:val="00F16E51"/>
    <w:rsid w:val="00F17C78"/>
    <w:rsid w:val="00F21A6F"/>
    <w:rsid w:val="00F24E8F"/>
    <w:rsid w:val="00F2674C"/>
    <w:rsid w:val="00F31ACD"/>
    <w:rsid w:val="00F32C12"/>
    <w:rsid w:val="00F33121"/>
    <w:rsid w:val="00F3405E"/>
    <w:rsid w:val="00F350A7"/>
    <w:rsid w:val="00F36F2D"/>
    <w:rsid w:val="00F40841"/>
    <w:rsid w:val="00F40DB2"/>
    <w:rsid w:val="00F40E52"/>
    <w:rsid w:val="00F42931"/>
    <w:rsid w:val="00F467B0"/>
    <w:rsid w:val="00F54F17"/>
    <w:rsid w:val="00F56D70"/>
    <w:rsid w:val="00F62678"/>
    <w:rsid w:val="00F64B42"/>
    <w:rsid w:val="00F714B8"/>
    <w:rsid w:val="00F72252"/>
    <w:rsid w:val="00F74B8D"/>
    <w:rsid w:val="00F91506"/>
    <w:rsid w:val="00F9190F"/>
    <w:rsid w:val="00F95E3E"/>
    <w:rsid w:val="00F96417"/>
    <w:rsid w:val="00FB448C"/>
    <w:rsid w:val="00FB5892"/>
    <w:rsid w:val="00FB63ED"/>
    <w:rsid w:val="00FB6CC4"/>
    <w:rsid w:val="00FC1749"/>
    <w:rsid w:val="00FC678F"/>
    <w:rsid w:val="00FD40A1"/>
    <w:rsid w:val="00FD4945"/>
    <w:rsid w:val="00FD4A7E"/>
    <w:rsid w:val="00FD7E38"/>
    <w:rsid w:val="00FE28D7"/>
    <w:rsid w:val="00FE4129"/>
    <w:rsid w:val="00FE41C6"/>
    <w:rsid w:val="00FE46D0"/>
    <w:rsid w:val="00FE47DA"/>
    <w:rsid w:val="00FF0CED"/>
    <w:rsid w:val="00FF2DF4"/>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FDAB81"/>
  <w15:chartTrackingRefBased/>
  <w15:docId w15:val="{C82E8F2F-C1AB-4C54-88D1-AA0BD448A6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C"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iPriority="0" w:unhideWhenUsed="1"/>
    <w:lsdException w:name="List Continue 4" w:semiHidden="1" w:unhideWhenUsed="1"/>
    <w:lsdException w:name="List Continue 5" w:semiHidden="1" w:uiPriority="0"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84A29"/>
    <w:pPr>
      <w:spacing w:after="0" w:line="240" w:lineRule="auto"/>
    </w:pPr>
    <w:rPr>
      <w:rFonts w:ascii="Cambria" w:eastAsia="MS Mincho" w:hAnsi="Cambria" w:cs="Times New Roman"/>
      <w:sz w:val="24"/>
      <w:szCs w:val="24"/>
      <w:lang w:val="es-ES_tradnl" w:eastAsia="es-ES"/>
    </w:rPr>
  </w:style>
  <w:style w:type="paragraph" w:styleId="Ttulo1">
    <w:name w:val="heading 1"/>
    <w:basedOn w:val="Normal"/>
    <w:next w:val="Normal"/>
    <w:link w:val="Ttulo1Car"/>
    <w:qFormat/>
    <w:rsid w:val="005B7D70"/>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ar"/>
    <w:unhideWhenUsed/>
    <w:qFormat/>
    <w:rsid w:val="004315C0"/>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Normal"/>
    <w:next w:val="Normal"/>
    <w:link w:val="Ttulo3Car"/>
    <w:unhideWhenUsed/>
    <w:qFormat/>
    <w:rsid w:val="00640DAE"/>
    <w:pPr>
      <w:keepNext/>
      <w:spacing w:before="240" w:after="60"/>
      <w:outlineLvl w:val="2"/>
    </w:pPr>
    <w:rPr>
      <w:rFonts w:ascii="Calibri Light" w:eastAsia="Times New Roman" w:hAnsi="Calibri Light"/>
      <w:b/>
      <w:bCs/>
      <w:sz w:val="26"/>
      <w:szCs w:val="26"/>
    </w:rPr>
  </w:style>
  <w:style w:type="paragraph" w:styleId="Ttulo4">
    <w:name w:val="heading 4"/>
    <w:basedOn w:val="EstiloTtulo4Arial"/>
    <w:next w:val="Normal"/>
    <w:link w:val="Ttulo4Car"/>
    <w:qFormat/>
    <w:rsid w:val="001F04BB"/>
    <w:pPr>
      <w:widowControl/>
      <w:ind w:left="864" w:hanging="864"/>
      <w:outlineLvl w:val="3"/>
    </w:pPr>
  </w:style>
  <w:style w:type="paragraph" w:styleId="Ttulo5">
    <w:name w:val="heading 5"/>
    <w:basedOn w:val="Normal"/>
    <w:next w:val="Normal"/>
    <w:link w:val="Ttulo5Car"/>
    <w:qFormat/>
    <w:rsid w:val="001F04BB"/>
    <w:pPr>
      <w:keepNext/>
      <w:spacing w:before="240" w:after="60"/>
      <w:ind w:left="1008" w:hanging="1008"/>
      <w:jc w:val="both"/>
      <w:outlineLvl w:val="4"/>
    </w:pPr>
    <w:rPr>
      <w:rFonts w:ascii="Arial" w:eastAsia="Times New Roman" w:hAnsi="Arial"/>
      <w:sz w:val="22"/>
      <w:szCs w:val="20"/>
      <w:lang w:val="es-EC"/>
    </w:rPr>
  </w:style>
  <w:style w:type="paragraph" w:styleId="Ttulo6">
    <w:name w:val="heading 6"/>
    <w:basedOn w:val="Normal"/>
    <w:next w:val="Normal"/>
    <w:link w:val="Ttulo6Car"/>
    <w:qFormat/>
    <w:rsid w:val="001F04BB"/>
    <w:pPr>
      <w:keepNext/>
      <w:spacing w:before="240" w:after="60"/>
      <w:ind w:left="1152" w:hanging="1152"/>
      <w:jc w:val="both"/>
      <w:outlineLvl w:val="5"/>
    </w:pPr>
    <w:rPr>
      <w:rFonts w:ascii="Arial" w:eastAsia="Times New Roman" w:hAnsi="Arial"/>
      <w:i/>
      <w:sz w:val="22"/>
      <w:szCs w:val="20"/>
      <w:lang w:val="es-EC"/>
    </w:rPr>
  </w:style>
  <w:style w:type="paragraph" w:styleId="Ttulo7">
    <w:name w:val="heading 7"/>
    <w:basedOn w:val="Normal"/>
    <w:next w:val="Normal"/>
    <w:link w:val="Ttulo7Car"/>
    <w:qFormat/>
    <w:rsid w:val="001F04BB"/>
    <w:pPr>
      <w:keepNext/>
      <w:spacing w:before="240" w:after="60"/>
      <w:ind w:left="1296" w:hanging="1296"/>
      <w:jc w:val="both"/>
      <w:outlineLvl w:val="6"/>
    </w:pPr>
    <w:rPr>
      <w:rFonts w:ascii="Arial" w:eastAsia="Times New Roman" w:hAnsi="Arial"/>
      <w:sz w:val="20"/>
      <w:szCs w:val="20"/>
      <w:lang w:val="es-EC"/>
    </w:rPr>
  </w:style>
  <w:style w:type="paragraph" w:styleId="Ttulo8">
    <w:name w:val="heading 8"/>
    <w:basedOn w:val="Normal"/>
    <w:next w:val="Normal"/>
    <w:link w:val="Ttulo8Car"/>
    <w:qFormat/>
    <w:rsid w:val="001F04BB"/>
    <w:pPr>
      <w:keepNext/>
      <w:spacing w:before="240" w:after="60"/>
      <w:ind w:left="1440" w:hanging="1440"/>
      <w:jc w:val="both"/>
      <w:outlineLvl w:val="7"/>
    </w:pPr>
    <w:rPr>
      <w:rFonts w:ascii="Arial" w:eastAsia="Times New Roman" w:hAnsi="Arial"/>
      <w:i/>
      <w:sz w:val="20"/>
      <w:szCs w:val="20"/>
      <w:lang w:val="es-EC"/>
    </w:rPr>
  </w:style>
  <w:style w:type="paragraph" w:styleId="Ttulo9">
    <w:name w:val="heading 9"/>
    <w:basedOn w:val="Normal"/>
    <w:next w:val="Normal"/>
    <w:link w:val="Ttulo9Car"/>
    <w:qFormat/>
    <w:rsid w:val="001F04BB"/>
    <w:pPr>
      <w:keepNext/>
      <w:spacing w:before="240" w:after="60"/>
      <w:ind w:left="1584" w:hanging="1584"/>
      <w:jc w:val="both"/>
      <w:outlineLvl w:val="8"/>
    </w:pPr>
    <w:rPr>
      <w:rFonts w:ascii="Arial" w:eastAsia="Times New Roman" w:hAnsi="Arial"/>
      <w:i/>
      <w:sz w:val="18"/>
      <w:szCs w:val="20"/>
      <w:lang w:val="es-EC"/>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4F78F0"/>
    <w:pPr>
      <w:tabs>
        <w:tab w:val="center" w:pos="4252"/>
        <w:tab w:val="right" w:pos="8504"/>
      </w:tabs>
    </w:pPr>
  </w:style>
  <w:style w:type="character" w:customStyle="1" w:styleId="EncabezadoCar">
    <w:name w:val="Encabezado Car"/>
    <w:basedOn w:val="Fuentedeprrafopredeter"/>
    <w:link w:val="Encabezado"/>
    <w:rsid w:val="004F78F0"/>
    <w:rPr>
      <w:rFonts w:ascii="Cambria" w:eastAsia="MS Mincho" w:hAnsi="Cambria" w:cs="Times New Roman"/>
      <w:sz w:val="24"/>
      <w:szCs w:val="24"/>
      <w:lang w:val="es-ES_tradnl" w:eastAsia="es-ES"/>
    </w:rPr>
  </w:style>
  <w:style w:type="paragraph" w:styleId="Piedepgina">
    <w:name w:val="footer"/>
    <w:basedOn w:val="Normal"/>
    <w:link w:val="PiedepginaCar"/>
    <w:unhideWhenUsed/>
    <w:rsid w:val="004F78F0"/>
    <w:pPr>
      <w:tabs>
        <w:tab w:val="center" w:pos="4252"/>
        <w:tab w:val="right" w:pos="8504"/>
      </w:tabs>
    </w:pPr>
  </w:style>
  <w:style w:type="character" w:customStyle="1" w:styleId="PiedepginaCar">
    <w:name w:val="Pie de página Car"/>
    <w:basedOn w:val="Fuentedeprrafopredeter"/>
    <w:link w:val="Piedepgina"/>
    <w:rsid w:val="004F78F0"/>
    <w:rPr>
      <w:rFonts w:ascii="Cambria" w:eastAsia="MS Mincho" w:hAnsi="Cambria" w:cs="Times New Roman"/>
      <w:sz w:val="24"/>
      <w:szCs w:val="24"/>
      <w:lang w:val="es-ES_tradnl" w:eastAsia="es-ES"/>
    </w:rPr>
  </w:style>
  <w:style w:type="paragraph" w:styleId="Textoindependiente3">
    <w:name w:val="Body Text 3"/>
    <w:basedOn w:val="Normal"/>
    <w:link w:val="Textoindependiente3Car"/>
    <w:rsid w:val="006E5842"/>
    <w:pPr>
      <w:jc w:val="both"/>
    </w:pPr>
    <w:rPr>
      <w:rFonts w:ascii="Times New Roman" w:eastAsia="Times New Roman" w:hAnsi="Times New Roman"/>
      <w:sz w:val="16"/>
      <w:szCs w:val="16"/>
      <w:lang w:val="es-EC"/>
    </w:rPr>
  </w:style>
  <w:style w:type="character" w:customStyle="1" w:styleId="Textoindependiente3Car">
    <w:name w:val="Texto independiente 3 Car"/>
    <w:basedOn w:val="Fuentedeprrafopredeter"/>
    <w:link w:val="Textoindependiente3"/>
    <w:rsid w:val="006E5842"/>
    <w:rPr>
      <w:rFonts w:ascii="Times New Roman" w:eastAsia="Times New Roman" w:hAnsi="Times New Roman" w:cs="Times New Roman"/>
      <w:sz w:val="16"/>
      <w:szCs w:val="16"/>
      <w:lang w:eastAsia="es-ES"/>
    </w:rPr>
  </w:style>
  <w:style w:type="paragraph" w:customStyle="1" w:styleId="Capital">
    <w:name w:val="Capital"/>
    <w:basedOn w:val="Normal"/>
    <w:qFormat/>
    <w:rsid w:val="006E5842"/>
    <w:pPr>
      <w:ind w:left="567"/>
    </w:pPr>
    <w:rPr>
      <w:rFonts w:ascii="Arial" w:eastAsiaTheme="minorHAnsi" w:hAnsi="Arial" w:cs="Arial"/>
      <w:b/>
      <w:sz w:val="22"/>
      <w:szCs w:val="22"/>
      <w:lang w:val="es-ES" w:eastAsia="en-US"/>
    </w:rPr>
  </w:style>
  <w:style w:type="table" w:styleId="Tablaconcuadrcula">
    <w:name w:val="Table Grid"/>
    <w:basedOn w:val="Tablanormal"/>
    <w:uiPriority w:val="59"/>
    <w:qFormat/>
    <w:rsid w:val="000B0D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aliases w:val="TIT 2 IND,Capítulo,Colorful List - Accent 11,Lista vistosa - Énfasis 11,Párrafo de Viñeta,tEXTO,Titulo 1,AATITULO,Subtitulo1,INDICE,Titulo 2,Titulo parrafo,Texto,Bullet 1,Use Case List Paragraph,lp1,List Paragraph1,List Paragraph"/>
    <w:basedOn w:val="Normal"/>
    <w:link w:val="PrrafodelistaCar"/>
    <w:uiPriority w:val="34"/>
    <w:qFormat/>
    <w:rsid w:val="000B0DFD"/>
    <w:pPr>
      <w:ind w:left="708"/>
    </w:pPr>
    <w:rPr>
      <w:rFonts w:ascii="Times New Roman" w:eastAsia="Times New Roman" w:hAnsi="Times New Roman"/>
      <w:lang w:val="es-EC"/>
    </w:rPr>
  </w:style>
  <w:style w:type="character" w:customStyle="1" w:styleId="Ttulo3Car">
    <w:name w:val="Título 3 Car"/>
    <w:basedOn w:val="Fuentedeprrafopredeter"/>
    <w:link w:val="Ttulo3"/>
    <w:rsid w:val="00640DAE"/>
    <w:rPr>
      <w:rFonts w:ascii="Calibri Light" w:eastAsia="Times New Roman" w:hAnsi="Calibri Light" w:cs="Times New Roman"/>
      <w:b/>
      <w:bCs/>
      <w:sz w:val="26"/>
      <w:szCs w:val="26"/>
      <w:lang w:val="es-ES_tradnl" w:eastAsia="es-ES"/>
    </w:rPr>
  </w:style>
  <w:style w:type="paragraph" w:styleId="Sinespaciado">
    <w:name w:val="No Spacing"/>
    <w:link w:val="SinespaciadoCar"/>
    <w:uiPriority w:val="1"/>
    <w:qFormat/>
    <w:rsid w:val="00640DAE"/>
    <w:pPr>
      <w:spacing w:after="0" w:line="240" w:lineRule="auto"/>
    </w:pPr>
    <w:rPr>
      <w:rFonts w:ascii="Calibri" w:eastAsia="Calibri" w:hAnsi="Calibri" w:cs="Times New Roman"/>
    </w:rPr>
  </w:style>
  <w:style w:type="paragraph" w:customStyle="1" w:styleId="Standard">
    <w:name w:val="Standard"/>
    <w:qFormat/>
    <w:rsid w:val="00640DAE"/>
    <w:pPr>
      <w:autoSpaceDN w:val="0"/>
      <w:spacing w:after="0" w:line="240" w:lineRule="auto"/>
      <w:textAlignment w:val="baseline"/>
    </w:pPr>
    <w:rPr>
      <w:rFonts w:ascii="Times New Roman" w:eastAsia="Times New Roman" w:hAnsi="Times New Roman" w:cs="Times New Roman"/>
      <w:sz w:val="20"/>
      <w:szCs w:val="20"/>
      <w:lang w:eastAsia="es-EC"/>
    </w:rPr>
  </w:style>
  <w:style w:type="paragraph" w:customStyle="1" w:styleId="Textbody">
    <w:name w:val="Text body"/>
    <w:basedOn w:val="Standard"/>
    <w:rsid w:val="00640DAE"/>
    <w:pPr>
      <w:spacing w:after="120"/>
    </w:pPr>
  </w:style>
  <w:style w:type="paragraph" w:customStyle="1" w:styleId="TableContents">
    <w:name w:val="Table Contents"/>
    <w:basedOn w:val="Normal"/>
    <w:rsid w:val="00640DAE"/>
    <w:pPr>
      <w:suppressLineNumbers/>
      <w:suppressAutoHyphens/>
      <w:autoSpaceDN w:val="0"/>
      <w:textAlignment w:val="baseline"/>
    </w:pPr>
    <w:rPr>
      <w:rFonts w:ascii="Times New Roman" w:eastAsia="Times New Roman" w:hAnsi="Times New Roman" w:cs="Calibri"/>
      <w:lang w:val="es-EC" w:eastAsia="ar-SA"/>
    </w:rPr>
  </w:style>
  <w:style w:type="character" w:customStyle="1" w:styleId="PrrafodelistaCar">
    <w:name w:val="Párrafo de lista Car"/>
    <w:aliases w:val="TIT 2 IND Car,Capítulo Car,Colorful List - Accent 11 Car,Lista vistosa - Énfasis 11 Car,Párrafo de Viñeta Car,tEXTO Car,Titulo 1 Car,AATITULO Car,Subtitulo1 Car,INDICE Car,Titulo 2 Car,Titulo parrafo Car,Texto Car,Bullet 1 Car"/>
    <w:link w:val="Prrafodelista"/>
    <w:uiPriority w:val="34"/>
    <w:qFormat/>
    <w:locked/>
    <w:rsid w:val="00640DAE"/>
    <w:rPr>
      <w:rFonts w:ascii="Times New Roman" w:eastAsia="Times New Roman" w:hAnsi="Times New Roman" w:cs="Times New Roman"/>
      <w:sz w:val="24"/>
      <w:szCs w:val="24"/>
      <w:lang w:eastAsia="es-ES"/>
    </w:rPr>
  </w:style>
  <w:style w:type="paragraph" w:customStyle="1" w:styleId="xl25">
    <w:name w:val="xl25"/>
    <w:basedOn w:val="Normal"/>
    <w:rsid w:val="00640DAE"/>
    <w:pPr>
      <w:shd w:val="clear" w:color="auto" w:fill="FFFFFF"/>
      <w:suppressAutoHyphens/>
      <w:spacing w:before="280" w:after="280"/>
    </w:pPr>
    <w:rPr>
      <w:rFonts w:ascii="Arial" w:eastAsia="Times New Roman" w:hAnsi="Arial"/>
      <w:b/>
      <w:szCs w:val="20"/>
      <w:lang w:val="es-ES" w:eastAsia="hi-IN" w:bidi="hi-IN"/>
    </w:rPr>
  </w:style>
  <w:style w:type="paragraph" w:customStyle="1" w:styleId="Default">
    <w:name w:val="Default"/>
    <w:rsid w:val="00640DAE"/>
    <w:pPr>
      <w:autoSpaceDE w:val="0"/>
      <w:autoSpaceDN w:val="0"/>
      <w:adjustRightInd w:val="0"/>
      <w:spacing w:after="0" w:line="240" w:lineRule="auto"/>
    </w:pPr>
    <w:rPr>
      <w:rFonts w:ascii="Calibri" w:eastAsia="Calibri" w:hAnsi="Calibri" w:cs="Calibri"/>
      <w:color w:val="000000"/>
      <w:sz w:val="24"/>
      <w:szCs w:val="24"/>
    </w:rPr>
  </w:style>
  <w:style w:type="character" w:customStyle="1" w:styleId="SinespaciadoCar">
    <w:name w:val="Sin espaciado Car"/>
    <w:link w:val="Sinespaciado"/>
    <w:uiPriority w:val="1"/>
    <w:rsid w:val="00640DAE"/>
    <w:rPr>
      <w:rFonts w:ascii="Calibri" w:eastAsia="Calibri" w:hAnsi="Calibri" w:cs="Times New Roman"/>
    </w:rPr>
  </w:style>
  <w:style w:type="paragraph" w:customStyle="1" w:styleId="a">
    <w:basedOn w:val="Normal"/>
    <w:next w:val="Subttulo"/>
    <w:qFormat/>
    <w:rsid w:val="00640DAE"/>
    <w:pPr>
      <w:widowControl w:val="0"/>
      <w:suppressAutoHyphens/>
      <w:overflowPunct w:val="0"/>
      <w:autoSpaceDE w:val="0"/>
      <w:textAlignment w:val="baseline"/>
    </w:pPr>
    <w:rPr>
      <w:rFonts w:ascii="Courier New" w:eastAsia="Times New Roman" w:hAnsi="Courier New"/>
      <w:lang w:val="es-ES" w:eastAsia="ar-SA"/>
    </w:rPr>
  </w:style>
  <w:style w:type="character" w:customStyle="1" w:styleId="TtuloCar1">
    <w:name w:val="Título Car1"/>
    <w:link w:val="Ttulo"/>
    <w:rsid w:val="00640DAE"/>
    <w:rPr>
      <w:rFonts w:ascii="Courier New" w:eastAsia="Times New Roman" w:hAnsi="Courier New"/>
      <w:sz w:val="24"/>
      <w:szCs w:val="24"/>
      <w:lang w:eastAsia="ar-SA"/>
    </w:rPr>
  </w:style>
  <w:style w:type="paragraph" w:styleId="Subttulo">
    <w:name w:val="Subtitle"/>
    <w:basedOn w:val="Normal"/>
    <w:next w:val="Normal"/>
    <w:link w:val="SubttuloCar"/>
    <w:uiPriority w:val="11"/>
    <w:qFormat/>
    <w:rsid w:val="00640DAE"/>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tuloCar">
    <w:name w:val="Subtítulo Car"/>
    <w:basedOn w:val="Fuentedeprrafopredeter"/>
    <w:link w:val="Subttulo"/>
    <w:uiPriority w:val="11"/>
    <w:rsid w:val="00640DAE"/>
    <w:rPr>
      <w:rFonts w:eastAsiaTheme="minorEastAsia"/>
      <w:color w:val="5A5A5A" w:themeColor="text1" w:themeTint="A5"/>
      <w:spacing w:val="15"/>
      <w:lang w:val="es-ES_tradnl" w:eastAsia="es-ES"/>
    </w:rPr>
  </w:style>
  <w:style w:type="paragraph" w:styleId="Ttulo">
    <w:name w:val="Title"/>
    <w:basedOn w:val="Normal"/>
    <w:next w:val="Normal"/>
    <w:link w:val="TtuloCar1"/>
    <w:qFormat/>
    <w:rsid w:val="00640DAE"/>
    <w:pPr>
      <w:contextualSpacing/>
    </w:pPr>
    <w:rPr>
      <w:rFonts w:ascii="Courier New" w:eastAsia="Times New Roman" w:hAnsi="Courier New" w:cstheme="minorBidi"/>
      <w:lang w:val="es-EC" w:eastAsia="ar-SA"/>
    </w:rPr>
  </w:style>
  <w:style w:type="character" w:customStyle="1" w:styleId="TtuloCar">
    <w:name w:val="Título Car"/>
    <w:basedOn w:val="Fuentedeprrafopredeter"/>
    <w:link w:val="Ttulo10"/>
    <w:uiPriority w:val="99"/>
    <w:rsid w:val="00640DAE"/>
    <w:rPr>
      <w:rFonts w:asciiTheme="majorHAnsi" w:eastAsiaTheme="majorEastAsia" w:hAnsiTheme="majorHAnsi" w:cstheme="majorBidi"/>
      <w:spacing w:val="-10"/>
      <w:kern w:val="28"/>
      <w:sz w:val="56"/>
      <w:szCs w:val="56"/>
      <w:lang w:val="es-ES_tradnl" w:eastAsia="es-ES"/>
    </w:rPr>
  </w:style>
  <w:style w:type="character" w:styleId="Refdecomentario">
    <w:name w:val="annotation reference"/>
    <w:basedOn w:val="Fuentedeprrafopredeter"/>
    <w:semiHidden/>
    <w:unhideWhenUsed/>
    <w:rsid w:val="00610C1F"/>
    <w:rPr>
      <w:sz w:val="16"/>
      <w:szCs w:val="16"/>
    </w:rPr>
  </w:style>
  <w:style w:type="paragraph" w:styleId="Textocomentario">
    <w:name w:val="annotation text"/>
    <w:basedOn w:val="Normal"/>
    <w:link w:val="TextocomentarioCar"/>
    <w:unhideWhenUsed/>
    <w:rsid w:val="00610C1F"/>
    <w:rPr>
      <w:sz w:val="20"/>
      <w:szCs w:val="20"/>
    </w:rPr>
  </w:style>
  <w:style w:type="character" w:customStyle="1" w:styleId="TextocomentarioCar">
    <w:name w:val="Texto comentario Car"/>
    <w:basedOn w:val="Fuentedeprrafopredeter"/>
    <w:link w:val="Textocomentario"/>
    <w:rsid w:val="00610C1F"/>
    <w:rPr>
      <w:rFonts w:ascii="Cambria" w:eastAsia="MS Mincho" w:hAnsi="Cambria" w:cs="Times New Roman"/>
      <w:sz w:val="20"/>
      <w:szCs w:val="20"/>
      <w:lang w:val="es-ES_tradnl" w:eastAsia="es-ES"/>
    </w:rPr>
  </w:style>
  <w:style w:type="paragraph" w:styleId="Asuntodelcomentario">
    <w:name w:val="annotation subject"/>
    <w:basedOn w:val="Textocomentario"/>
    <w:next w:val="Textocomentario"/>
    <w:link w:val="AsuntodelcomentarioCar"/>
    <w:semiHidden/>
    <w:unhideWhenUsed/>
    <w:rsid w:val="00610C1F"/>
    <w:rPr>
      <w:b/>
      <w:bCs/>
    </w:rPr>
  </w:style>
  <w:style w:type="character" w:customStyle="1" w:styleId="AsuntodelcomentarioCar">
    <w:name w:val="Asunto del comentario Car"/>
    <w:basedOn w:val="TextocomentarioCar"/>
    <w:link w:val="Asuntodelcomentario"/>
    <w:uiPriority w:val="99"/>
    <w:semiHidden/>
    <w:rsid w:val="00610C1F"/>
    <w:rPr>
      <w:rFonts w:ascii="Cambria" w:eastAsia="MS Mincho" w:hAnsi="Cambria" w:cs="Times New Roman"/>
      <w:b/>
      <w:bCs/>
      <w:sz w:val="20"/>
      <w:szCs w:val="20"/>
      <w:lang w:val="es-ES_tradnl" w:eastAsia="es-ES"/>
    </w:rPr>
  </w:style>
  <w:style w:type="paragraph" w:styleId="Textodeglobo">
    <w:name w:val="Balloon Text"/>
    <w:basedOn w:val="Normal"/>
    <w:link w:val="TextodegloboCar"/>
    <w:semiHidden/>
    <w:unhideWhenUsed/>
    <w:rsid w:val="00610C1F"/>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610C1F"/>
    <w:rPr>
      <w:rFonts w:ascii="Segoe UI" w:eastAsia="MS Mincho" w:hAnsi="Segoe UI" w:cs="Segoe UI"/>
      <w:sz w:val="18"/>
      <w:szCs w:val="18"/>
      <w:lang w:val="es-ES_tradnl" w:eastAsia="es-ES"/>
    </w:rPr>
  </w:style>
  <w:style w:type="character" w:customStyle="1" w:styleId="Ttulo1Car">
    <w:name w:val="Título 1 Car"/>
    <w:basedOn w:val="Fuentedeprrafopredeter"/>
    <w:link w:val="Ttulo1"/>
    <w:rsid w:val="005B7D70"/>
    <w:rPr>
      <w:rFonts w:asciiTheme="majorHAnsi" w:eastAsiaTheme="majorEastAsia" w:hAnsiTheme="majorHAnsi" w:cstheme="majorBidi"/>
      <w:color w:val="2E74B5" w:themeColor="accent1" w:themeShade="BF"/>
      <w:sz w:val="32"/>
      <w:szCs w:val="32"/>
      <w:lang w:val="es-ES_tradnl" w:eastAsia="es-ES"/>
    </w:rPr>
  </w:style>
  <w:style w:type="table" w:customStyle="1" w:styleId="Tablaconcuadrcula1">
    <w:name w:val="Tabla con cuadrícula1"/>
    <w:basedOn w:val="Tablanormal"/>
    <w:next w:val="Tablaconcuadrcula"/>
    <w:rsid w:val="005B7D70"/>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stilodetablasastinave">
    <w:name w:val="Estilo de tablas astinave"/>
    <w:basedOn w:val="Tablanormal"/>
    <w:uiPriority w:val="99"/>
    <w:rsid w:val="005B7D70"/>
    <w:pPr>
      <w:spacing w:after="0" w:line="240" w:lineRule="auto"/>
      <w:jc w:val="center"/>
    </w:pPr>
    <w:rPr>
      <w:rFonts w:ascii="Arial" w:eastAsia="Times New Roman" w:hAnsi="Arial" w:cs="Times New Roman"/>
      <w:szCs w:val="20"/>
      <w:lang w:eastAsia="es-EC"/>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widowControl/>
        <w:wordWrap/>
      </w:pPr>
      <w:rPr>
        <w:rFonts w:ascii="Arial Negrita" w:hAnsi="Arial Negrita"/>
        <w:b/>
        <w:i w:val="0"/>
        <w:caps w:val="0"/>
        <w:smallCaps w:val="0"/>
        <w:color w:val="auto"/>
        <w:sz w:val="22"/>
        <w:vertAlign w:val="baseline"/>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BFBFBF"/>
      </w:tcPr>
    </w:tblStylePr>
  </w:style>
  <w:style w:type="paragraph" w:customStyle="1" w:styleId="EstiloTabla">
    <w:name w:val="Estilo Tabla"/>
    <w:basedOn w:val="Normal"/>
    <w:link w:val="EstiloTablaCar"/>
    <w:qFormat/>
    <w:rsid w:val="00C972F7"/>
    <w:pPr>
      <w:keepNext/>
      <w:jc w:val="center"/>
    </w:pPr>
    <w:rPr>
      <w:rFonts w:ascii="Arial" w:eastAsia="Times New Roman" w:hAnsi="Arial" w:cs="Arial"/>
      <w:b/>
      <w:sz w:val="22"/>
      <w:lang w:val="es-EC"/>
    </w:rPr>
  </w:style>
  <w:style w:type="character" w:customStyle="1" w:styleId="EstiloTablaCar">
    <w:name w:val="Estilo Tabla Car"/>
    <w:link w:val="EstiloTabla"/>
    <w:rsid w:val="00C972F7"/>
    <w:rPr>
      <w:rFonts w:ascii="Arial" w:eastAsia="Times New Roman" w:hAnsi="Arial" w:cs="Arial"/>
      <w:b/>
      <w:szCs w:val="24"/>
      <w:lang w:eastAsia="es-ES"/>
    </w:rPr>
  </w:style>
  <w:style w:type="paragraph" w:customStyle="1" w:styleId="NivelUno">
    <w:name w:val="Nivel Uno"/>
    <w:basedOn w:val="Normal"/>
    <w:autoRedefine/>
    <w:qFormat/>
    <w:rsid w:val="00C972F7"/>
    <w:pPr>
      <w:widowControl w:val="0"/>
      <w:numPr>
        <w:numId w:val="2"/>
      </w:numPr>
      <w:jc w:val="both"/>
    </w:pPr>
    <w:rPr>
      <w:rFonts w:ascii="Arial" w:eastAsia="Times New Roman" w:hAnsi="Arial" w:cs="Arial"/>
      <w:sz w:val="22"/>
      <w:lang w:val="es-EC"/>
    </w:rPr>
  </w:style>
  <w:style w:type="character" w:customStyle="1" w:styleId="Ttulo2Car">
    <w:name w:val="Título 2 Car"/>
    <w:basedOn w:val="Fuentedeprrafopredeter"/>
    <w:link w:val="Ttulo2"/>
    <w:rsid w:val="004315C0"/>
    <w:rPr>
      <w:rFonts w:asciiTheme="majorHAnsi" w:eastAsiaTheme="majorEastAsia" w:hAnsiTheme="majorHAnsi" w:cstheme="majorBidi"/>
      <w:color w:val="2E74B5" w:themeColor="accent1" w:themeShade="BF"/>
      <w:sz w:val="26"/>
      <w:szCs w:val="26"/>
      <w:lang w:val="es-ES_tradnl" w:eastAsia="es-ES"/>
    </w:rPr>
  </w:style>
  <w:style w:type="table" w:customStyle="1" w:styleId="Tablaconcuadrcula2">
    <w:name w:val="Tabla con cuadrícula2"/>
    <w:basedOn w:val="Tablanormal"/>
    <w:next w:val="Tablaconcuadrcula"/>
    <w:rsid w:val="004315C0"/>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rsid w:val="00E85440"/>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3141E3"/>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
    <w:name w:val="Tabla con cuadrícula5"/>
    <w:basedOn w:val="Tablanormal"/>
    <w:next w:val="Tablaconcuadrcula"/>
    <w:rsid w:val="003141E3"/>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aclara-nfasis3">
    <w:name w:val="Light List Accent 3"/>
    <w:basedOn w:val="Tablanormal"/>
    <w:uiPriority w:val="61"/>
    <w:rsid w:val="005603E7"/>
    <w:pPr>
      <w:spacing w:after="0" w:line="240" w:lineRule="auto"/>
    </w:pPr>
    <w:rPr>
      <w:rFonts w:eastAsiaTheme="minorEastAsia"/>
      <w:lang w:val="es-ES" w:eastAsia="es-ES"/>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paragraph" w:styleId="NormalWeb">
    <w:name w:val="Normal (Web)"/>
    <w:basedOn w:val="Normal"/>
    <w:uiPriority w:val="99"/>
    <w:unhideWhenUsed/>
    <w:rsid w:val="000F6689"/>
    <w:pPr>
      <w:keepNext/>
      <w:spacing w:before="100" w:beforeAutospacing="1" w:after="100" w:afterAutospacing="1"/>
      <w:jc w:val="both"/>
    </w:pPr>
    <w:rPr>
      <w:rFonts w:ascii="Times New Roman" w:eastAsia="Times New Roman" w:hAnsi="Times New Roman"/>
      <w:lang w:val="es-ES"/>
    </w:rPr>
  </w:style>
  <w:style w:type="paragraph" w:customStyle="1" w:styleId="p4">
    <w:name w:val="p4"/>
    <w:basedOn w:val="Normal"/>
    <w:rsid w:val="00C46E8B"/>
    <w:pPr>
      <w:widowControl w:val="0"/>
      <w:suppressAutoHyphens/>
      <w:autoSpaceDE w:val="0"/>
      <w:spacing w:line="240" w:lineRule="atLeast"/>
      <w:jc w:val="both"/>
    </w:pPr>
    <w:rPr>
      <w:rFonts w:ascii="Courier New" w:eastAsia="Times New Roman" w:hAnsi="Courier New" w:cs="Courier New"/>
      <w:sz w:val="20"/>
      <w:szCs w:val="20"/>
      <w:lang w:val="es-ES" w:eastAsia="ar-SA"/>
    </w:rPr>
  </w:style>
  <w:style w:type="paragraph" w:customStyle="1" w:styleId="Textoindependiente31">
    <w:name w:val="Texto independiente 31"/>
    <w:basedOn w:val="Normal"/>
    <w:rsid w:val="00C46E8B"/>
    <w:pPr>
      <w:widowControl w:val="0"/>
      <w:suppressAutoHyphens/>
      <w:overflowPunct w:val="0"/>
      <w:autoSpaceDE w:val="0"/>
      <w:jc w:val="both"/>
      <w:textAlignment w:val="baseline"/>
    </w:pPr>
    <w:rPr>
      <w:rFonts w:ascii="Arial" w:eastAsia="Times New Roman" w:hAnsi="Arial" w:cs="Arial"/>
      <w:spacing w:val="-2"/>
      <w:sz w:val="22"/>
      <w:szCs w:val="22"/>
      <w:lang w:val="es-EC" w:eastAsia="ar-SA"/>
    </w:rPr>
  </w:style>
  <w:style w:type="character" w:styleId="Hipervnculo">
    <w:name w:val="Hyperlink"/>
    <w:uiPriority w:val="99"/>
    <w:rsid w:val="00572D5D"/>
    <w:rPr>
      <w:color w:val="0000FF"/>
      <w:u w:val="single"/>
    </w:rPr>
  </w:style>
  <w:style w:type="table" w:customStyle="1" w:styleId="Tablaconcuadrcula6">
    <w:name w:val="Tabla con cuadrícula6"/>
    <w:basedOn w:val="Tablanormal"/>
    <w:next w:val="Tablaconcuadrcula"/>
    <w:rsid w:val="00A253DA"/>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7">
    <w:name w:val="Tabla con cuadrícula7"/>
    <w:basedOn w:val="Tablanormal"/>
    <w:next w:val="Tablaconcuadrcula"/>
    <w:rsid w:val="00BA747B"/>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normal11">
    <w:name w:val="Tabla normal 11"/>
    <w:basedOn w:val="Tablanormal"/>
    <w:next w:val="Tablanormal1"/>
    <w:uiPriority w:val="41"/>
    <w:rsid w:val="00BA747B"/>
    <w:pPr>
      <w:spacing w:after="0" w:line="240" w:lineRule="auto"/>
    </w:pPr>
    <w:rPr>
      <w:rFonts w:ascii="Times New Roman" w:eastAsia="Times New Roman" w:hAnsi="Times New Roman" w:cs="Times New Roman"/>
      <w:sz w:val="20"/>
      <w:szCs w:val="20"/>
      <w:lang w:eastAsia="es-EC"/>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styleId="Tablanormal1">
    <w:name w:val="Plain Table 1"/>
    <w:basedOn w:val="Tablanormal"/>
    <w:uiPriority w:val="41"/>
    <w:rsid w:val="00BA747B"/>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aconcuadrcula8">
    <w:name w:val="Tabla con cuadrícula8"/>
    <w:basedOn w:val="Tablanormal"/>
    <w:next w:val="Tablaconcuadrcula"/>
    <w:rsid w:val="00957C7F"/>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normal12">
    <w:name w:val="Tabla normal 12"/>
    <w:basedOn w:val="Tablanormal"/>
    <w:next w:val="Tablanormal1"/>
    <w:uiPriority w:val="41"/>
    <w:rsid w:val="00957C7F"/>
    <w:pPr>
      <w:spacing w:after="0" w:line="240" w:lineRule="auto"/>
    </w:pPr>
    <w:rPr>
      <w:rFonts w:ascii="Times New Roman" w:eastAsia="Times New Roman" w:hAnsi="Times New Roman" w:cs="Times New Roman"/>
      <w:sz w:val="20"/>
      <w:szCs w:val="20"/>
      <w:lang w:eastAsia="es-EC"/>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styleId="Descripcin">
    <w:name w:val="caption"/>
    <w:basedOn w:val="Normal"/>
    <w:next w:val="Normal"/>
    <w:unhideWhenUsed/>
    <w:rsid w:val="00957C7F"/>
    <w:pPr>
      <w:keepNext/>
      <w:spacing w:after="200"/>
      <w:jc w:val="both"/>
    </w:pPr>
    <w:rPr>
      <w:rFonts w:ascii="Arial" w:eastAsia="Times New Roman" w:hAnsi="Arial"/>
      <w:i/>
      <w:iCs/>
      <w:color w:val="44546A" w:themeColor="text2"/>
      <w:sz w:val="18"/>
      <w:szCs w:val="18"/>
      <w:lang w:val="es-EC"/>
    </w:rPr>
  </w:style>
  <w:style w:type="table" w:customStyle="1" w:styleId="Tablaconcuadrcula9">
    <w:name w:val="Tabla con cuadrícula9"/>
    <w:basedOn w:val="Tablanormal"/>
    <w:next w:val="Tablaconcuadrcula"/>
    <w:rsid w:val="00957C7F"/>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0">
    <w:name w:val="Tabla con cuadrícula10"/>
    <w:basedOn w:val="Tablanormal"/>
    <w:next w:val="Tablaconcuadrcula"/>
    <w:rsid w:val="002A43AC"/>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
    <w:name w:val="Tabla con cuadrícula11"/>
    <w:basedOn w:val="Tablanormal"/>
    <w:next w:val="Tablaconcuadrcula"/>
    <w:rsid w:val="002A43AC"/>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2">
    <w:name w:val="Tabla con cuadrícula12"/>
    <w:basedOn w:val="Tablanormal"/>
    <w:next w:val="Tablaconcuadrcula"/>
    <w:uiPriority w:val="39"/>
    <w:rsid w:val="002A43A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3">
    <w:name w:val="Tabla con cuadrícula13"/>
    <w:basedOn w:val="Tablanormal"/>
    <w:next w:val="Tablaconcuadrcula"/>
    <w:rsid w:val="00F11F1F"/>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4">
    <w:name w:val="Tabla con cuadrícula14"/>
    <w:basedOn w:val="Tablanormal"/>
    <w:next w:val="Tablaconcuadrcula"/>
    <w:rsid w:val="00D36B59"/>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cinsinresolver1">
    <w:name w:val="Mención sin resolver1"/>
    <w:basedOn w:val="Fuentedeprrafopredeter"/>
    <w:uiPriority w:val="99"/>
    <w:semiHidden/>
    <w:unhideWhenUsed/>
    <w:rsid w:val="006E21FB"/>
    <w:rPr>
      <w:color w:val="605E5C"/>
      <w:shd w:val="clear" w:color="auto" w:fill="E1DFDD"/>
    </w:rPr>
  </w:style>
  <w:style w:type="character" w:customStyle="1" w:styleId="Mencinsinresolver2">
    <w:name w:val="Mención sin resolver2"/>
    <w:basedOn w:val="Fuentedeprrafopredeter"/>
    <w:uiPriority w:val="99"/>
    <w:semiHidden/>
    <w:unhideWhenUsed/>
    <w:rsid w:val="004F4717"/>
    <w:rPr>
      <w:color w:val="605E5C"/>
      <w:shd w:val="clear" w:color="auto" w:fill="E1DFDD"/>
    </w:rPr>
  </w:style>
  <w:style w:type="character" w:styleId="Mencinsinresolver">
    <w:name w:val="Unresolved Mention"/>
    <w:basedOn w:val="Fuentedeprrafopredeter"/>
    <w:uiPriority w:val="99"/>
    <w:semiHidden/>
    <w:unhideWhenUsed/>
    <w:rsid w:val="000B15DA"/>
    <w:rPr>
      <w:color w:val="605E5C"/>
      <w:shd w:val="clear" w:color="auto" w:fill="E1DFDD"/>
    </w:rPr>
  </w:style>
  <w:style w:type="table" w:customStyle="1" w:styleId="Tablaconcuadrcula15">
    <w:name w:val="Tabla con cuadrícula15"/>
    <w:basedOn w:val="Tablanormal"/>
    <w:next w:val="Tablaconcuadrcula"/>
    <w:rsid w:val="00C026D0"/>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C026D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A69A0"/>
    <w:pPr>
      <w:widowControl w:val="0"/>
      <w:autoSpaceDE w:val="0"/>
      <w:autoSpaceDN w:val="0"/>
    </w:pPr>
    <w:rPr>
      <w:rFonts w:ascii="Arial MT" w:eastAsia="Arial MT" w:hAnsi="Arial MT" w:cs="Arial MT"/>
      <w:sz w:val="22"/>
      <w:szCs w:val="22"/>
      <w:lang w:val="es-ES" w:eastAsia="en-US"/>
    </w:rPr>
  </w:style>
  <w:style w:type="table" w:customStyle="1" w:styleId="Tablaconcuadrcula16">
    <w:name w:val="Tabla con cuadrícula16"/>
    <w:basedOn w:val="Tablanormal"/>
    <w:next w:val="Tablaconcuadrcula"/>
    <w:rsid w:val="003A69A0"/>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7">
    <w:name w:val="Tabla con cuadrícula17"/>
    <w:basedOn w:val="Tablanormal"/>
    <w:next w:val="Tablaconcuadrcula"/>
    <w:rsid w:val="002807F5"/>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clara1">
    <w:name w:val="Tabla con cuadrícula 1 clara1"/>
    <w:basedOn w:val="Tablanormal"/>
    <w:next w:val="Tablaconcuadrcula1clara"/>
    <w:uiPriority w:val="46"/>
    <w:rsid w:val="002807F5"/>
    <w:pPr>
      <w:spacing w:after="0" w:line="240" w:lineRule="auto"/>
    </w:pPr>
    <w:rPr>
      <w:kern w:val="2"/>
      <w14:ligatures w14:val="standardContextual"/>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styleId="Tablaconcuadrcula1clara">
    <w:name w:val="Grid Table 1 Light"/>
    <w:basedOn w:val="Tablanormal"/>
    <w:uiPriority w:val="46"/>
    <w:rsid w:val="002807F5"/>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Ttulo4Car">
    <w:name w:val="Título 4 Car"/>
    <w:basedOn w:val="Fuentedeprrafopredeter"/>
    <w:link w:val="Ttulo4"/>
    <w:rsid w:val="001F04BB"/>
    <w:rPr>
      <w:rFonts w:ascii="Arial" w:eastAsia="Times New Roman" w:hAnsi="Arial" w:cs="Times New Roman"/>
      <w:b/>
      <w:smallCaps/>
      <w:szCs w:val="24"/>
      <w:shd w:val="clear" w:color="auto" w:fill="E6E6E6"/>
      <w:lang w:eastAsia="es-ES"/>
    </w:rPr>
  </w:style>
  <w:style w:type="character" w:customStyle="1" w:styleId="Ttulo5Car">
    <w:name w:val="Título 5 Car"/>
    <w:basedOn w:val="Fuentedeprrafopredeter"/>
    <w:link w:val="Ttulo5"/>
    <w:rsid w:val="001F04BB"/>
    <w:rPr>
      <w:rFonts w:ascii="Arial" w:eastAsia="Times New Roman" w:hAnsi="Arial" w:cs="Times New Roman"/>
      <w:szCs w:val="20"/>
      <w:lang w:eastAsia="es-ES"/>
    </w:rPr>
  </w:style>
  <w:style w:type="character" w:customStyle="1" w:styleId="Ttulo6Car">
    <w:name w:val="Título 6 Car"/>
    <w:basedOn w:val="Fuentedeprrafopredeter"/>
    <w:link w:val="Ttulo6"/>
    <w:rsid w:val="001F04BB"/>
    <w:rPr>
      <w:rFonts w:ascii="Arial" w:eastAsia="Times New Roman" w:hAnsi="Arial" w:cs="Times New Roman"/>
      <w:i/>
      <w:szCs w:val="20"/>
      <w:lang w:eastAsia="es-ES"/>
    </w:rPr>
  </w:style>
  <w:style w:type="character" w:customStyle="1" w:styleId="Ttulo7Car">
    <w:name w:val="Título 7 Car"/>
    <w:basedOn w:val="Fuentedeprrafopredeter"/>
    <w:link w:val="Ttulo7"/>
    <w:rsid w:val="001F04BB"/>
    <w:rPr>
      <w:rFonts w:ascii="Arial" w:eastAsia="Times New Roman" w:hAnsi="Arial" w:cs="Times New Roman"/>
      <w:sz w:val="20"/>
      <w:szCs w:val="20"/>
      <w:lang w:eastAsia="es-ES"/>
    </w:rPr>
  </w:style>
  <w:style w:type="character" w:customStyle="1" w:styleId="Ttulo8Car">
    <w:name w:val="Título 8 Car"/>
    <w:basedOn w:val="Fuentedeprrafopredeter"/>
    <w:link w:val="Ttulo8"/>
    <w:rsid w:val="001F04BB"/>
    <w:rPr>
      <w:rFonts w:ascii="Arial" w:eastAsia="Times New Roman" w:hAnsi="Arial" w:cs="Times New Roman"/>
      <w:i/>
      <w:sz w:val="20"/>
      <w:szCs w:val="20"/>
      <w:lang w:eastAsia="es-ES"/>
    </w:rPr>
  </w:style>
  <w:style w:type="character" w:customStyle="1" w:styleId="Ttulo9Car">
    <w:name w:val="Título 9 Car"/>
    <w:basedOn w:val="Fuentedeprrafopredeter"/>
    <w:link w:val="Ttulo9"/>
    <w:rsid w:val="001F04BB"/>
    <w:rPr>
      <w:rFonts w:ascii="Arial" w:eastAsia="Times New Roman" w:hAnsi="Arial" w:cs="Times New Roman"/>
      <w:i/>
      <w:sz w:val="18"/>
      <w:szCs w:val="20"/>
      <w:lang w:eastAsia="es-ES"/>
    </w:rPr>
  </w:style>
  <w:style w:type="numbering" w:customStyle="1" w:styleId="Sinlista1">
    <w:name w:val="Sin lista1"/>
    <w:next w:val="Sinlista"/>
    <w:uiPriority w:val="99"/>
    <w:semiHidden/>
    <w:unhideWhenUsed/>
    <w:rsid w:val="001F04BB"/>
  </w:style>
  <w:style w:type="paragraph" w:styleId="Textoindependiente">
    <w:name w:val="Body Text"/>
    <w:basedOn w:val="Normal"/>
    <w:link w:val="TextoindependienteCar"/>
    <w:rsid w:val="001F04BB"/>
    <w:pPr>
      <w:keepNext/>
      <w:jc w:val="both"/>
    </w:pPr>
    <w:rPr>
      <w:rFonts w:ascii="Arial" w:eastAsia="Times New Roman" w:hAnsi="Arial" w:cs="Arial"/>
      <w:sz w:val="20"/>
      <w:lang w:val="es-EC"/>
    </w:rPr>
  </w:style>
  <w:style w:type="character" w:customStyle="1" w:styleId="TextoindependienteCar">
    <w:name w:val="Texto independiente Car"/>
    <w:basedOn w:val="Fuentedeprrafopredeter"/>
    <w:link w:val="Textoindependiente"/>
    <w:rsid w:val="001F04BB"/>
    <w:rPr>
      <w:rFonts w:ascii="Arial" w:eastAsia="Times New Roman" w:hAnsi="Arial" w:cs="Arial"/>
      <w:sz w:val="20"/>
      <w:szCs w:val="24"/>
      <w:lang w:eastAsia="es-ES"/>
    </w:rPr>
  </w:style>
  <w:style w:type="paragraph" w:styleId="Textoindependiente2">
    <w:name w:val="Body Text 2"/>
    <w:basedOn w:val="Normal"/>
    <w:link w:val="Textoindependiente2Car"/>
    <w:rsid w:val="001F04BB"/>
    <w:pPr>
      <w:keepNext/>
      <w:jc w:val="both"/>
    </w:pPr>
    <w:rPr>
      <w:rFonts w:ascii="Arial" w:eastAsia="Times New Roman" w:hAnsi="Arial"/>
      <w:b/>
      <w:bCs/>
      <w:sz w:val="22"/>
      <w:lang w:val="es-EC"/>
    </w:rPr>
  </w:style>
  <w:style w:type="character" w:customStyle="1" w:styleId="Textoindependiente2Car">
    <w:name w:val="Texto independiente 2 Car"/>
    <w:basedOn w:val="Fuentedeprrafopredeter"/>
    <w:link w:val="Textoindependiente2"/>
    <w:rsid w:val="001F04BB"/>
    <w:rPr>
      <w:rFonts w:ascii="Arial" w:eastAsia="Times New Roman" w:hAnsi="Arial" w:cs="Times New Roman"/>
      <w:b/>
      <w:bCs/>
      <w:szCs w:val="24"/>
      <w:lang w:eastAsia="es-ES"/>
    </w:rPr>
  </w:style>
  <w:style w:type="paragraph" w:styleId="TDC1">
    <w:name w:val="toc 1"/>
    <w:basedOn w:val="Normal"/>
    <w:next w:val="Normal"/>
    <w:autoRedefine/>
    <w:uiPriority w:val="39"/>
    <w:rsid w:val="001F04BB"/>
    <w:pPr>
      <w:keepNext/>
      <w:tabs>
        <w:tab w:val="right" w:leader="dot" w:pos="8778"/>
      </w:tabs>
      <w:ind w:left="340" w:hanging="340"/>
      <w:jc w:val="both"/>
    </w:pPr>
    <w:rPr>
      <w:rFonts w:ascii="Arial" w:eastAsia="Times New Roman" w:hAnsi="Arial"/>
      <w:b/>
      <w:bCs/>
      <w:smallCaps/>
      <w:sz w:val="22"/>
      <w:szCs w:val="28"/>
      <w:lang w:val="es-EC"/>
    </w:rPr>
  </w:style>
  <w:style w:type="paragraph" w:styleId="TDC2">
    <w:name w:val="toc 2"/>
    <w:basedOn w:val="Normal"/>
    <w:next w:val="Normal"/>
    <w:autoRedefine/>
    <w:uiPriority w:val="39"/>
    <w:rsid w:val="001F04BB"/>
    <w:pPr>
      <w:keepNext/>
      <w:tabs>
        <w:tab w:val="left" w:pos="-540"/>
        <w:tab w:val="right" w:leader="dot" w:pos="8778"/>
      </w:tabs>
      <w:ind w:left="681" w:hanging="454"/>
      <w:jc w:val="both"/>
    </w:pPr>
    <w:rPr>
      <w:rFonts w:ascii="Arial" w:eastAsia="Times New Roman" w:hAnsi="Arial"/>
      <w:b/>
      <w:smallCaps/>
      <w:sz w:val="20"/>
      <w:lang w:val="es-EC"/>
    </w:rPr>
  </w:style>
  <w:style w:type="paragraph" w:styleId="TDC3">
    <w:name w:val="toc 3"/>
    <w:basedOn w:val="Normal"/>
    <w:next w:val="Normal"/>
    <w:autoRedefine/>
    <w:uiPriority w:val="39"/>
    <w:rsid w:val="001F04BB"/>
    <w:pPr>
      <w:keepNext/>
      <w:ind w:left="1134" w:hanging="680"/>
      <w:jc w:val="both"/>
    </w:pPr>
    <w:rPr>
      <w:rFonts w:ascii="Arial" w:eastAsia="Times New Roman" w:hAnsi="Arial" w:cs="Arial"/>
      <w:b/>
      <w:iCs/>
      <w:smallCaps/>
      <w:sz w:val="18"/>
      <w:lang w:val="es-EC"/>
    </w:rPr>
  </w:style>
  <w:style w:type="paragraph" w:styleId="TDC4">
    <w:name w:val="toc 4"/>
    <w:basedOn w:val="Normal"/>
    <w:next w:val="Normal"/>
    <w:autoRedefine/>
    <w:uiPriority w:val="39"/>
    <w:rsid w:val="001F04BB"/>
    <w:pPr>
      <w:keepNext/>
      <w:ind w:left="1587" w:hanging="907"/>
      <w:jc w:val="both"/>
    </w:pPr>
    <w:rPr>
      <w:rFonts w:ascii="Arial" w:eastAsia="Times New Roman" w:hAnsi="Arial"/>
      <w:b/>
      <w:smallCaps/>
      <w:sz w:val="16"/>
      <w:lang w:val="es-EC"/>
    </w:rPr>
  </w:style>
  <w:style w:type="paragraph" w:styleId="TDC5">
    <w:name w:val="toc 5"/>
    <w:basedOn w:val="Normal"/>
    <w:next w:val="Normal"/>
    <w:autoRedefine/>
    <w:uiPriority w:val="39"/>
    <w:rsid w:val="001F04BB"/>
    <w:pPr>
      <w:keepNext/>
      <w:ind w:left="960"/>
      <w:jc w:val="both"/>
    </w:pPr>
    <w:rPr>
      <w:rFonts w:ascii="Arial" w:eastAsia="Times New Roman" w:hAnsi="Arial"/>
      <w:sz w:val="22"/>
      <w:szCs w:val="21"/>
      <w:lang w:val="es-EC"/>
    </w:rPr>
  </w:style>
  <w:style w:type="paragraph" w:styleId="TDC6">
    <w:name w:val="toc 6"/>
    <w:basedOn w:val="Normal"/>
    <w:next w:val="Normal"/>
    <w:autoRedefine/>
    <w:uiPriority w:val="39"/>
    <w:rsid w:val="001F04BB"/>
    <w:pPr>
      <w:keepNext/>
      <w:ind w:left="1200"/>
      <w:jc w:val="both"/>
    </w:pPr>
    <w:rPr>
      <w:rFonts w:ascii="Arial" w:eastAsia="Times New Roman" w:hAnsi="Arial"/>
      <w:sz w:val="22"/>
      <w:szCs w:val="21"/>
      <w:lang w:val="es-EC"/>
    </w:rPr>
  </w:style>
  <w:style w:type="paragraph" w:styleId="TDC7">
    <w:name w:val="toc 7"/>
    <w:basedOn w:val="Normal"/>
    <w:next w:val="Normal"/>
    <w:autoRedefine/>
    <w:uiPriority w:val="39"/>
    <w:rsid w:val="001F04BB"/>
    <w:pPr>
      <w:keepNext/>
      <w:ind w:left="1440"/>
      <w:jc w:val="both"/>
    </w:pPr>
    <w:rPr>
      <w:rFonts w:ascii="Arial" w:eastAsia="Times New Roman" w:hAnsi="Arial"/>
      <w:sz w:val="22"/>
      <w:szCs w:val="21"/>
      <w:lang w:val="es-EC"/>
    </w:rPr>
  </w:style>
  <w:style w:type="paragraph" w:styleId="TDC8">
    <w:name w:val="toc 8"/>
    <w:basedOn w:val="Normal"/>
    <w:next w:val="Normal"/>
    <w:autoRedefine/>
    <w:uiPriority w:val="39"/>
    <w:rsid w:val="001F04BB"/>
    <w:pPr>
      <w:keepNext/>
      <w:ind w:left="1680"/>
      <w:jc w:val="both"/>
    </w:pPr>
    <w:rPr>
      <w:rFonts w:ascii="Arial" w:eastAsia="Times New Roman" w:hAnsi="Arial"/>
      <w:sz w:val="22"/>
      <w:szCs w:val="21"/>
      <w:lang w:val="es-EC"/>
    </w:rPr>
  </w:style>
  <w:style w:type="paragraph" w:styleId="TDC9">
    <w:name w:val="toc 9"/>
    <w:basedOn w:val="Normal"/>
    <w:next w:val="Normal"/>
    <w:autoRedefine/>
    <w:uiPriority w:val="39"/>
    <w:rsid w:val="001F04BB"/>
    <w:pPr>
      <w:keepNext/>
      <w:ind w:left="1920"/>
      <w:jc w:val="both"/>
    </w:pPr>
    <w:rPr>
      <w:rFonts w:ascii="Arial" w:eastAsia="Times New Roman" w:hAnsi="Arial"/>
      <w:sz w:val="22"/>
      <w:szCs w:val="21"/>
      <w:lang w:val="es-EC"/>
    </w:rPr>
  </w:style>
  <w:style w:type="character" w:styleId="Nmerodepgina">
    <w:name w:val="page number"/>
    <w:basedOn w:val="Fuentedeprrafopredeter"/>
    <w:rsid w:val="001F04BB"/>
  </w:style>
  <w:style w:type="table" w:customStyle="1" w:styleId="Tablaconcuadrcula18">
    <w:name w:val="Tabla con cuadrícula18"/>
    <w:basedOn w:val="Tablanormal"/>
    <w:next w:val="Tablaconcuadrcula"/>
    <w:rsid w:val="001F04BB"/>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tiloFigura">
    <w:name w:val="Estilo Figura"/>
    <w:basedOn w:val="Figura"/>
    <w:qFormat/>
    <w:rsid w:val="001F04BB"/>
    <w:pPr>
      <w:widowControl/>
      <w:ind w:left="476" w:hanging="476"/>
    </w:pPr>
    <w:rPr>
      <w:rFonts w:cs="Times New Roman"/>
      <w:bCs/>
    </w:rPr>
  </w:style>
  <w:style w:type="paragraph" w:customStyle="1" w:styleId="Tabla1">
    <w:name w:val="Tabla1"/>
    <w:basedOn w:val="Normal"/>
    <w:rsid w:val="001F04BB"/>
    <w:pPr>
      <w:keepNext/>
      <w:spacing w:line="360" w:lineRule="auto"/>
      <w:jc w:val="center"/>
    </w:pPr>
    <w:rPr>
      <w:rFonts w:ascii="Arial" w:eastAsia="Times New Roman" w:hAnsi="Arial" w:cs="Arial"/>
      <w:b/>
      <w:sz w:val="22"/>
      <w:lang w:val="es-EC"/>
    </w:rPr>
  </w:style>
  <w:style w:type="paragraph" w:customStyle="1" w:styleId="EstiloGrfico">
    <w:name w:val="Estilo Gráfico"/>
    <w:basedOn w:val="EstiloFigura"/>
    <w:rsid w:val="001F04BB"/>
  </w:style>
  <w:style w:type="paragraph" w:customStyle="1" w:styleId="EstiloTtulo3Arial">
    <w:name w:val="Estilo Título 3 + Arial"/>
    <w:basedOn w:val="Ttulo3"/>
    <w:rsid w:val="001F04BB"/>
    <w:pPr>
      <w:numPr>
        <w:ilvl w:val="2"/>
      </w:numPr>
      <w:shd w:val="solid" w:color="B1B1CB" w:fill="auto"/>
      <w:spacing w:before="0" w:after="0" w:line="360" w:lineRule="auto"/>
      <w:ind w:left="1760" w:hanging="720"/>
      <w:jc w:val="both"/>
    </w:pPr>
    <w:rPr>
      <w:rFonts w:ascii="Arial" w:hAnsi="Arial"/>
      <w:bCs w:val="0"/>
      <w:smallCaps/>
      <w:sz w:val="22"/>
      <w:szCs w:val="20"/>
      <w:lang w:val="es-EC"/>
    </w:rPr>
  </w:style>
  <w:style w:type="paragraph" w:styleId="Textonotapie">
    <w:name w:val="footnote text"/>
    <w:basedOn w:val="Normal"/>
    <w:link w:val="TextonotapieCar"/>
    <w:semiHidden/>
    <w:rsid w:val="001F04BB"/>
    <w:pPr>
      <w:keepNext/>
      <w:jc w:val="both"/>
    </w:pPr>
    <w:rPr>
      <w:rFonts w:ascii="Arial" w:eastAsia="Times New Roman" w:hAnsi="Arial"/>
      <w:sz w:val="20"/>
      <w:szCs w:val="20"/>
      <w:lang w:val="es-EC"/>
    </w:rPr>
  </w:style>
  <w:style w:type="character" w:customStyle="1" w:styleId="TextonotapieCar">
    <w:name w:val="Texto nota pie Car"/>
    <w:basedOn w:val="Fuentedeprrafopredeter"/>
    <w:link w:val="Textonotapie"/>
    <w:semiHidden/>
    <w:rsid w:val="001F04BB"/>
    <w:rPr>
      <w:rFonts w:ascii="Arial" w:eastAsia="Times New Roman" w:hAnsi="Arial" w:cs="Times New Roman"/>
      <w:sz w:val="20"/>
      <w:szCs w:val="20"/>
      <w:lang w:eastAsia="es-ES"/>
    </w:rPr>
  </w:style>
  <w:style w:type="paragraph" w:styleId="ndice1">
    <w:name w:val="index 1"/>
    <w:basedOn w:val="Normal"/>
    <w:next w:val="Normal"/>
    <w:autoRedefine/>
    <w:semiHidden/>
    <w:rsid w:val="001F04BB"/>
    <w:pPr>
      <w:keepNext/>
      <w:ind w:left="240" w:hanging="240"/>
      <w:jc w:val="both"/>
    </w:pPr>
    <w:rPr>
      <w:rFonts w:ascii="Arial" w:eastAsia="Times New Roman" w:hAnsi="Arial"/>
      <w:sz w:val="22"/>
      <w:lang w:val="es-EC"/>
    </w:rPr>
  </w:style>
  <w:style w:type="paragraph" w:styleId="Tabladeilustraciones">
    <w:name w:val="table of figures"/>
    <w:basedOn w:val="Normal"/>
    <w:next w:val="Textonotapie"/>
    <w:uiPriority w:val="99"/>
    <w:rsid w:val="001F04BB"/>
    <w:pPr>
      <w:keepNext/>
      <w:framePr w:wrap="around" w:vAnchor="text" w:hAnchor="text" w:y="1"/>
      <w:widowControl w:val="0"/>
      <w:tabs>
        <w:tab w:val="right" w:leader="dot" w:pos="8777"/>
      </w:tabs>
      <w:ind w:left="475" w:hanging="475"/>
      <w:jc w:val="both"/>
    </w:pPr>
    <w:rPr>
      <w:rFonts w:ascii="Arial" w:eastAsia="Times New Roman" w:hAnsi="Arial" w:cs="Arial"/>
      <w:b/>
      <w:sz w:val="22"/>
      <w:lang w:val="es-EC"/>
    </w:rPr>
  </w:style>
  <w:style w:type="paragraph" w:customStyle="1" w:styleId="Figura">
    <w:name w:val="Figura"/>
    <w:basedOn w:val="Tabladeilustraciones"/>
    <w:rsid w:val="001F04BB"/>
    <w:pPr>
      <w:framePr w:wrap="auto" w:vAnchor="margin" w:yAlign="inline"/>
      <w:jc w:val="center"/>
    </w:pPr>
  </w:style>
  <w:style w:type="paragraph" w:customStyle="1" w:styleId="p3">
    <w:name w:val="p3"/>
    <w:basedOn w:val="Normal"/>
    <w:rsid w:val="001F04BB"/>
    <w:pPr>
      <w:keepNext/>
      <w:widowControl w:val="0"/>
      <w:spacing w:line="240" w:lineRule="atLeast"/>
      <w:ind w:left="1152" w:hanging="288"/>
      <w:jc w:val="both"/>
    </w:pPr>
    <w:rPr>
      <w:rFonts w:ascii="Arial" w:eastAsia="Times New Roman" w:hAnsi="Arial"/>
      <w:snapToGrid w:val="0"/>
      <w:sz w:val="22"/>
      <w:szCs w:val="20"/>
      <w:lang w:val="es-EC"/>
    </w:rPr>
  </w:style>
  <w:style w:type="character" w:styleId="Refdenotaalpie">
    <w:name w:val="footnote reference"/>
    <w:rsid w:val="001F04BB"/>
    <w:rPr>
      <w:vertAlign w:val="superscript"/>
    </w:rPr>
  </w:style>
  <w:style w:type="paragraph" w:customStyle="1" w:styleId="p2">
    <w:name w:val="p2"/>
    <w:basedOn w:val="Normal"/>
    <w:rsid w:val="001F04BB"/>
    <w:pPr>
      <w:keepNext/>
      <w:widowControl w:val="0"/>
      <w:tabs>
        <w:tab w:val="left" w:pos="720"/>
      </w:tabs>
      <w:spacing w:line="240" w:lineRule="atLeast"/>
      <w:jc w:val="both"/>
    </w:pPr>
    <w:rPr>
      <w:rFonts w:ascii="Arial" w:eastAsia="Times New Roman" w:hAnsi="Arial"/>
      <w:snapToGrid w:val="0"/>
      <w:sz w:val="22"/>
      <w:szCs w:val="20"/>
      <w:lang w:val="es-EC"/>
    </w:rPr>
  </w:style>
  <w:style w:type="character" w:customStyle="1" w:styleId="strongtext">
    <w:name w:val="strongtext"/>
    <w:basedOn w:val="Fuentedeprrafopredeter"/>
    <w:rsid w:val="001F04BB"/>
  </w:style>
  <w:style w:type="paragraph" w:customStyle="1" w:styleId="EstiloTtulo4Arial">
    <w:name w:val="Estilo Título 4+Arial"/>
    <w:basedOn w:val="Normal"/>
    <w:next w:val="Asuntodelcomentario"/>
    <w:rsid w:val="001F04BB"/>
    <w:pPr>
      <w:keepNext/>
      <w:widowControl w:val="0"/>
      <w:shd w:val="clear" w:color="auto" w:fill="E6E6E6"/>
      <w:jc w:val="both"/>
    </w:pPr>
    <w:rPr>
      <w:rFonts w:ascii="Arial" w:eastAsia="Times New Roman" w:hAnsi="Arial"/>
      <w:b/>
      <w:smallCaps/>
      <w:sz w:val="22"/>
      <w:lang w:val="es-EC"/>
    </w:rPr>
  </w:style>
  <w:style w:type="paragraph" w:customStyle="1" w:styleId="EstiloTtulo2Arial">
    <w:name w:val="Estilo Título 2+ Arial"/>
    <w:basedOn w:val="Normal"/>
    <w:rsid w:val="001F04BB"/>
    <w:pPr>
      <w:keepNext/>
      <w:shd w:val="clear" w:color="auto" w:fill="B3B3B3"/>
      <w:spacing w:line="360" w:lineRule="auto"/>
      <w:jc w:val="both"/>
      <w:outlineLvl w:val="1"/>
    </w:pPr>
    <w:rPr>
      <w:rFonts w:ascii="Arial" w:eastAsia="Times New Roman" w:hAnsi="Arial"/>
      <w:b/>
      <w:bCs/>
      <w:smallCaps/>
      <w:sz w:val="22"/>
      <w:lang w:val="es-EC"/>
    </w:rPr>
  </w:style>
  <w:style w:type="paragraph" w:customStyle="1" w:styleId="EstiloTtulo3Arial0">
    <w:name w:val="Estilo Título 3+ Arial"/>
    <w:basedOn w:val="Normal"/>
    <w:rsid w:val="001F04BB"/>
    <w:pPr>
      <w:keepNext/>
      <w:shd w:val="clear" w:color="B1B1CB" w:fill="CCCCCC"/>
      <w:spacing w:before="60" w:after="60"/>
      <w:jc w:val="both"/>
      <w:outlineLvl w:val="2"/>
    </w:pPr>
    <w:rPr>
      <w:rFonts w:ascii="Arial" w:eastAsia="Times New Roman" w:hAnsi="Arial"/>
      <w:b/>
      <w:bCs/>
      <w:smallCaps/>
      <w:sz w:val="22"/>
      <w:szCs w:val="20"/>
      <w:lang w:val="es-EC"/>
    </w:rPr>
  </w:style>
  <w:style w:type="paragraph" w:customStyle="1" w:styleId="EstiloTtulo1Arial">
    <w:name w:val="Estilo Título 1 + Arial"/>
    <w:basedOn w:val="Normal"/>
    <w:rsid w:val="001F04BB"/>
    <w:pPr>
      <w:keepNext/>
      <w:shd w:val="solid" w:color="787878" w:fill="auto"/>
      <w:spacing w:before="60" w:after="60" w:line="360" w:lineRule="auto"/>
      <w:jc w:val="both"/>
      <w:outlineLvl w:val="0"/>
    </w:pPr>
    <w:rPr>
      <w:rFonts w:ascii="Arial" w:eastAsia="Times New Roman" w:hAnsi="Arial"/>
      <w:b/>
      <w:bCs/>
      <w:smallCaps/>
      <w:color w:val="FFFFFF"/>
      <w:kern w:val="28"/>
      <w:szCs w:val="28"/>
      <w:lang w:val="es-EC"/>
    </w:rPr>
  </w:style>
  <w:style w:type="paragraph" w:styleId="Mapadeldocumento">
    <w:name w:val="Document Map"/>
    <w:basedOn w:val="Normal"/>
    <w:link w:val="MapadeldocumentoCar"/>
    <w:semiHidden/>
    <w:rsid w:val="001F04BB"/>
    <w:pPr>
      <w:keepNext/>
      <w:shd w:val="clear" w:color="auto" w:fill="000080"/>
      <w:jc w:val="both"/>
    </w:pPr>
    <w:rPr>
      <w:rFonts w:ascii="Tahoma" w:eastAsia="Times New Roman" w:hAnsi="Tahoma" w:cs="Tahoma"/>
      <w:sz w:val="20"/>
      <w:szCs w:val="20"/>
      <w:lang w:val="es-EC"/>
    </w:rPr>
  </w:style>
  <w:style w:type="character" w:customStyle="1" w:styleId="MapadeldocumentoCar">
    <w:name w:val="Mapa del documento Car"/>
    <w:basedOn w:val="Fuentedeprrafopredeter"/>
    <w:link w:val="Mapadeldocumento"/>
    <w:semiHidden/>
    <w:rsid w:val="001F04BB"/>
    <w:rPr>
      <w:rFonts w:ascii="Tahoma" w:eastAsia="Times New Roman" w:hAnsi="Tahoma" w:cs="Tahoma"/>
      <w:sz w:val="20"/>
      <w:szCs w:val="20"/>
      <w:shd w:val="clear" w:color="auto" w:fill="000080"/>
      <w:lang w:eastAsia="es-ES"/>
    </w:rPr>
  </w:style>
  <w:style w:type="paragraph" w:styleId="Lista">
    <w:name w:val="List"/>
    <w:basedOn w:val="Normal"/>
    <w:rsid w:val="001F04BB"/>
    <w:pPr>
      <w:keepNext/>
      <w:ind w:left="283" w:hanging="283"/>
      <w:jc w:val="both"/>
    </w:pPr>
    <w:rPr>
      <w:rFonts w:ascii="Arial" w:eastAsia="Times New Roman" w:hAnsi="Arial"/>
      <w:sz w:val="22"/>
      <w:lang w:val="es-EC"/>
    </w:rPr>
  </w:style>
  <w:style w:type="paragraph" w:styleId="Lista2">
    <w:name w:val="List 2"/>
    <w:basedOn w:val="Normal"/>
    <w:rsid w:val="001F04BB"/>
    <w:pPr>
      <w:keepNext/>
      <w:ind w:left="566" w:hanging="283"/>
      <w:jc w:val="both"/>
    </w:pPr>
    <w:rPr>
      <w:rFonts w:ascii="Arial" w:eastAsia="Times New Roman" w:hAnsi="Arial"/>
      <w:sz w:val="22"/>
      <w:lang w:val="es-EC"/>
    </w:rPr>
  </w:style>
  <w:style w:type="paragraph" w:styleId="Lista3">
    <w:name w:val="List 3"/>
    <w:basedOn w:val="Normal"/>
    <w:rsid w:val="001F04BB"/>
    <w:pPr>
      <w:keepNext/>
      <w:ind w:left="849" w:hanging="283"/>
      <w:jc w:val="both"/>
    </w:pPr>
    <w:rPr>
      <w:rFonts w:ascii="Arial" w:eastAsia="Times New Roman" w:hAnsi="Arial"/>
      <w:sz w:val="22"/>
      <w:lang w:val="es-EC"/>
    </w:rPr>
  </w:style>
  <w:style w:type="paragraph" w:styleId="Lista4">
    <w:name w:val="List 4"/>
    <w:basedOn w:val="Normal"/>
    <w:rsid w:val="001F04BB"/>
    <w:pPr>
      <w:keepNext/>
      <w:ind w:left="1132" w:hanging="283"/>
      <w:jc w:val="both"/>
    </w:pPr>
    <w:rPr>
      <w:rFonts w:ascii="Arial" w:eastAsia="Times New Roman" w:hAnsi="Arial"/>
      <w:sz w:val="22"/>
      <w:lang w:val="es-EC"/>
    </w:rPr>
  </w:style>
  <w:style w:type="paragraph" w:styleId="Lista5">
    <w:name w:val="List 5"/>
    <w:basedOn w:val="Normal"/>
    <w:rsid w:val="001F04BB"/>
    <w:pPr>
      <w:keepNext/>
      <w:ind w:left="1415" w:hanging="283"/>
      <w:jc w:val="both"/>
    </w:pPr>
    <w:rPr>
      <w:rFonts w:ascii="Arial" w:eastAsia="Times New Roman" w:hAnsi="Arial"/>
      <w:sz w:val="22"/>
      <w:lang w:val="es-EC"/>
    </w:rPr>
  </w:style>
  <w:style w:type="paragraph" w:styleId="Continuarlista2">
    <w:name w:val="List Continue 2"/>
    <w:basedOn w:val="Normal"/>
    <w:rsid w:val="001F04BB"/>
    <w:pPr>
      <w:keepNext/>
      <w:spacing w:after="120"/>
      <w:ind w:left="566"/>
      <w:jc w:val="both"/>
    </w:pPr>
    <w:rPr>
      <w:rFonts w:ascii="Arial" w:eastAsia="Times New Roman" w:hAnsi="Arial"/>
      <w:sz w:val="22"/>
      <w:lang w:val="es-EC"/>
    </w:rPr>
  </w:style>
  <w:style w:type="paragraph" w:styleId="Continuarlista3">
    <w:name w:val="List Continue 3"/>
    <w:basedOn w:val="Normal"/>
    <w:rsid w:val="001F04BB"/>
    <w:pPr>
      <w:keepNext/>
      <w:spacing w:after="120"/>
      <w:ind w:left="849"/>
      <w:jc w:val="both"/>
    </w:pPr>
    <w:rPr>
      <w:rFonts w:ascii="Arial" w:eastAsia="Times New Roman" w:hAnsi="Arial"/>
      <w:sz w:val="22"/>
      <w:lang w:val="es-EC"/>
    </w:rPr>
  </w:style>
  <w:style w:type="paragraph" w:styleId="Continuarlista5">
    <w:name w:val="List Continue 5"/>
    <w:basedOn w:val="Normal"/>
    <w:rsid w:val="001F04BB"/>
    <w:pPr>
      <w:keepNext/>
      <w:spacing w:after="120"/>
      <w:ind w:left="1415"/>
      <w:jc w:val="both"/>
    </w:pPr>
    <w:rPr>
      <w:rFonts w:ascii="Arial" w:eastAsia="Times New Roman" w:hAnsi="Arial"/>
      <w:sz w:val="22"/>
      <w:lang w:val="es-EC"/>
    </w:rPr>
  </w:style>
  <w:style w:type="paragraph" w:styleId="Sangradetextonormal">
    <w:name w:val="Body Text Indent"/>
    <w:basedOn w:val="Normal"/>
    <w:link w:val="SangradetextonormalCar"/>
    <w:rsid w:val="001F04BB"/>
    <w:pPr>
      <w:keepNext/>
      <w:spacing w:after="120"/>
      <w:ind w:left="283"/>
      <w:jc w:val="both"/>
    </w:pPr>
    <w:rPr>
      <w:rFonts w:ascii="Arial" w:eastAsia="Times New Roman" w:hAnsi="Arial"/>
      <w:sz w:val="22"/>
      <w:lang w:val="es-EC"/>
    </w:rPr>
  </w:style>
  <w:style w:type="character" w:customStyle="1" w:styleId="SangradetextonormalCar">
    <w:name w:val="Sangría de texto normal Car"/>
    <w:basedOn w:val="Fuentedeprrafopredeter"/>
    <w:link w:val="Sangradetextonormal"/>
    <w:rsid w:val="001F04BB"/>
    <w:rPr>
      <w:rFonts w:ascii="Arial" w:eastAsia="Times New Roman" w:hAnsi="Arial" w:cs="Times New Roman"/>
      <w:szCs w:val="24"/>
      <w:lang w:eastAsia="es-ES"/>
    </w:rPr>
  </w:style>
  <w:style w:type="paragraph" w:styleId="Textoindependienteprimerasangra2">
    <w:name w:val="Body Text First Indent 2"/>
    <w:basedOn w:val="Sangradetextonormal"/>
    <w:link w:val="Textoindependienteprimerasangra2Car"/>
    <w:rsid w:val="001F04BB"/>
    <w:pPr>
      <w:ind w:firstLine="210"/>
    </w:pPr>
  </w:style>
  <w:style w:type="character" w:customStyle="1" w:styleId="Textoindependienteprimerasangra2Car">
    <w:name w:val="Texto independiente primera sangría 2 Car"/>
    <w:basedOn w:val="SangradetextonormalCar"/>
    <w:link w:val="Textoindependienteprimerasangra2"/>
    <w:rsid w:val="001F04BB"/>
    <w:rPr>
      <w:rFonts w:ascii="Arial" w:eastAsia="Times New Roman" w:hAnsi="Arial" w:cs="Times New Roman"/>
      <w:szCs w:val="24"/>
      <w:lang w:eastAsia="es-ES"/>
    </w:rPr>
  </w:style>
  <w:style w:type="paragraph" w:styleId="Fecha">
    <w:name w:val="Date"/>
    <w:basedOn w:val="Normal"/>
    <w:next w:val="Normal"/>
    <w:link w:val="FechaCar"/>
    <w:rsid w:val="001F04BB"/>
    <w:pPr>
      <w:keepNext/>
      <w:jc w:val="both"/>
    </w:pPr>
    <w:rPr>
      <w:rFonts w:ascii="Arial" w:eastAsia="Times New Roman" w:hAnsi="Arial"/>
      <w:sz w:val="22"/>
      <w:lang w:val="es-EC"/>
    </w:rPr>
  </w:style>
  <w:style w:type="character" w:customStyle="1" w:styleId="FechaCar">
    <w:name w:val="Fecha Car"/>
    <w:basedOn w:val="Fuentedeprrafopredeter"/>
    <w:link w:val="Fecha"/>
    <w:rsid w:val="001F04BB"/>
    <w:rPr>
      <w:rFonts w:ascii="Arial" w:eastAsia="Times New Roman" w:hAnsi="Arial" w:cs="Times New Roman"/>
      <w:szCs w:val="24"/>
      <w:lang w:eastAsia="es-ES"/>
    </w:rPr>
  </w:style>
  <w:style w:type="paragraph" w:customStyle="1" w:styleId="Epgrafe1">
    <w:name w:val="Epígrafe1"/>
    <w:basedOn w:val="Normal"/>
    <w:next w:val="Normal"/>
    <w:unhideWhenUsed/>
    <w:rsid w:val="001F04BB"/>
    <w:pPr>
      <w:keepNext/>
      <w:jc w:val="center"/>
    </w:pPr>
    <w:rPr>
      <w:rFonts w:ascii="Arial" w:eastAsia="Times New Roman" w:hAnsi="Arial"/>
      <w:b/>
      <w:bCs/>
      <w:sz w:val="22"/>
      <w:szCs w:val="20"/>
      <w:lang w:val="es-EC"/>
    </w:rPr>
  </w:style>
  <w:style w:type="paragraph" w:customStyle="1" w:styleId="Ttulos">
    <w:name w:val="Títulos"/>
    <w:basedOn w:val="Ttulo10"/>
    <w:rsid w:val="001F04BB"/>
    <w:pPr>
      <w:pBdr>
        <w:bottom w:val="single" w:sz="8" w:space="4" w:color="4F81BD"/>
      </w:pBdr>
      <w:spacing w:before="0" w:after="0"/>
      <w:contextualSpacing/>
      <w:jc w:val="both"/>
      <w:outlineLvl w:val="9"/>
    </w:pPr>
    <w:rPr>
      <w:rFonts w:ascii="Arial" w:hAnsi="Arial"/>
      <w:bCs/>
      <w:spacing w:val="5"/>
      <w:kern w:val="36"/>
      <w:sz w:val="24"/>
      <w:szCs w:val="52"/>
    </w:rPr>
  </w:style>
  <w:style w:type="paragraph" w:customStyle="1" w:styleId="Ttulo10">
    <w:name w:val="Título1"/>
    <w:basedOn w:val="Normal"/>
    <w:next w:val="Normal"/>
    <w:link w:val="TtuloCar"/>
    <w:uiPriority w:val="99"/>
    <w:rsid w:val="001F04BB"/>
    <w:pPr>
      <w:keepNext/>
      <w:spacing w:before="240" w:after="60"/>
      <w:jc w:val="center"/>
      <w:outlineLvl w:val="0"/>
    </w:pPr>
    <w:rPr>
      <w:rFonts w:asciiTheme="majorHAnsi" w:eastAsiaTheme="majorEastAsia" w:hAnsiTheme="majorHAnsi" w:cstheme="majorBidi"/>
      <w:spacing w:val="-10"/>
      <w:kern w:val="28"/>
      <w:sz w:val="56"/>
      <w:szCs w:val="56"/>
    </w:rPr>
  </w:style>
  <w:style w:type="paragraph" w:customStyle="1" w:styleId="Primernivel">
    <w:name w:val="Primer nivel"/>
    <w:basedOn w:val="Textoindependiente"/>
    <w:autoRedefine/>
    <w:rsid w:val="001F04BB"/>
    <w:pPr>
      <w:widowControl w:val="0"/>
      <w:numPr>
        <w:numId w:val="9"/>
      </w:numPr>
    </w:pPr>
  </w:style>
  <w:style w:type="paragraph" w:customStyle="1" w:styleId="Segundonivel">
    <w:name w:val="Segundo nivel"/>
    <w:basedOn w:val="Primernivel"/>
    <w:rsid w:val="001F04BB"/>
    <w:pPr>
      <w:numPr>
        <w:numId w:val="10"/>
      </w:numPr>
      <w:ind w:left="680" w:hanging="340"/>
    </w:pPr>
  </w:style>
  <w:style w:type="paragraph" w:customStyle="1" w:styleId="Tercernivel">
    <w:name w:val="Tercer nivel"/>
    <w:basedOn w:val="Textoindependiente"/>
    <w:rsid w:val="001F04BB"/>
    <w:pPr>
      <w:widowControl w:val="0"/>
      <w:numPr>
        <w:numId w:val="11"/>
      </w:numPr>
      <w:ind w:left="1020" w:hanging="340"/>
    </w:pPr>
  </w:style>
  <w:style w:type="paragraph" w:customStyle="1" w:styleId="NivelDos">
    <w:name w:val="Nivel Dos"/>
    <w:basedOn w:val="NivelUno"/>
    <w:qFormat/>
    <w:rsid w:val="001F04BB"/>
    <w:pPr>
      <w:numPr>
        <w:numId w:val="14"/>
      </w:numPr>
    </w:pPr>
    <w:rPr>
      <w:b/>
      <w:bCs/>
    </w:rPr>
  </w:style>
  <w:style w:type="character" w:styleId="Textoennegrita">
    <w:name w:val="Strong"/>
    <w:uiPriority w:val="22"/>
    <w:qFormat/>
    <w:rsid w:val="001F04BB"/>
    <w:rPr>
      <w:b/>
      <w:bCs/>
    </w:rPr>
  </w:style>
  <w:style w:type="character" w:styleId="nfasis">
    <w:name w:val="Emphasis"/>
    <w:uiPriority w:val="20"/>
    <w:rsid w:val="001F04BB"/>
    <w:rPr>
      <w:i/>
      <w:iCs/>
    </w:rPr>
  </w:style>
  <w:style w:type="paragraph" w:customStyle="1" w:styleId="Prrafodelista1">
    <w:name w:val="Párrafo de lista1"/>
    <w:basedOn w:val="Normal"/>
    <w:uiPriority w:val="34"/>
    <w:rsid w:val="001F04BB"/>
    <w:pPr>
      <w:keepNext/>
      <w:ind w:left="708"/>
    </w:pPr>
    <w:rPr>
      <w:rFonts w:ascii="Times New Roman" w:eastAsia="Times New Roman" w:hAnsi="Times New Roman"/>
      <w:lang w:val="es-EC"/>
    </w:rPr>
  </w:style>
  <w:style w:type="paragraph" w:customStyle="1" w:styleId="NivelTres">
    <w:name w:val="Nivel Tres"/>
    <w:basedOn w:val="NivelDos"/>
    <w:qFormat/>
    <w:rsid w:val="001F04BB"/>
    <w:pPr>
      <w:numPr>
        <w:numId w:val="12"/>
      </w:numPr>
      <w:ind w:left="1020" w:hanging="340"/>
    </w:pPr>
  </w:style>
  <w:style w:type="paragraph" w:customStyle="1" w:styleId="StyleNivelUnoBold">
    <w:name w:val="Style Nivel Uno + Bold"/>
    <w:basedOn w:val="NivelUno"/>
    <w:rsid w:val="001F04BB"/>
    <w:pPr>
      <w:numPr>
        <w:numId w:val="0"/>
      </w:numPr>
      <w:ind w:left="680"/>
    </w:pPr>
  </w:style>
  <w:style w:type="paragraph" w:customStyle="1" w:styleId="CM13">
    <w:name w:val="CM13"/>
    <w:basedOn w:val="Default"/>
    <w:next w:val="Default"/>
    <w:uiPriority w:val="99"/>
    <w:rsid w:val="001F04BB"/>
    <w:pPr>
      <w:widowControl w:val="0"/>
    </w:pPr>
    <w:rPr>
      <w:rFonts w:ascii="Times New Roman" w:eastAsia="Times New Roman" w:hAnsi="Times New Roman" w:cs="Times New Roman"/>
      <w:color w:val="auto"/>
      <w:lang w:eastAsia="es-EC"/>
    </w:rPr>
  </w:style>
  <w:style w:type="character" w:customStyle="1" w:styleId="WW8Num4z0">
    <w:name w:val="WW8Num4z0"/>
    <w:rsid w:val="001F04BB"/>
    <w:rPr>
      <w:rFonts w:ascii="Wingdings" w:hAnsi="Wingdings"/>
    </w:rPr>
  </w:style>
  <w:style w:type="paragraph" w:customStyle="1" w:styleId="EstiloTtulo1">
    <w:name w:val="Estilo Título 1"/>
    <w:basedOn w:val="Normal"/>
    <w:rsid w:val="001F04BB"/>
    <w:pPr>
      <w:keepNext/>
      <w:numPr>
        <w:numId w:val="13"/>
      </w:numPr>
      <w:shd w:val="clear" w:color="787878" w:fill="auto"/>
      <w:jc w:val="both"/>
      <w:outlineLvl w:val="0"/>
    </w:pPr>
    <w:rPr>
      <w:rFonts w:ascii="Arial" w:eastAsia="Times New Roman" w:hAnsi="Arial"/>
      <w:b/>
      <w:bCs/>
      <w:kern w:val="28"/>
      <w:sz w:val="22"/>
      <w:szCs w:val="28"/>
      <w:lang w:val="es-EC"/>
    </w:rPr>
  </w:style>
  <w:style w:type="paragraph" w:customStyle="1" w:styleId="EstiloTtulo2">
    <w:name w:val="Estilo Título 2"/>
    <w:basedOn w:val="Normal"/>
    <w:rsid w:val="001F04BB"/>
    <w:pPr>
      <w:keepNext/>
      <w:numPr>
        <w:ilvl w:val="1"/>
        <w:numId w:val="13"/>
      </w:numPr>
      <w:jc w:val="both"/>
      <w:outlineLvl w:val="1"/>
    </w:pPr>
    <w:rPr>
      <w:rFonts w:ascii="Arial" w:eastAsia="Times New Roman" w:hAnsi="Arial"/>
      <w:b/>
      <w:bCs/>
      <w:sz w:val="22"/>
      <w:lang w:val="es-EC"/>
    </w:rPr>
  </w:style>
  <w:style w:type="paragraph" w:customStyle="1" w:styleId="EstiloTtulo3">
    <w:name w:val="Estilo Título 3"/>
    <w:basedOn w:val="Normal"/>
    <w:rsid w:val="001F04BB"/>
    <w:pPr>
      <w:keepNext/>
      <w:numPr>
        <w:ilvl w:val="2"/>
        <w:numId w:val="13"/>
      </w:numPr>
      <w:shd w:val="clear" w:color="B1B1CB" w:fill="auto"/>
      <w:jc w:val="both"/>
      <w:outlineLvl w:val="2"/>
    </w:pPr>
    <w:rPr>
      <w:rFonts w:ascii="Arial" w:eastAsia="Times New Roman" w:hAnsi="Arial"/>
      <w:b/>
      <w:bCs/>
      <w:sz w:val="22"/>
      <w:szCs w:val="20"/>
      <w:lang w:val="es-EC"/>
    </w:rPr>
  </w:style>
  <w:style w:type="paragraph" w:customStyle="1" w:styleId="EstiloTtulo4">
    <w:name w:val="Estilo Título 4"/>
    <w:basedOn w:val="Normal"/>
    <w:rsid w:val="001F04BB"/>
    <w:pPr>
      <w:keepNext/>
      <w:keepLines/>
      <w:widowControl w:val="0"/>
      <w:numPr>
        <w:ilvl w:val="3"/>
        <w:numId w:val="13"/>
      </w:numPr>
      <w:jc w:val="both"/>
      <w:outlineLvl w:val="3"/>
    </w:pPr>
    <w:rPr>
      <w:rFonts w:ascii="Arial" w:eastAsia="Times New Roman" w:hAnsi="Arial"/>
      <w:b/>
      <w:iCs/>
      <w:sz w:val="22"/>
      <w:lang w:val="es-EC"/>
    </w:rPr>
  </w:style>
  <w:style w:type="paragraph" w:customStyle="1" w:styleId="EstiloparaFigura">
    <w:name w:val="Estilo para Figura"/>
    <w:basedOn w:val="Normal"/>
    <w:link w:val="EstiloparaFiguraChar"/>
    <w:rsid w:val="001F04BB"/>
    <w:pPr>
      <w:keepNext/>
      <w:widowControl w:val="0"/>
      <w:ind w:left="475" w:hanging="475"/>
      <w:jc w:val="center"/>
    </w:pPr>
    <w:rPr>
      <w:rFonts w:ascii="Arial" w:eastAsia="Times New Roman" w:hAnsi="Arial"/>
      <w:b/>
      <w:bCs/>
      <w:sz w:val="22"/>
      <w:lang w:val="es-EC"/>
    </w:rPr>
  </w:style>
  <w:style w:type="character" w:customStyle="1" w:styleId="EstiloparaFiguraChar">
    <w:name w:val="Estilo para Figura Char"/>
    <w:link w:val="EstiloparaFigura"/>
    <w:rsid w:val="001F04BB"/>
    <w:rPr>
      <w:rFonts w:ascii="Arial" w:eastAsia="Times New Roman" w:hAnsi="Arial" w:cs="Times New Roman"/>
      <w:b/>
      <w:bCs/>
      <w:szCs w:val="24"/>
      <w:lang w:eastAsia="es-ES"/>
    </w:rPr>
  </w:style>
  <w:style w:type="character" w:customStyle="1" w:styleId="WW8Num33z2">
    <w:name w:val="WW8Num33z2"/>
    <w:rsid w:val="001F04BB"/>
    <w:rPr>
      <w:rFonts w:ascii="Wingdings" w:hAnsi="Wingdings"/>
    </w:rPr>
  </w:style>
  <w:style w:type="paragraph" w:styleId="Sangra2detindependiente">
    <w:name w:val="Body Text Indent 2"/>
    <w:basedOn w:val="Normal"/>
    <w:link w:val="Sangra2detindependienteCar"/>
    <w:rsid w:val="001F04BB"/>
    <w:pPr>
      <w:spacing w:line="360" w:lineRule="auto"/>
      <w:ind w:left="709"/>
    </w:pPr>
    <w:rPr>
      <w:rFonts w:ascii="Times New Roman" w:eastAsia="Times New Roman" w:hAnsi="Times New Roman"/>
    </w:rPr>
  </w:style>
  <w:style w:type="character" w:customStyle="1" w:styleId="Sangra2detindependienteCar">
    <w:name w:val="Sangría 2 de t. independiente Car"/>
    <w:basedOn w:val="Fuentedeprrafopredeter"/>
    <w:link w:val="Sangra2detindependiente"/>
    <w:rsid w:val="001F04BB"/>
    <w:rPr>
      <w:rFonts w:ascii="Times New Roman" w:eastAsia="Times New Roman" w:hAnsi="Times New Roman" w:cs="Times New Roman"/>
      <w:sz w:val="24"/>
      <w:szCs w:val="24"/>
      <w:lang w:val="es-ES_tradnl" w:eastAsia="es-ES"/>
    </w:rPr>
  </w:style>
  <w:style w:type="character" w:customStyle="1" w:styleId="WW8Num14z0">
    <w:name w:val="WW8Num14z0"/>
    <w:rsid w:val="001F04BB"/>
    <w:rPr>
      <w:rFonts w:ascii="Symbol" w:hAnsi="Symbol"/>
    </w:rPr>
  </w:style>
  <w:style w:type="paragraph" w:customStyle="1" w:styleId="Textoindependiente32">
    <w:name w:val="Texto independiente 32"/>
    <w:basedOn w:val="Normal"/>
    <w:rsid w:val="001F04BB"/>
    <w:pPr>
      <w:keepNext/>
      <w:jc w:val="both"/>
    </w:pPr>
    <w:rPr>
      <w:rFonts w:ascii="Century Gothic" w:eastAsia="Times New Roman" w:hAnsi="Century Gothic" w:cs="Arial"/>
      <w:sz w:val="22"/>
      <w:szCs w:val="40"/>
      <w:lang w:eastAsia="ar-SA"/>
    </w:rPr>
  </w:style>
  <w:style w:type="character" w:customStyle="1" w:styleId="WW8Num13z1">
    <w:name w:val="WW8Num13z1"/>
    <w:rsid w:val="001F04BB"/>
    <w:rPr>
      <w:rFonts w:ascii="Courier New" w:hAnsi="Courier New" w:cs="Courier New"/>
    </w:rPr>
  </w:style>
  <w:style w:type="table" w:customStyle="1" w:styleId="LightList-Accent11">
    <w:name w:val="Light List - Accent 11"/>
    <w:basedOn w:val="Tablanormal"/>
    <w:uiPriority w:val="61"/>
    <w:rsid w:val="001F04BB"/>
    <w:pPr>
      <w:spacing w:after="0" w:line="240" w:lineRule="auto"/>
    </w:pPr>
    <w:rPr>
      <w:rFonts w:ascii="Calibri" w:eastAsia="Calibri" w:hAnsi="Calibri" w:cs="Times New Roman"/>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customStyle="1" w:styleId="Prefacio">
    <w:name w:val="Prefacio"/>
    <w:basedOn w:val="Ttulos"/>
    <w:next w:val="Normal"/>
    <w:qFormat/>
    <w:rsid w:val="001F04BB"/>
    <w:rPr>
      <w:bCs w:val="0"/>
      <w:sz w:val="22"/>
    </w:rPr>
  </w:style>
  <w:style w:type="character" w:customStyle="1" w:styleId="st">
    <w:name w:val="st"/>
    <w:basedOn w:val="Fuentedeprrafopredeter"/>
    <w:rsid w:val="001F04BB"/>
  </w:style>
  <w:style w:type="table" w:customStyle="1" w:styleId="TablaASTINAVE">
    <w:name w:val="Tabla ASTINAVE"/>
    <w:basedOn w:val="Tablanormal"/>
    <w:uiPriority w:val="99"/>
    <w:rsid w:val="001F04BB"/>
    <w:pPr>
      <w:spacing w:after="0" w:line="240" w:lineRule="auto"/>
      <w:jc w:val="center"/>
    </w:pPr>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vAlign w:val="center"/>
    </w:tcPr>
    <w:tblStylePr w:type="firstRow">
      <w:pPr>
        <w:jc w:val="center"/>
      </w:pPr>
      <w:rPr>
        <w:rFonts w:ascii="Arial" w:hAnsi="Arial"/>
        <w:b/>
        <w:sz w:val="22"/>
      </w:rPr>
      <w:tblPr/>
      <w:tcPr>
        <w:shd w:val="clear" w:color="auto" w:fill="BFBFBF"/>
      </w:tcPr>
    </w:tblStylePr>
  </w:style>
  <w:style w:type="character" w:customStyle="1" w:styleId="Hipervnculovisitado1">
    <w:name w:val="Hipervínculo visitado1"/>
    <w:basedOn w:val="Fuentedeprrafopredeter"/>
    <w:semiHidden/>
    <w:unhideWhenUsed/>
    <w:rsid w:val="001F04BB"/>
    <w:rPr>
      <w:color w:val="954F72"/>
      <w:u w:val="single"/>
    </w:rPr>
  </w:style>
  <w:style w:type="character" w:customStyle="1" w:styleId="ui-provider">
    <w:name w:val="ui-provider"/>
    <w:basedOn w:val="Fuentedeprrafopredeter"/>
    <w:rsid w:val="001F04BB"/>
  </w:style>
  <w:style w:type="table" w:customStyle="1" w:styleId="TablaASTINAVEEP">
    <w:name w:val="Tabla ASTINAVE EP"/>
    <w:basedOn w:val="Tablanormal"/>
    <w:uiPriority w:val="99"/>
    <w:rsid w:val="001F04BB"/>
    <w:pPr>
      <w:spacing w:after="0" w:line="240" w:lineRule="auto"/>
    </w:pPr>
    <w:rPr>
      <w:rFonts w:ascii="Arial" w:eastAsia="Times New Roman" w:hAnsi="Arial" w:cs="Times New Roman"/>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firstRow">
      <w:rPr>
        <w:rFonts w:ascii="Arial" w:hAnsi="Arial"/>
        <w:b/>
        <w:sz w:val="22"/>
      </w:rPr>
      <w:tblPr/>
      <w:tcPr>
        <w:shd w:val="clear" w:color="auto" w:fill="BFBFBF"/>
      </w:tcPr>
    </w:tblStylePr>
  </w:style>
  <w:style w:type="character" w:customStyle="1" w:styleId="normaltextrun">
    <w:name w:val="normaltextrun"/>
    <w:basedOn w:val="Fuentedeprrafopredeter"/>
    <w:rsid w:val="001F04BB"/>
  </w:style>
  <w:style w:type="character" w:customStyle="1" w:styleId="eop">
    <w:name w:val="eop"/>
    <w:basedOn w:val="Fuentedeprrafopredeter"/>
    <w:rsid w:val="001F04BB"/>
  </w:style>
  <w:style w:type="character" w:styleId="Hipervnculovisitado">
    <w:name w:val="FollowedHyperlink"/>
    <w:basedOn w:val="Fuentedeprrafopredeter"/>
    <w:uiPriority w:val="99"/>
    <w:semiHidden/>
    <w:unhideWhenUsed/>
    <w:rsid w:val="001F04BB"/>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9012526">
      <w:bodyDiv w:val="1"/>
      <w:marLeft w:val="0"/>
      <w:marRight w:val="0"/>
      <w:marTop w:val="0"/>
      <w:marBottom w:val="0"/>
      <w:divBdr>
        <w:top w:val="none" w:sz="0" w:space="0" w:color="auto"/>
        <w:left w:val="none" w:sz="0" w:space="0" w:color="auto"/>
        <w:bottom w:val="none" w:sz="0" w:space="0" w:color="auto"/>
        <w:right w:val="none" w:sz="0" w:space="0" w:color="auto"/>
      </w:divBdr>
    </w:div>
    <w:div w:id="258949904">
      <w:bodyDiv w:val="1"/>
      <w:marLeft w:val="0"/>
      <w:marRight w:val="0"/>
      <w:marTop w:val="0"/>
      <w:marBottom w:val="0"/>
      <w:divBdr>
        <w:top w:val="none" w:sz="0" w:space="0" w:color="auto"/>
        <w:left w:val="none" w:sz="0" w:space="0" w:color="auto"/>
        <w:bottom w:val="none" w:sz="0" w:space="0" w:color="auto"/>
        <w:right w:val="none" w:sz="0" w:space="0" w:color="auto"/>
      </w:divBdr>
    </w:div>
    <w:div w:id="259728150">
      <w:bodyDiv w:val="1"/>
      <w:marLeft w:val="0"/>
      <w:marRight w:val="0"/>
      <w:marTop w:val="0"/>
      <w:marBottom w:val="0"/>
      <w:divBdr>
        <w:top w:val="none" w:sz="0" w:space="0" w:color="auto"/>
        <w:left w:val="none" w:sz="0" w:space="0" w:color="auto"/>
        <w:bottom w:val="none" w:sz="0" w:space="0" w:color="auto"/>
        <w:right w:val="none" w:sz="0" w:space="0" w:color="auto"/>
      </w:divBdr>
    </w:div>
    <w:div w:id="493494022">
      <w:bodyDiv w:val="1"/>
      <w:marLeft w:val="0"/>
      <w:marRight w:val="0"/>
      <w:marTop w:val="0"/>
      <w:marBottom w:val="0"/>
      <w:divBdr>
        <w:top w:val="none" w:sz="0" w:space="0" w:color="auto"/>
        <w:left w:val="none" w:sz="0" w:space="0" w:color="auto"/>
        <w:bottom w:val="none" w:sz="0" w:space="0" w:color="auto"/>
        <w:right w:val="none" w:sz="0" w:space="0" w:color="auto"/>
      </w:divBdr>
    </w:div>
    <w:div w:id="545727397">
      <w:bodyDiv w:val="1"/>
      <w:marLeft w:val="0"/>
      <w:marRight w:val="0"/>
      <w:marTop w:val="0"/>
      <w:marBottom w:val="0"/>
      <w:divBdr>
        <w:top w:val="none" w:sz="0" w:space="0" w:color="auto"/>
        <w:left w:val="none" w:sz="0" w:space="0" w:color="auto"/>
        <w:bottom w:val="none" w:sz="0" w:space="0" w:color="auto"/>
        <w:right w:val="none" w:sz="0" w:space="0" w:color="auto"/>
      </w:divBdr>
      <w:divsChild>
        <w:div w:id="296688444">
          <w:marLeft w:val="0"/>
          <w:marRight w:val="0"/>
          <w:marTop w:val="0"/>
          <w:marBottom w:val="0"/>
          <w:divBdr>
            <w:top w:val="none" w:sz="0" w:space="0" w:color="auto"/>
            <w:left w:val="none" w:sz="0" w:space="0" w:color="auto"/>
            <w:bottom w:val="none" w:sz="0" w:space="0" w:color="auto"/>
            <w:right w:val="none" w:sz="0" w:space="0" w:color="auto"/>
          </w:divBdr>
        </w:div>
        <w:div w:id="1725566382">
          <w:marLeft w:val="0"/>
          <w:marRight w:val="0"/>
          <w:marTop w:val="0"/>
          <w:marBottom w:val="0"/>
          <w:divBdr>
            <w:top w:val="none" w:sz="0" w:space="0" w:color="auto"/>
            <w:left w:val="none" w:sz="0" w:space="0" w:color="auto"/>
            <w:bottom w:val="none" w:sz="0" w:space="0" w:color="auto"/>
            <w:right w:val="none" w:sz="0" w:space="0" w:color="auto"/>
          </w:divBdr>
        </w:div>
        <w:div w:id="1270814670">
          <w:marLeft w:val="0"/>
          <w:marRight w:val="0"/>
          <w:marTop w:val="0"/>
          <w:marBottom w:val="0"/>
          <w:divBdr>
            <w:top w:val="none" w:sz="0" w:space="0" w:color="auto"/>
            <w:left w:val="none" w:sz="0" w:space="0" w:color="auto"/>
            <w:bottom w:val="none" w:sz="0" w:space="0" w:color="auto"/>
            <w:right w:val="none" w:sz="0" w:space="0" w:color="auto"/>
          </w:divBdr>
        </w:div>
        <w:div w:id="1445081454">
          <w:marLeft w:val="0"/>
          <w:marRight w:val="0"/>
          <w:marTop w:val="0"/>
          <w:marBottom w:val="0"/>
          <w:divBdr>
            <w:top w:val="none" w:sz="0" w:space="0" w:color="auto"/>
            <w:left w:val="none" w:sz="0" w:space="0" w:color="auto"/>
            <w:bottom w:val="none" w:sz="0" w:space="0" w:color="auto"/>
            <w:right w:val="none" w:sz="0" w:space="0" w:color="auto"/>
          </w:divBdr>
        </w:div>
        <w:div w:id="1526478382">
          <w:marLeft w:val="0"/>
          <w:marRight w:val="0"/>
          <w:marTop w:val="0"/>
          <w:marBottom w:val="0"/>
          <w:divBdr>
            <w:top w:val="none" w:sz="0" w:space="0" w:color="auto"/>
            <w:left w:val="none" w:sz="0" w:space="0" w:color="auto"/>
            <w:bottom w:val="none" w:sz="0" w:space="0" w:color="auto"/>
            <w:right w:val="none" w:sz="0" w:space="0" w:color="auto"/>
          </w:divBdr>
        </w:div>
      </w:divsChild>
    </w:div>
    <w:div w:id="574048251">
      <w:bodyDiv w:val="1"/>
      <w:marLeft w:val="0"/>
      <w:marRight w:val="0"/>
      <w:marTop w:val="0"/>
      <w:marBottom w:val="0"/>
      <w:divBdr>
        <w:top w:val="none" w:sz="0" w:space="0" w:color="auto"/>
        <w:left w:val="none" w:sz="0" w:space="0" w:color="auto"/>
        <w:bottom w:val="none" w:sz="0" w:space="0" w:color="auto"/>
        <w:right w:val="none" w:sz="0" w:space="0" w:color="auto"/>
      </w:divBdr>
    </w:div>
    <w:div w:id="615254808">
      <w:bodyDiv w:val="1"/>
      <w:marLeft w:val="0"/>
      <w:marRight w:val="0"/>
      <w:marTop w:val="0"/>
      <w:marBottom w:val="0"/>
      <w:divBdr>
        <w:top w:val="none" w:sz="0" w:space="0" w:color="auto"/>
        <w:left w:val="none" w:sz="0" w:space="0" w:color="auto"/>
        <w:bottom w:val="none" w:sz="0" w:space="0" w:color="auto"/>
        <w:right w:val="none" w:sz="0" w:space="0" w:color="auto"/>
      </w:divBdr>
    </w:div>
    <w:div w:id="923219318">
      <w:bodyDiv w:val="1"/>
      <w:marLeft w:val="0"/>
      <w:marRight w:val="0"/>
      <w:marTop w:val="0"/>
      <w:marBottom w:val="0"/>
      <w:divBdr>
        <w:top w:val="none" w:sz="0" w:space="0" w:color="auto"/>
        <w:left w:val="none" w:sz="0" w:space="0" w:color="auto"/>
        <w:bottom w:val="none" w:sz="0" w:space="0" w:color="auto"/>
        <w:right w:val="none" w:sz="0" w:space="0" w:color="auto"/>
      </w:divBdr>
      <w:divsChild>
        <w:div w:id="145587910">
          <w:marLeft w:val="0"/>
          <w:marRight w:val="0"/>
          <w:marTop w:val="0"/>
          <w:marBottom w:val="0"/>
          <w:divBdr>
            <w:top w:val="none" w:sz="0" w:space="0" w:color="auto"/>
            <w:left w:val="none" w:sz="0" w:space="0" w:color="auto"/>
            <w:bottom w:val="none" w:sz="0" w:space="0" w:color="auto"/>
            <w:right w:val="none" w:sz="0" w:space="0" w:color="auto"/>
          </w:divBdr>
        </w:div>
        <w:div w:id="487598213">
          <w:marLeft w:val="0"/>
          <w:marRight w:val="0"/>
          <w:marTop w:val="0"/>
          <w:marBottom w:val="0"/>
          <w:divBdr>
            <w:top w:val="none" w:sz="0" w:space="0" w:color="auto"/>
            <w:left w:val="none" w:sz="0" w:space="0" w:color="auto"/>
            <w:bottom w:val="none" w:sz="0" w:space="0" w:color="auto"/>
            <w:right w:val="none" w:sz="0" w:space="0" w:color="auto"/>
          </w:divBdr>
        </w:div>
        <w:div w:id="2076194091">
          <w:marLeft w:val="0"/>
          <w:marRight w:val="0"/>
          <w:marTop w:val="0"/>
          <w:marBottom w:val="0"/>
          <w:divBdr>
            <w:top w:val="none" w:sz="0" w:space="0" w:color="auto"/>
            <w:left w:val="none" w:sz="0" w:space="0" w:color="auto"/>
            <w:bottom w:val="none" w:sz="0" w:space="0" w:color="auto"/>
            <w:right w:val="none" w:sz="0" w:space="0" w:color="auto"/>
          </w:divBdr>
        </w:div>
        <w:div w:id="1441295193">
          <w:marLeft w:val="0"/>
          <w:marRight w:val="0"/>
          <w:marTop w:val="0"/>
          <w:marBottom w:val="0"/>
          <w:divBdr>
            <w:top w:val="none" w:sz="0" w:space="0" w:color="auto"/>
            <w:left w:val="none" w:sz="0" w:space="0" w:color="auto"/>
            <w:bottom w:val="none" w:sz="0" w:space="0" w:color="auto"/>
            <w:right w:val="none" w:sz="0" w:space="0" w:color="auto"/>
          </w:divBdr>
        </w:div>
        <w:div w:id="1689285131">
          <w:marLeft w:val="0"/>
          <w:marRight w:val="0"/>
          <w:marTop w:val="0"/>
          <w:marBottom w:val="0"/>
          <w:divBdr>
            <w:top w:val="none" w:sz="0" w:space="0" w:color="auto"/>
            <w:left w:val="none" w:sz="0" w:space="0" w:color="auto"/>
            <w:bottom w:val="none" w:sz="0" w:space="0" w:color="auto"/>
            <w:right w:val="none" w:sz="0" w:space="0" w:color="auto"/>
          </w:divBdr>
        </w:div>
      </w:divsChild>
    </w:div>
    <w:div w:id="987975335">
      <w:bodyDiv w:val="1"/>
      <w:marLeft w:val="0"/>
      <w:marRight w:val="0"/>
      <w:marTop w:val="0"/>
      <w:marBottom w:val="0"/>
      <w:divBdr>
        <w:top w:val="none" w:sz="0" w:space="0" w:color="auto"/>
        <w:left w:val="none" w:sz="0" w:space="0" w:color="auto"/>
        <w:bottom w:val="none" w:sz="0" w:space="0" w:color="auto"/>
        <w:right w:val="none" w:sz="0" w:space="0" w:color="auto"/>
      </w:divBdr>
    </w:div>
    <w:div w:id="1034816112">
      <w:bodyDiv w:val="1"/>
      <w:marLeft w:val="0"/>
      <w:marRight w:val="0"/>
      <w:marTop w:val="0"/>
      <w:marBottom w:val="0"/>
      <w:divBdr>
        <w:top w:val="none" w:sz="0" w:space="0" w:color="auto"/>
        <w:left w:val="none" w:sz="0" w:space="0" w:color="auto"/>
        <w:bottom w:val="none" w:sz="0" w:space="0" w:color="auto"/>
        <w:right w:val="none" w:sz="0" w:space="0" w:color="auto"/>
      </w:divBdr>
    </w:div>
    <w:div w:id="1508058608">
      <w:bodyDiv w:val="1"/>
      <w:marLeft w:val="0"/>
      <w:marRight w:val="0"/>
      <w:marTop w:val="0"/>
      <w:marBottom w:val="0"/>
      <w:divBdr>
        <w:top w:val="none" w:sz="0" w:space="0" w:color="auto"/>
        <w:left w:val="none" w:sz="0" w:space="0" w:color="auto"/>
        <w:bottom w:val="none" w:sz="0" w:space="0" w:color="auto"/>
        <w:right w:val="none" w:sz="0" w:space="0" w:color="auto"/>
      </w:divBdr>
    </w:div>
    <w:div w:id="1903172433">
      <w:bodyDiv w:val="1"/>
      <w:marLeft w:val="0"/>
      <w:marRight w:val="0"/>
      <w:marTop w:val="0"/>
      <w:marBottom w:val="0"/>
      <w:divBdr>
        <w:top w:val="none" w:sz="0" w:space="0" w:color="auto"/>
        <w:left w:val="none" w:sz="0" w:space="0" w:color="auto"/>
        <w:bottom w:val="none" w:sz="0" w:space="0" w:color="auto"/>
        <w:right w:val="none" w:sz="0" w:space="0" w:color="auto"/>
      </w:divBdr>
    </w:div>
    <w:div w:id="1920552443">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dmurillo@astinave.com.ec"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hyperlink" Target="mailto:jureyes@astinave.com.ec" TargetMode="External"/><Relationship Id="rId17" Type="http://schemas.openxmlformats.org/officeDocument/2006/relationships/hyperlink" Target="mailto:vcardenas@astinave.com.ec" TargetMode="External"/><Relationship Id="rId2" Type="http://schemas.openxmlformats.org/officeDocument/2006/relationships/customXml" Target="../customXml/item2.xml"/><Relationship Id="rId16" Type="http://schemas.openxmlformats.org/officeDocument/2006/relationships/hyperlink" Target="mailto:dmurillo@astinave.com.ec"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mailto:jureyes@astinave.com.ec" TargetMode="External"/><Relationship Id="rId10" Type="http://schemas.openxmlformats.org/officeDocument/2006/relationships/footnotes" Target="foot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vcardenas@astinave.com.ec" TargetMode="External"/><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ote xmlns="55a8f9d9-c421-4be5-b545-c2abc74c7100" xsi:nil="true"/>
    <avance xmlns="55a8f9d9-c421-4be5-b545-c2abc74c7100" xsi:nil="true"/>
    <solicitudes xmlns="55a8f9d9-c421-4be5-b545-c2abc74c7100" xsi:nil="true"/>
    <_dlc_DocId xmlns="5239fba9-2efe-4c28-9a36-8e998aa7cfa2">U33US6FPYKUY-21-411635</_dlc_DocId>
    <_dlc_DocIdUrl xmlns="5239fba9-2efe-4c28-9a36-8e998aa7cfa2">
      <Url>https://sharepoint.astinave.com.ec/_layouts/15/DocIdRedir.aspx?ID=U33US6FPYKUY-21-411635</Url>
      <Description>U33US6FPYKUY-21-411635</Description>
    </_dlc_DocIdUrl>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E01C73386A425C40941951B433E64816" ma:contentTypeVersion="3" ma:contentTypeDescription="Crear nuevo documento." ma:contentTypeScope="" ma:versionID="4078bfe9237b69ef9954c796ffd7ec17">
  <xsd:schema xmlns:xsd="http://www.w3.org/2001/XMLSchema" xmlns:xs="http://www.w3.org/2001/XMLSchema" xmlns:p="http://schemas.microsoft.com/office/2006/metadata/properties" xmlns:ns2="5239fba9-2efe-4c28-9a36-8e998aa7cfa2" xmlns:ns3="55a8f9d9-c421-4be5-b545-c2abc74c7100" targetNamespace="http://schemas.microsoft.com/office/2006/metadata/properties" ma:root="true" ma:fieldsID="6bbd597a1641530f63d19d450407d6b8" ns2:_="" ns3:_="">
    <xsd:import namespace="5239fba9-2efe-4c28-9a36-8e998aa7cfa2"/>
    <xsd:import namespace="55a8f9d9-c421-4be5-b545-c2abc74c7100"/>
    <xsd:element name="properties">
      <xsd:complexType>
        <xsd:sequence>
          <xsd:element name="documentManagement">
            <xsd:complexType>
              <xsd:all>
                <xsd:element ref="ns2:_dlc_DocId" minOccurs="0"/>
                <xsd:element ref="ns2:_dlc_DocIdUrl" minOccurs="0"/>
                <xsd:element ref="ns2:_dlc_DocIdPersistId" minOccurs="0"/>
                <xsd:element ref="ns3:lote" minOccurs="0"/>
                <xsd:element ref="ns3:avance" minOccurs="0"/>
                <xsd:element ref="ns3:solicitud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39fba9-2efe-4c28-9a36-8e998aa7cfa2" elementFormDefault="qualified">
    <xsd:import namespace="http://schemas.microsoft.com/office/2006/documentManagement/types"/>
    <xsd:import namespace="http://schemas.microsoft.com/office/infopath/2007/PartnerControls"/>
    <xsd:element name="_dlc_DocId" ma:index="8" nillable="true" ma:displayName="Valor de Id. de documento" ma:description="El valor del identificador de documento asignado a este elemento." ma:internalName="_dlc_DocId" ma:readOnly="true">
      <xsd:simpleType>
        <xsd:restriction base="dms:Text"/>
      </xsd:simpleType>
    </xsd:element>
    <xsd:element name="_dlc_DocIdUrl" ma:index="9" nillable="true" ma:displayName="Id. de documento" ma:description="Vínculo permanente a este documento."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55a8f9d9-c421-4be5-b545-c2abc74c7100" elementFormDefault="qualified">
    <xsd:import namespace="http://schemas.microsoft.com/office/2006/documentManagement/types"/>
    <xsd:import namespace="http://schemas.microsoft.com/office/infopath/2007/PartnerControls"/>
    <xsd:element name="lote" ma:index="11" nillable="true" ma:displayName="lote" ma:internalName="lote">
      <xsd:simpleType>
        <xsd:restriction base="dms:Text">
          <xsd:maxLength value="255"/>
        </xsd:restriction>
      </xsd:simpleType>
    </xsd:element>
    <xsd:element name="avance" ma:index="12" nillable="true" ma:displayName="avance" ma:internalName="avance">
      <xsd:simpleType>
        <xsd:restriction base="dms:Text">
          <xsd:maxLength value="255"/>
        </xsd:restriction>
      </xsd:simpleType>
    </xsd:element>
    <xsd:element name="solicitudes" ma:index="13" nillable="true" ma:displayName="solicitudes" ma:internalName="solicitudes">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2D614B17-A6E9-4B7A-BA3B-56E8C8BB9BF3}">
  <ds:schemaRefs>
    <ds:schemaRef ds:uri="http://schemas.openxmlformats.org/officeDocument/2006/bibliography"/>
  </ds:schemaRefs>
</ds:datastoreItem>
</file>

<file path=customXml/itemProps2.xml><?xml version="1.0" encoding="utf-8"?>
<ds:datastoreItem xmlns:ds="http://schemas.openxmlformats.org/officeDocument/2006/customXml" ds:itemID="{F392E222-9470-41BE-96F3-07A5BB318FF8}">
  <ds:schemaRefs>
    <ds:schemaRef ds:uri="http://schemas.microsoft.com/sharepoint/v3/contenttype/forms"/>
  </ds:schemaRefs>
</ds:datastoreItem>
</file>

<file path=customXml/itemProps3.xml><?xml version="1.0" encoding="utf-8"?>
<ds:datastoreItem xmlns:ds="http://schemas.openxmlformats.org/officeDocument/2006/customXml" ds:itemID="{8C815F5E-759A-4203-AD74-71419AC3F78B}">
  <ds:schemaRefs>
    <ds:schemaRef ds:uri="http://schemas.microsoft.com/office/2006/metadata/properties"/>
    <ds:schemaRef ds:uri="http://schemas.microsoft.com/office/infopath/2007/PartnerControls"/>
    <ds:schemaRef ds:uri="55a8f9d9-c421-4be5-b545-c2abc74c7100"/>
    <ds:schemaRef ds:uri="5239fba9-2efe-4c28-9a36-8e998aa7cfa2"/>
  </ds:schemaRefs>
</ds:datastoreItem>
</file>

<file path=customXml/itemProps4.xml><?xml version="1.0" encoding="utf-8"?>
<ds:datastoreItem xmlns:ds="http://schemas.openxmlformats.org/officeDocument/2006/customXml" ds:itemID="{A52520D6-F976-4A31-B805-8870740E8A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39fba9-2efe-4c28-9a36-8e998aa7cfa2"/>
    <ds:schemaRef ds:uri="55a8f9d9-c421-4be5-b545-c2abc74c710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1540C31A-0E78-42D8-B1BF-58471EAD7A01}">
  <ds:schemaRefs>
    <ds:schemaRef ds:uri="http://schemas.microsoft.com/sharepoint/events"/>
  </ds:schemaRefs>
</ds:datastoreItem>
</file>

<file path=docProps/app.xml><?xml version="1.0" encoding="utf-8"?>
<Properties xmlns="http://schemas.openxmlformats.org/officeDocument/2006/extended-properties" xmlns:vt="http://schemas.openxmlformats.org/officeDocument/2006/docPropsVTypes">
  <Template>Normal</Template>
  <TotalTime>506</TotalTime>
  <Pages>1</Pages>
  <Words>7602</Words>
  <Characters>41816</Characters>
  <Application>Microsoft Office Word</Application>
  <DocSecurity>0</DocSecurity>
  <Lines>348</Lines>
  <Paragraphs>98</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49320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Galarza Santana Johanna Stepania</dc:creator>
  <cp:keywords/>
  <dc:description/>
  <cp:lastModifiedBy>Piguave Arteaga Joselin Veronica</cp:lastModifiedBy>
  <cp:revision>73</cp:revision>
  <cp:lastPrinted>2025-05-12T15:53:00Z</cp:lastPrinted>
  <dcterms:created xsi:type="dcterms:W3CDTF">2024-04-01T20:04:00Z</dcterms:created>
  <dcterms:modified xsi:type="dcterms:W3CDTF">2025-05-12T15:53:00Z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0x010100E01C73386A425C40941951B433E64816</vt:lpwstr>
  </property>
  <property fmtid="{D5CDD505-2E9C-101B-9397-08002B2CF9AE}" pid="3" name="_dlc_DocIdItemGuid">
    <vt:lpwstr>f1a90185-2e43-4eb9-98dd-08b2d4147b19</vt:lpwstr>
  </property>
</Properties>
</file>